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0E0" w:rsidRDefault="006010E0" w:rsidP="00BA7FD2">
      <w:pPr>
        <w:pStyle w:val="Title"/>
        <w:rPr>
          <w:szCs w:val="24"/>
        </w:rPr>
      </w:pPr>
      <w:r w:rsidRPr="005C37C7">
        <w:rPr>
          <w:szCs w:val="24"/>
        </w:rPr>
        <w:t>LATVIJAS LAUKSAIMNIECĪBAS UNIVERSITĀTE</w:t>
      </w:r>
    </w:p>
    <w:p w:rsidR="006010E0" w:rsidRDefault="006010E0" w:rsidP="00BA7FD2">
      <w:pPr>
        <w:jc w:val="center"/>
        <w:rPr>
          <w:b/>
        </w:rPr>
      </w:pPr>
      <w:r w:rsidRPr="005C37C7">
        <w:rPr>
          <w:b/>
        </w:rPr>
        <w:t>ZINĀTNES PADOMES SĒDES</w:t>
      </w:r>
    </w:p>
    <w:p w:rsidR="006010E0" w:rsidRDefault="00A77D21" w:rsidP="00BA7FD2">
      <w:pPr>
        <w:jc w:val="center"/>
        <w:rPr>
          <w:b/>
        </w:rPr>
      </w:pPr>
      <w:r>
        <w:rPr>
          <w:b/>
        </w:rPr>
        <w:t>LĒMUMI</w:t>
      </w:r>
    </w:p>
    <w:p w:rsidR="006010E0" w:rsidRPr="005C37C7" w:rsidRDefault="006010E0" w:rsidP="00BA7FD2">
      <w:pPr>
        <w:tabs>
          <w:tab w:val="left" w:pos="3969"/>
          <w:tab w:val="left" w:pos="7088"/>
        </w:tabs>
        <w:jc w:val="center"/>
        <w:rPr>
          <w:b/>
        </w:rPr>
      </w:pPr>
      <w:r w:rsidRPr="005C37C7">
        <w:rPr>
          <w:b/>
        </w:rPr>
        <w:t>Jelgavā</w:t>
      </w:r>
    </w:p>
    <w:p w:rsidR="006010E0" w:rsidRPr="005C37C7" w:rsidRDefault="006010E0" w:rsidP="0007766B">
      <w:pPr>
        <w:pStyle w:val="Heading2"/>
        <w:tabs>
          <w:tab w:val="clear" w:pos="1701"/>
          <w:tab w:val="left" w:pos="7797"/>
        </w:tabs>
        <w:jc w:val="both"/>
        <w:rPr>
          <w:i w:val="0"/>
          <w:sz w:val="24"/>
          <w:szCs w:val="24"/>
        </w:rPr>
      </w:pPr>
      <w:r w:rsidRPr="005C37C7">
        <w:rPr>
          <w:b w:val="0"/>
          <w:i w:val="0"/>
          <w:sz w:val="24"/>
          <w:szCs w:val="24"/>
        </w:rPr>
        <w:t>20</w:t>
      </w:r>
      <w:r>
        <w:rPr>
          <w:b w:val="0"/>
          <w:i w:val="0"/>
          <w:sz w:val="24"/>
          <w:szCs w:val="24"/>
        </w:rPr>
        <w:t>1</w:t>
      </w:r>
      <w:r w:rsidR="00981B96">
        <w:rPr>
          <w:b w:val="0"/>
          <w:i w:val="0"/>
          <w:sz w:val="24"/>
          <w:szCs w:val="24"/>
        </w:rPr>
        <w:t>6</w:t>
      </w:r>
      <w:r w:rsidRPr="005C37C7">
        <w:rPr>
          <w:b w:val="0"/>
          <w:i w:val="0"/>
          <w:sz w:val="24"/>
          <w:szCs w:val="24"/>
        </w:rPr>
        <w:t xml:space="preserve">.gada </w:t>
      </w:r>
      <w:r w:rsidR="00D411FA">
        <w:rPr>
          <w:b w:val="0"/>
          <w:i w:val="0"/>
          <w:sz w:val="24"/>
          <w:szCs w:val="24"/>
        </w:rPr>
        <w:t>2</w:t>
      </w:r>
      <w:r w:rsidR="007C1E78">
        <w:rPr>
          <w:b w:val="0"/>
          <w:i w:val="0"/>
          <w:sz w:val="24"/>
          <w:szCs w:val="24"/>
        </w:rPr>
        <w:t>4.februārī</w:t>
      </w:r>
      <w:r w:rsidRPr="005C37C7">
        <w:rPr>
          <w:b w:val="0"/>
          <w:i w:val="0"/>
          <w:sz w:val="24"/>
          <w:szCs w:val="24"/>
        </w:rPr>
        <w:tab/>
      </w:r>
    </w:p>
    <w:p w:rsidR="00146362" w:rsidRDefault="00146362" w:rsidP="00D26FD6">
      <w:pPr>
        <w:jc w:val="center"/>
        <w:rPr>
          <w:b/>
          <w:lang w:eastAsia="en-US"/>
        </w:rPr>
      </w:pPr>
      <w:r>
        <w:rPr>
          <w:b/>
          <w:lang w:eastAsia="en-US"/>
        </w:rPr>
        <w:t>1.</w:t>
      </w:r>
    </w:p>
    <w:p w:rsidR="00146362" w:rsidRPr="00146362" w:rsidRDefault="00146362" w:rsidP="00894876">
      <w:pPr>
        <w:jc w:val="both"/>
        <w:rPr>
          <w:b/>
          <w:color w:val="000000" w:themeColor="text1"/>
        </w:rPr>
      </w:pPr>
      <w:r w:rsidRPr="00146362">
        <w:rPr>
          <w:b/>
          <w:color w:val="000000" w:themeColor="text1"/>
        </w:rPr>
        <w:t xml:space="preserve">Par atbalstu Lauksaimniecības fakultātes profesora </w:t>
      </w:r>
      <w:proofErr w:type="spellStart"/>
      <w:r w:rsidRPr="00146362">
        <w:rPr>
          <w:b/>
          <w:color w:val="000000" w:themeColor="text1"/>
        </w:rPr>
        <w:t>emeritus</w:t>
      </w:r>
      <w:proofErr w:type="spellEnd"/>
      <w:r w:rsidRPr="00146362">
        <w:rPr>
          <w:b/>
          <w:color w:val="000000" w:themeColor="text1"/>
        </w:rPr>
        <w:t xml:space="preserve"> Daiņa Lapiņa virzīšanai valsts emeritētā zinātnieka goda nosaukuma piešķiršanai (</w:t>
      </w:r>
      <w:r w:rsidRPr="00146362">
        <w:rPr>
          <w:b/>
          <w:i/>
          <w:color w:val="000000" w:themeColor="text1"/>
        </w:rPr>
        <w:t>ZP</w:t>
      </w:r>
      <w:r w:rsidR="00894876">
        <w:rPr>
          <w:b/>
          <w:i/>
          <w:color w:val="000000" w:themeColor="text1"/>
        </w:rPr>
        <w:t> </w:t>
      </w:r>
      <w:proofErr w:type="spellStart"/>
      <w:r w:rsidRPr="00146362">
        <w:rPr>
          <w:b/>
          <w:i/>
          <w:color w:val="000000" w:themeColor="text1"/>
        </w:rPr>
        <w:t>lēm</w:t>
      </w:r>
      <w:proofErr w:type="spellEnd"/>
      <w:r w:rsidR="00894876">
        <w:rPr>
          <w:b/>
          <w:i/>
          <w:color w:val="000000" w:themeColor="text1"/>
        </w:rPr>
        <w:t> </w:t>
      </w:r>
      <w:r w:rsidRPr="00146362">
        <w:rPr>
          <w:b/>
          <w:i/>
          <w:color w:val="000000" w:themeColor="text1"/>
        </w:rPr>
        <w:t>16-</w:t>
      </w:r>
      <w:r w:rsidR="00894876">
        <w:rPr>
          <w:b/>
          <w:i/>
          <w:color w:val="000000" w:themeColor="text1"/>
        </w:rPr>
        <w:t>5</w:t>
      </w:r>
      <w:r w:rsidRPr="00146362">
        <w:rPr>
          <w:b/>
          <w:color w:val="000000" w:themeColor="text1"/>
        </w:rPr>
        <w:t>).</w:t>
      </w:r>
    </w:p>
    <w:p w:rsidR="00146362" w:rsidRDefault="00146362" w:rsidP="00146362">
      <w:pPr>
        <w:jc w:val="both"/>
        <w:rPr>
          <w:color w:val="000000" w:themeColor="text1"/>
        </w:rPr>
      </w:pPr>
      <w:r w:rsidRPr="00146362">
        <w:rPr>
          <w:color w:val="000000" w:themeColor="text1"/>
        </w:rPr>
        <w:t>Zinta Gaile, Lauksaimniecības fakultātes dekāne.</w:t>
      </w:r>
    </w:p>
    <w:p w:rsidR="00146362" w:rsidRDefault="00146362" w:rsidP="00146362">
      <w:pPr>
        <w:jc w:val="both"/>
        <w:rPr>
          <w:b/>
        </w:rPr>
      </w:pPr>
      <w:r w:rsidRPr="00026164">
        <w:rPr>
          <w:b/>
        </w:rPr>
        <w:t>LLU Zinātnes padome nolemj</w:t>
      </w:r>
      <w:r w:rsidR="00B82E5E">
        <w:rPr>
          <w:b/>
        </w:rPr>
        <w:t xml:space="preserve"> </w:t>
      </w:r>
      <w:r w:rsidR="00B82E5E" w:rsidRPr="00146362">
        <w:rPr>
          <w:b/>
          <w:color w:val="000000" w:themeColor="text1"/>
        </w:rPr>
        <w:t>(</w:t>
      </w:r>
      <w:r w:rsidR="00B82E5E" w:rsidRPr="00146362">
        <w:rPr>
          <w:b/>
          <w:i/>
          <w:color w:val="000000" w:themeColor="text1"/>
        </w:rPr>
        <w:t>ZP</w:t>
      </w:r>
      <w:r w:rsidR="00B82E5E">
        <w:rPr>
          <w:b/>
          <w:i/>
          <w:color w:val="000000" w:themeColor="text1"/>
        </w:rPr>
        <w:t> </w:t>
      </w:r>
      <w:proofErr w:type="spellStart"/>
      <w:r w:rsidR="00B82E5E" w:rsidRPr="00146362">
        <w:rPr>
          <w:b/>
          <w:i/>
          <w:color w:val="000000" w:themeColor="text1"/>
        </w:rPr>
        <w:t>lēm</w:t>
      </w:r>
      <w:proofErr w:type="spellEnd"/>
      <w:r w:rsidR="00B82E5E">
        <w:rPr>
          <w:b/>
          <w:i/>
          <w:color w:val="000000" w:themeColor="text1"/>
        </w:rPr>
        <w:t> </w:t>
      </w:r>
      <w:r w:rsidR="00B82E5E" w:rsidRPr="00146362">
        <w:rPr>
          <w:b/>
          <w:i/>
          <w:color w:val="000000" w:themeColor="text1"/>
        </w:rPr>
        <w:t>16-</w:t>
      </w:r>
      <w:r w:rsidR="00B82E5E">
        <w:rPr>
          <w:b/>
          <w:i/>
          <w:color w:val="000000" w:themeColor="text1"/>
        </w:rPr>
        <w:t>5</w:t>
      </w:r>
      <w:r w:rsidR="00B82E5E" w:rsidRPr="00146362">
        <w:rPr>
          <w:b/>
          <w:color w:val="000000" w:themeColor="text1"/>
        </w:rPr>
        <w:t>)</w:t>
      </w:r>
      <w:r w:rsidRPr="00026164">
        <w:rPr>
          <w:b/>
        </w:rPr>
        <w:t>:</w:t>
      </w:r>
    </w:p>
    <w:p w:rsidR="00146362" w:rsidRDefault="00146362" w:rsidP="00146362">
      <w:pPr>
        <w:jc w:val="both"/>
      </w:pPr>
      <w:r>
        <w:t xml:space="preserve">Atbalstīt LF domes 2016.gada 23.februāra sēdes ierosinājumu un virzīt Senātam jautājumu par profesora </w:t>
      </w:r>
      <w:proofErr w:type="spellStart"/>
      <w:r>
        <w:t>emeritus</w:t>
      </w:r>
      <w:proofErr w:type="spellEnd"/>
      <w:r>
        <w:t xml:space="preserve"> Daiņa Lapiņa, Dr.agr. kandidatūras izvirzīšanu Valsts emeritētā zinātnieka goda nosaukuma piešķiršanai.</w:t>
      </w:r>
    </w:p>
    <w:p w:rsidR="00146362" w:rsidRDefault="00146362" w:rsidP="00146362">
      <w:pPr>
        <w:jc w:val="center"/>
        <w:rPr>
          <w:b/>
          <w:lang w:eastAsia="en-US"/>
        </w:rPr>
      </w:pPr>
      <w:r>
        <w:rPr>
          <w:b/>
          <w:lang w:eastAsia="en-US"/>
        </w:rPr>
        <w:t>2.</w:t>
      </w:r>
    </w:p>
    <w:p w:rsidR="00146362" w:rsidRPr="00146362" w:rsidRDefault="00146362" w:rsidP="00146362">
      <w:pPr>
        <w:jc w:val="both"/>
        <w:rPr>
          <w:color w:val="000000" w:themeColor="text1"/>
        </w:rPr>
      </w:pPr>
      <w:r w:rsidRPr="00855FF0">
        <w:rPr>
          <w:b/>
          <w:color w:val="000000" w:themeColor="text1"/>
        </w:rPr>
        <w:t>Par LLU zinātnisko laboratoriju nolikumu</w:t>
      </w:r>
      <w:r w:rsidRPr="00146362">
        <w:rPr>
          <w:color w:val="000000" w:themeColor="text1"/>
        </w:rPr>
        <w:t>.</w:t>
      </w:r>
    </w:p>
    <w:p w:rsidR="00146362" w:rsidRDefault="00146362" w:rsidP="00146362">
      <w:pPr>
        <w:tabs>
          <w:tab w:val="left" w:pos="1134"/>
        </w:tabs>
        <w:jc w:val="both"/>
        <w:rPr>
          <w:color w:val="000000" w:themeColor="text1"/>
        </w:rPr>
      </w:pPr>
      <w:r w:rsidRPr="00146362">
        <w:rPr>
          <w:color w:val="000000" w:themeColor="text1"/>
        </w:rPr>
        <w:t>Arnis Mugurēvičs, Zinātnes padomes priekšsēdis.</w:t>
      </w:r>
    </w:p>
    <w:p w:rsidR="00E90A05" w:rsidRDefault="00E90A05" w:rsidP="00E90A05">
      <w:pPr>
        <w:jc w:val="both"/>
        <w:rPr>
          <w:b/>
        </w:rPr>
      </w:pPr>
      <w:r w:rsidRPr="00026164">
        <w:rPr>
          <w:b/>
        </w:rPr>
        <w:t>LLU Zinātnes padome nolemj:</w:t>
      </w:r>
    </w:p>
    <w:p w:rsidR="00B77933" w:rsidRDefault="00855FF0" w:rsidP="00146362">
      <w:pPr>
        <w:tabs>
          <w:tab w:val="left" w:pos="1134"/>
        </w:tabs>
        <w:jc w:val="both"/>
        <w:rPr>
          <w:color w:val="000000" w:themeColor="text1"/>
        </w:rPr>
      </w:pPr>
      <w:r w:rsidRPr="000753ED">
        <w:rPr>
          <w:rStyle w:val="CharacterStyle1"/>
          <w:spacing w:val="1"/>
          <w:lang w:eastAsia="en-US"/>
        </w:rPr>
        <w:t xml:space="preserve">Atbalstīt un virzīt Senātam apstiprināšanai lēmuma projektu </w:t>
      </w:r>
      <w:r w:rsidRPr="000753ED">
        <w:rPr>
          <w:rStyle w:val="CharacterStyle1"/>
          <w:spacing w:val="1"/>
          <w:w w:val="105"/>
          <w:lang w:eastAsia="en-US"/>
        </w:rPr>
        <w:t>„</w:t>
      </w:r>
      <w:r w:rsidRPr="00146362">
        <w:rPr>
          <w:color w:val="000000" w:themeColor="text1"/>
        </w:rPr>
        <w:t>Par LLU zinātnisko laboratoriju nolikumu</w:t>
      </w:r>
      <w:r>
        <w:rPr>
          <w:color w:val="000000" w:themeColor="text1"/>
        </w:rPr>
        <w:t>”.</w:t>
      </w:r>
    </w:p>
    <w:p w:rsidR="00F214B0" w:rsidRDefault="00F214B0" w:rsidP="00F214B0">
      <w:pPr>
        <w:jc w:val="center"/>
        <w:rPr>
          <w:b/>
          <w:lang w:eastAsia="en-US"/>
        </w:rPr>
      </w:pPr>
      <w:r>
        <w:rPr>
          <w:b/>
          <w:lang w:eastAsia="en-US"/>
        </w:rPr>
        <w:t>3.</w:t>
      </w:r>
    </w:p>
    <w:p w:rsidR="00146362" w:rsidRPr="00797AB0" w:rsidRDefault="00146362" w:rsidP="00F214B0">
      <w:pPr>
        <w:jc w:val="both"/>
        <w:rPr>
          <w:b/>
          <w:color w:val="000000" w:themeColor="text1"/>
        </w:rPr>
      </w:pPr>
      <w:r w:rsidRPr="00797AB0">
        <w:rPr>
          <w:b/>
          <w:color w:val="000000" w:themeColor="text1"/>
        </w:rPr>
        <w:t>Par zinātniskā institūta “Zemkopības institūts” zinātniskās darbības rezultātiem 2015.gadā.</w:t>
      </w:r>
    </w:p>
    <w:p w:rsidR="00F214B0" w:rsidRDefault="00F214B0" w:rsidP="00F214B0">
      <w:pPr>
        <w:jc w:val="both"/>
        <w:rPr>
          <w:color w:val="000000" w:themeColor="text1"/>
        </w:rPr>
      </w:pPr>
      <w:r>
        <w:rPr>
          <w:color w:val="000000" w:themeColor="text1"/>
        </w:rPr>
        <w:t>Jānis Vigovskis, Zemkopības institūta direktora vietnieks</w:t>
      </w:r>
      <w:r w:rsidR="00586F6C">
        <w:rPr>
          <w:color w:val="000000" w:themeColor="text1"/>
        </w:rPr>
        <w:t>.</w:t>
      </w:r>
    </w:p>
    <w:p w:rsidR="00D84813" w:rsidRDefault="00D84813" w:rsidP="00D84813">
      <w:pPr>
        <w:jc w:val="both"/>
        <w:rPr>
          <w:b/>
        </w:rPr>
      </w:pPr>
      <w:r w:rsidRPr="00026164">
        <w:rPr>
          <w:b/>
        </w:rPr>
        <w:t>LLU Zinātnes padome nolemj:</w:t>
      </w:r>
    </w:p>
    <w:p w:rsidR="00146362" w:rsidRDefault="00D84813" w:rsidP="00D84813">
      <w:pPr>
        <w:jc w:val="both"/>
        <w:rPr>
          <w:color w:val="000000" w:themeColor="text1"/>
        </w:rPr>
      </w:pPr>
      <w:r>
        <w:rPr>
          <w:color w:val="000000" w:themeColor="text1"/>
        </w:rPr>
        <w:t>Informāciju pieņemt zināšanai.</w:t>
      </w:r>
    </w:p>
    <w:p w:rsidR="00F214B0" w:rsidRDefault="00F214B0" w:rsidP="00F214B0">
      <w:pPr>
        <w:jc w:val="center"/>
        <w:rPr>
          <w:b/>
          <w:lang w:eastAsia="en-US"/>
        </w:rPr>
      </w:pPr>
      <w:r>
        <w:rPr>
          <w:b/>
          <w:lang w:eastAsia="en-US"/>
        </w:rPr>
        <w:t>4.</w:t>
      </w:r>
    </w:p>
    <w:p w:rsidR="00146362" w:rsidRPr="00D84813" w:rsidRDefault="00146362" w:rsidP="00F214B0">
      <w:pPr>
        <w:jc w:val="both"/>
        <w:rPr>
          <w:b/>
          <w:color w:val="000000" w:themeColor="text1"/>
        </w:rPr>
      </w:pPr>
      <w:r w:rsidRPr="00D84813">
        <w:rPr>
          <w:b/>
          <w:color w:val="000000" w:themeColor="text1"/>
        </w:rPr>
        <w:t>Par LLU SIA “Latvijas Augu aizsardzības pētniecības centrs” zinātniskās darbības rezultātiem 2015.gadā.</w:t>
      </w:r>
    </w:p>
    <w:p w:rsidR="00146362" w:rsidRDefault="00797AB0" w:rsidP="00797AB0">
      <w:pPr>
        <w:rPr>
          <w:color w:val="000000" w:themeColor="text1"/>
        </w:rPr>
      </w:pPr>
      <w:r>
        <w:rPr>
          <w:color w:val="000000" w:themeColor="text1"/>
        </w:rPr>
        <w:t xml:space="preserve">Regīna </w:t>
      </w:r>
      <w:proofErr w:type="spellStart"/>
      <w:r>
        <w:rPr>
          <w:color w:val="000000" w:themeColor="text1"/>
        </w:rPr>
        <w:t>Rancāne</w:t>
      </w:r>
      <w:proofErr w:type="spellEnd"/>
      <w:r>
        <w:rPr>
          <w:color w:val="000000" w:themeColor="text1"/>
        </w:rPr>
        <w:t xml:space="preserve">, </w:t>
      </w:r>
      <w:r w:rsidR="00146362" w:rsidRPr="00146362">
        <w:rPr>
          <w:color w:val="000000" w:themeColor="text1"/>
        </w:rPr>
        <w:t>SIA “Latvijas Augu aizsardzības pētniecības centra” valdes locekle</w:t>
      </w:r>
      <w:r>
        <w:rPr>
          <w:color w:val="000000" w:themeColor="text1"/>
        </w:rPr>
        <w:t>.</w:t>
      </w:r>
    </w:p>
    <w:p w:rsidR="00797AB0" w:rsidRDefault="00797AB0" w:rsidP="00797AB0">
      <w:pPr>
        <w:jc w:val="both"/>
        <w:rPr>
          <w:b/>
        </w:rPr>
      </w:pPr>
      <w:r w:rsidRPr="00026164">
        <w:rPr>
          <w:b/>
        </w:rPr>
        <w:t>LLU Zinātnes padome nolemj:</w:t>
      </w:r>
    </w:p>
    <w:p w:rsidR="00797AB0" w:rsidRDefault="00797AB0" w:rsidP="00797AB0">
      <w:pPr>
        <w:jc w:val="both"/>
        <w:rPr>
          <w:color w:val="000000" w:themeColor="text1"/>
        </w:rPr>
      </w:pPr>
      <w:r>
        <w:rPr>
          <w:color w:val="000000" w:themeColor="text1"/>
        </w:rPr>
        <w:t>Informāciju pieņemt zināšanai.</w:t>
      </w:r>
    </w:p>
    <w:p w:rsidR="00F214B0" w:rsidRDefault="00F214B0" w:rsidP="00F214B0">
      <w:pPr>
        <w:jc w:val="center"/>
        <w:rPr>
          <w:b/>
          <w:lang w:eastAsia="en-US"/>
        </w:rPr>
      </w:pPr>
      <w:r>
        <w:rPr>
          <w:b/>
          <w:lang w:eastAsia="en-US"/>
        </w:rPr>
        <w:t>5.</w:t>
      </w:r>
    </w:p>
    <w:p w:rsidR="00F214B0" w:rsidRPr="00797AB0" w:rsidRDefault="00F214B0" w:rsidP="00F214B0">
      <w:pPr>
        <w:jc w:val="both"/>
        <w:rPr>
          <w:b/>
          <w:color w:val="000000" w:themeColor="text1"/>
          <w:lang w:eastAsia="en-US"/>
        </w:rPr>
      </w:pPr>
      <w:r w:rsidRPr="00797AB0">
        <w:rPr>
          <w:b/>
          <w:color w:val="000000" w:themeColor="text1"/>
        </w:rPr>
        <w:t>Par LLU struktūrvienību 2015.gada zinātniskās darbības efektivitātes vērtējumu (</w:t>
      </w:r>
      <w:r w:rsidRPr="00797AB0">
        <w:rPr>
          <w:b/>
          <w:i/>
          <w:color w:val="000000" w:themeColor="text1"/>
        </w:rPr>
        <w:t>ZP lēm16-6</w:t>
      </w:r>
      <w:r w:rsidRPr="00797AB0">
        <w:rPr>
          <w:b/>
          <w:color w:val="000000" w:themeColor="text1"/>
        </w:rPr>
        <w:t>).</w:t>
      </w:r>
    </w:p>
    <w:p w:rsidR="00F214B0" w:rsidRPr="00146362" w:rsidRDefault="00F214B0" w:rsidP="00797AB0">
      <w:pPr>
        <w:jc w:val="both"/>
        <w:rPr>
          <w:color w:val="000000" w:themeColor="text1"/>
          <w:lang w:eastAsia="en-US"/>
        </w:rPr>
      </w:pPr>
      <w:r w:rsidRPr="00146362">
        <w:rPr>
          <w:color w:val="000000" w:themeColor="text1"/>
        </w:rPr>
        <w:t>Dzidra Kreišmane, Zinātnes un projektu attīstības centra vadītāja</w:t>
      </w:r>
      <w:r w:rsidR="00797AB0">
        <w:rPr>
          <w:color w:val="000000" w:themeColor="text1"/>
        </w:rPr>
        <w:t>.</w:t>
      </w:r>
    </w:p>
    <w:p w:rsidR="00797AB0" w:rsidRDefault="00797AB0" w:rsidP="00797AB0">
      <w:pPr>
        <w:jc w:val="both"/>
        <w:rPr>
          <w:b/>
        </w:rPr>
      </w:pPr>
      <w:r w:rsidRPr="00026164">
        <w:rPr>
          <w:b/>
        </w:rPr>
        <w:t>LLU Zinātnes padome nolemj</w:t>
      </w:r>
      <w:r w:rsidR="00B82E5E">
        <w:rPr>
          <w:b/>
        </w:rPr>
        <w:t xml:space="preserve"> </w:t>
      </w:r>
      <w:r w:rsidR="00B82E5E" w:rsidRPr="00797AB0">
        <w:rPr>
          <w:b/>
          <w:color w:val="000000" w:themeColor="text1"/>
        </w:rPr>
        <w:t>(</w:t>
      </w:r>
      <w:r w:rsidR="00B82E5E" w:rsidRPr="00797AB0">
        <w:rPr>
          <w:b/>
          <w:i/>
          <w:color w:val="000000" w:themeColor="text1"/>
        </w:rPr>
        <w:t>ZP lēm16-6</w:t>
      </w:r>
      <w:r w:rsidR="00B82E5E" w:rsidRPr="00797AB0">
        <w:rPr>
          <w:b/>
          <w:color w:val="000000" w:themeColor="text1"/>
        </w:rPr>
        <w:t>)</w:t>
      </w:r>
      <w:r w:rsidRPr="00026164">
        <w:rPr>
          <w:b/>
        </w:rPr>
        <w:t>:</w:t>
      </w:r>
    </w:p>
    <w:p w:rsidR="00F214B0" w:rsidRPr="00797AB0" w:rsidRDefault="00797AB0" w:rsidP="00F214B0">
      <w:pPr>
        <w:jc w:val="both"/>
        <w:rPr>
          <w:color w:val="000000" w:themeColor="text1"/>
        </w:rPr>
      </w:pPr>
      <w:r w:rsidRPr="00797AB0">
        <w:t>Apstiprināt LLU struktūrvienību 2015.gada zinātniskās darbības efektivitātes vērtējumu</w:t>
      </w:r>
      <w:r w:rsidR="00A77D21">
        <w:t xml:space="preserve"> (pielikumā)</w:t>
      </w:r>
      <w:r>
        <w:t>.</w:t>
      </w:r>
    </w:p>
    <w:p w:rsidR="00F214B0" w:rsidRDefault="00F214B0" w:rsidP="00F214B0">
      <w:pPr>
        <w:jc w:val="center"/>
        <w:rPr>
          <w:b/>
          <w:lang w:eastAsia="en-US"/>
        </w:rPr>
      </w:pPr>
      <w:r>
        <w:rPr>
          <w:b/>
          <w:lang w:eastAsia="en-US"/>
        </w:rPr>
        <w:t>6.</w:t>
      </w:r>
    </w:p>
    <w:p w:rsidR="00146362" w:rsidRPr="000E3777" w:rsidRDefault="00146362" w:rsidP="00F214B0">
      <w:pPr>
        <w:jc w:val="both"/>
        <w:rPr>
          <w:b/>
          <w:color w:val="000000" w:themeColor="text1"/>
        </w:rPr>
      </w:pPr>
      <w:r w:rsidRPr="000E3777">
        <w:rPr>
          <w:b/>
          <w:color w:val="000000" w:themeColor="text1"/>
        </w:rPr>
        <w:t>Par Agronomisko analīžu zinātniskās laboratorijas paveikto 2015.gadā.</w:t>
      </w:r>
    </w:p>
    <w:p w:rsidR="00146362" w:rsidRPr="00146362" w:rsidRDefault="00146362" w:rsidP="00797AB0">
      <w:pPr>
        <w:jc w:val="both"/>
        <w:rPr>
          <w:color w:val="000000" w:themeColor="text1"/>
        </w:rPr>
      </w:pPr>
      <w:r w:rsidRPr="00146362">
        <w:rPr>
          <w:color w:val="000000" w:themeColor="text1"/>
        </w:rPr>
        <w:t xml:space="preserve">Silvija </w:t>
      </w:r>
      <w:proofErr w:type="spellStart"/>
      <w:r w:rsidRPr="00146362">
        <w:rPr>
          <w:color w:val="000000" w:themeColor="text1"/>
        </w:rPr>
        <w:t>Strikauska</w:t>
      </w:r>
      <w:proofErr w:type="spellEnd"/>
      <w:r w:rsidRPr="00146362">
        <w:rPr>
          <w:color w:val="000000" w:themeColor="text1"/>
        </w:rPr>
        <w:t>, Agronomisko analīžu zinātniskās laboratorijas vadītāja.</w:t>
      </w:r>
    </w:p>
    <w:p w:rsidR="000E3777" w:rsidRDefault="000E3777" w:rsidP="000E3777">
      <w:pPr>
        <w:jc w:val="both"/>
        <w:rPr>
          <w:b/>
        </w:rPr>
      </w:pPr>
      <w:r w:rsidRPr="00026164">
        <w:rPr>
          <w:b/>
        </w:rPr>
        <w:t>LLU Zinātnes padome nolemj:</w:t>
      </w:r>
    </w:p>
    <w:p w:rsidR="000E3777" w:rsidRDefault="000E3777" w:rsidP="000E3777">
      <w:pPr>
        <w:jc w:val="both"/>
        <w:rPr>
          <w:color w:val="000000" w:themeColor="text1"/>
        </w:rPr>
      </w:pPr>
      <w:r>
        <w:rPr>
          <w:color w:val="000000" w:themeColor="text1"/>
        </w:rPr>
        <w:t>Informāciju pieņemt zināšanai.</w:t>
      </w:r>
    </w:p>
    <w:p w:rsidR="000E3777" w:rsidRDefault="000E3777" w:rsidP="000637C2">
      <w:pPr>
        <w:tabs>
          <w:tab w:val="left" w:pos="6521"/>
        </w:tabs>
        <w:jc w:val="both"/>
      </w:pPr>
    </w:p>
    <w:p w:rsidR="006010E0" w:rsidRPr="0069492B" w:rsidRDefault="006010E0" w:rsidP="00A77D21">
      <w:pPr>
        <w:tabs>
          <w:tab w:val="left" w:pos="6237"/>
        </w:tabs>
        <w:jc w:val="both"/>
      </w:pPr>
      <w:r w:rsidRPr="0069492B">
        <w:t>Zinātnes padomes priekšs</w:t>
      </w:r>
      <w:r>
        <w:t>ēd</w:t>
      </w:r>
      <w:r w:rsidR="009B560C">
        <w:t>is</w:t>
      </w:r>
      <w:r w:rsidRPr="0069492B">
        <w:tab/>
      </w:r>
      <w:r w:rsidR="009B560C">
        <w:t>Arnis Mugurēvičs</w:t>
      </w:r>
    </w:p>
    <w:p w:rsidR="00797AB0" w:rsidRDefault="00797AB0" w:rsidP="000637C2">
      <w:pPr>
        <w:tabs>
          <w:tab w:val="left" w:pos="6521"/>
        </w:tabs>
        <w:jc w:val="both"/>
      </w:pPr>
    </w:p>
    <w:p w:rsidR="006010E0" w:rsidRDefault="006010E0" w:rsidP="00A77D21">
      <w:pPr>
        <w:tabs>
          <w:tab w:val="left" w:pos="6237"/>
        </w:tabs>
        <w:jc w:val="both"/>
      </w:pPr>
      <w:r w:rsidRPr="0069492B">
        <w:t>Zinātnes padomes sekretāre</w:t>
      </w:r>
      <w:r w:rsidRPr="0069492B">
        <w:tab/>
        <w:t>Ausma Markevica</w:t>
      </w:r>
    </w:p>
    <w:p w:rsidR="00A77D21" w:rsidRDefault="00A77D21" w:rsidP="000637C2">
      <w:pPr>
        <w:tabs>
          <w:tab w:val="left" w:pos="6521"/>
        </w:tabs>
        <w:jc w:val="both"/>
      </w:pPr>
    </w:p>
    <w:p w:rsidR="00A77D21" w:rsidRPr="00BA7FD2" w:rsidRDefault="00A77D21" w:rsidP="000637C2">
      <w:pPr>
        <w:tabs>
          <w:tab w:val="left" w:pos="6521"/>
        </w:tabs>
        <w:jc w:val="both"/>
        <w:rPr>
          <w:b/>
        </w:rPr>
      </w:pPr>
      <w:bookmarkStart w:id="0" w:name="_GoBack"/>
      <w:r w:rsidRPr="00A77D21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-762000</wp:posOffset>
            </wp:positionV>
            <wp:extent cx="6246495" cy="10287000"/>
            <wp:effectExtent l="1905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Zin_atsk_strukturv_2015_aprekini_23.02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1029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77D21" w:rsidRPr="00BA7FD2" w:rsidSect="00CF0CE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BA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32C6"/>
    <w:multiLevelType w:val="multilevel"/>
    <w:tmpl w:val="04D6E0F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7461E35"/>
    <w:multiLevelType w:val="singleLevel"/>
    <w:tmpl w:val="24F801FC"/>
    <w:lvl w:ilvl="0">
      <w:start w:val="2"/>
      <w:numFmt w:val="decimal"/>
      <w:lvlText w:val="%1."/>
      <w:lvlJc w:val="left"/>
      <w:pPr>
        <w:tabs>
          <w:tab w:val="num" w:pos="288"/>
        </w:tabs>
        <w:ind w:left="360" w:hanging="288"/>
      </w:pPr>
      <w:rPr>
        <w:rFonts w:ascii="Garamond" w:hAnsi="Garamond" w:cs="Garamond"/>
        <w:snapToGrid/>
        <w:spacing w:val="-5"/>
        <w:sz w:val="25"/>
        <w:szCs w:val="25"/>
      </w:rPr>
    </w:lvl>
  </w:abstractNum>
  <w:abstractNum w:abstractNumId="2">
    <w:nsid w:val="07895615"/>
    <w:multiLevelType w:val="multilevel"/>
    <w:tmpl w:val="6FE87014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7FB485D"/>
    <w:multiLevelType w:val="multilevel"/>
    <w:tmpl w:val="8F74DCC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DAB7F43"/>
    <w:multiLevelType w:val="hybridMultilevel"/>
    <w:tmpl w:val="25626D46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6B73E0"/>
    <w:multiLevelType w:val="multilevel"/>
    <w:tmpl w:val="8D905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">
    <w:nsid w:val="198A09ED"/>
    <w:multiLevelType w:val="hybridMultilevel"/>
    <w:tmpl w:val="0BEE244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D2030D"/>
    <w:multiLevelType w:val="hybridMultilevel"/>
    <w:tmpl w:val="B9B4CD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F5430E"/>
    <w:multiLevelType w:val="multilevel"/>
    <w:tmpl w:val="3D12255C"/>
    <w:lvl w:ilvl="0">
      <w:start w:val="1"/>
      <w:numFmt w:val="decimal"/>
      <w:lvlText w:val="%1."/>
      <w:lvlJc w:val="left"/>
      <w:pPr>
        <w:ind w:left="8441" w:hanging="360"/>
      </w:pPr>
      <w:rPr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844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80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8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16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52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81" w:hanging="1800"/>
      </w:pPr>
      <w:rPr>
        <w:rFonts w:hint="default"/>
      </w:rPr>
    </w:lvl>
  </w:abstractNum>
  <w:abstractNum w:abstractNumId="9">
    <w:nsid w:val="1F5D7C4F"/>
    <w:multiLevelType w:val="multilevel"/>
    <w:tmpl w:val="8C9E0700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1C778E7"/>
    <w:multiLevelType w:val="multilevel"/>
    <w:tmpl w:val="52921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E3D274F"/>
    <w:multiLevelType w:val="hybridMultilevel"/>
    <w:tmpl w:val="7D18774A"/>
    <w:lvl w:ilvl="0" w:tplc="042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F8669DD"/>
    <w:multiLevelType w:val="multilevel"/>
    <w:tmpl w:val="DC46F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>
    <w:nsid w:val="301F6362"/>
    <w:multiLevelType w:val="hybridMultilevel"/>
    <w:tmpl w:val="ADC28DE6"/>
    <w:lvl w:ilvl="0" w:tplc="0426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90" w:hanging="360"/>
      </w:pPr>
    </w:lvl>
    <w:lvl w:ilvl="2" w:tplc="0426001B" w:tentative="1">
      <w:start w:val="1"/>
      <w:numFmt w:val="lowerRoman"/>
      <w:lvlText w:val="%3."/>
      <w:lvlJc w:val="right"/>
      <w:pPr>
        <w:ind w:left="2510" w:hanging="180"/>
      </w:pPr>
    </w:lvl>
    <w:lvl w:ilvl="3" w:tplc="0426000F" w:tentative="1">
      <w:start w:val="1"/>
      <w:numFmt w:val="decimal"/>
      <w:lvlText w:val="%4."/>
      <w:lvlJc w:val="left"/>
      <w:pPr>
        <w:ind w:left="3230" w:hanging="360"/>
      </w:pPr>
    </w:lvl>
    <w:lvl w:ilvl="4" w:tplc="04260019" w:tentative="1">
      <w:start w:val="1"/>
      <w:numFmt w:val="lowerLetter"/>
      <w:lvlText w:val="%5."/>
      <w:lvlJc w:val="left"/>
      <w:pPr>
        <w:ind w:left="3950" w:hanging="360"/>
      </w:pPr>
    </w:lvl>
    <w:lvl w:ilvl="5" w:tplc="0426001B" w:tentative="1">
      <w:start w:val="1"/>
      <w:numFmt w:val="lowerRoman"/>
      <w:lvlText w:val="%6."/>
      <w:lvlJc w:val="right"/>
      <w:pPr>
        <w:ind w:left="4670" w:hanging="180"/>
      </w:pPr>
    </w:lvl>
    <w:lvl w:ilvl="6" w:tplc="0426000F" w:tentative="1">
      <w:start w:val="1"/>
      <w:numFmt w:val="decimal"/>
      <w:lvlText w:val="%7."/>
      <w:lvlJc w:val="left"/>
      <w:pPr>
        <w:ind w:left="5390" w:hanging="360"/>
      </w:pPr>
    </w:lvl>
    <w:lvl w:ilvl="7" w:tplc="04260019" w:tentative="1">
      <w:start w:val="1"/>
      <w:numFmt w:val="lowerLetter"/>
      <w:lvlText w:val="%8."/>
      <w:lvlJc w:val="left"/>
      <w:pPr>
        <w:ind w:left="6110" w:hanging="360"/>
      </w:pPr>
    </w:lvl>
    <w:lvl w:ilvl="8" w:tplc="042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381F48FB"/>
    <w:multiLevelType w:val="hybridMultilevel"/>
    <w:tmpl w:val="1E2C06E2"/>
    <w:lvl w:ilvl="0" w:tplc="0426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CEC74E0"/>
    <w:multiLevelType w:val="multilevel"/>
    <w:tmpl w:val="BE402734"/>
    <w:lvl w:ilvl="0">
      <w:start w:val="5"/>
      <w:numFmt w:val="decimal"/>
      <w:lvlText w:val="%1."/>
      <w:lvlJc w:val="left"/>
      <w:pPr>
        <w:ind w:left="2062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E5D39CA"/>
    <w:multiLevelType w:val="hybridMultilevel"/>
    <w:tmpl w:val="568EEF1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B4107A"/>
    <w:multiLevelType w:val="multilevel"/>
    <w:tmpl w:val="6BDA0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>
    <w:nsid w:val="40B63CC0"/>
    <w:multiLevelType w:val="multilevel"/>
    <w:tmpl w:val="872C2C4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>
    <w:nsid w:val="48744034"/>
    <w:multiLevelType w:val="multilevel"/>
    <w:tmpl w:val="3B9C3A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BC466B2"/>
    <w:multiLevelType w:val="multilevel"/>
    <w:tmpl w:val="64FEFB8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">
    <w:nsid w:val="4EEC0B04"/>
    <w:multiLevelType w:val="hybridMultilevel"/>
    <w:tmpl w:val="7576AC3A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F455212"/>
    <w:multiLevelType w:val="multilevel"/>
    <w:tmpl w:val="CB5879C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>
    <w:nsid w:val="5D5E28D5"/>
    <w:multiLevelType w:val="multilevel"/>
    <w:tmpl w:val="3976B002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63B30D7A"/>
    <w:multiLevelType w:val="hybridMultilevel"/>
    <w:tmpl w:val="E22AE1C0"/>
    <w:lvl w:ilvl="0" w:tplc="75D00BB8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3CD0815"/>
    <w:multiLevelType w:val="multilevel"/>
    <w:tmpl w:val="A8A077BA"/>
    <w:lvl w:ilvl="0">
      <w:start w:val="4"/>
      <w:numFmt w:val="decimal"/>
      <w:lvlText w:val="%1."/>
      <w:lvlJc w:val="left"/>
      <w:pPr>
        <w:ind w:left="6456" w:hanging="360"/>
      </w:pPr>
      <w:rPr>
        <w:rFonts w:ascii="Calibri" w:hAnsi="Calibri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6">
    <w:nsid w:val="6C05438F"/>
    <w:multiLevelType w:val="multilevel"/>
    <w:tmpl w:val="00F2903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6C152086"/>
    <w:multiLevelType w:val="hybridMultilevel"/>
    <w:tmpl w:val="F23A1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4B384D"/>
    <w:multiLevelType w:val="hybridMultilevel"/>
    <w:tmpl w:val="2B1A02A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080C4A"/>
    <w:multiLevelType w:val="multilevel"/>
    <w:tmpl w:val="519EA1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6E626F3D"/>
    <w:multiLevelType w:val="hybridMultilevel"/>
    <w:tmpl w:val="A3F8DC1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772EA1"/>
    <w:multiLevelType w:val="hybridMultilevel"/>
    <w:tmpl w:val="8806C1E0"/>
    <w:lvl w:ilvl="0" w:tplc="A178EA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3"/>
  </w:num>
  <w:num w:numId="4">
    <w:abstractNumId w:val="3"/>
  </w:num>
  <w:num w:numId="5">
    <w:abstractNumId w:val="7"/>
  </w:num>
  <w:num w:numId="6">
    <w:abstractNumId w:val="6"/>
  </w:num>
  <w:num w:numId="7">
    <w:abstractNumId w:val="31"/>
  </w:num>
  <w:num w:numId="8">
    <w:abstractNumId w:val="8"/>
  </w:num>
  <w:num w:numId="9">
    <w:abstractNumId w:val="4"/>
  </w:num>
  <w:num w:numId="10">
    <w:abstractNumId w:val="21"/>
  </w:num>
  <w:num w:numId="11">
    <w:abstractNumId w:val="14"/>
  </w:num>
  <w:num w:numId="12">
    <w:abstractNumId w:val="11"/>
  </w:num>
  <w:num w:numId="13">
    <w:abstractNumId w:val="30"/>
  </w:num>
  <w:num w:numId="14">
    <w:abstractNumId w:val="16"/>
  </w:num>
  <w:num w:numId="15">
    <w:abstractNumId w:val="27"/>
  </w:num>
  <w:num w:numId="16">
    <w:abstractNumId w:val="25"/>
  </w:num>
  <w:num w:numId="17">
    <w:abstractNumId w:val="15"/>
  </w:num>
  <w:num w:numId="18">
    <w:abstractNumId w:val="12"/>
  </w:num>
  <w:num w:numId="19">
    <w:abstractNumId w:val="20"/>
  </w:num>
  <w:num w:numId="20">
    <w:abstractNumId w:val="19"/>
  </w:num>
  <w:num w:numId="21">
    <w:abstractNumId w:val="24"/>
  </w:num>
  <w:num w:numId="22">
    <w:abstractNumId w:val="5"/>
  </w:num>
  <w:num w:numId="23">
    <w:abstractNumId w:val="18"/>
  </w:num>
  <w:num w:numId="24">
    <w:abstractNumId w:val="22"/>
  </w:num>
  <w:num w:numId="25">
    <w:abstractNumId w:val="26"/>
  </w:num>
  <w:num w:numId="26">
    <w:abstractNumId w:val="0"/>
  </w:num>
  <w:num w:numId="27">
    <w:abstractNumId w:val="9"/>
  </w:num>
  <w:num w:numId="28">
    <w:abstractNumId w:val="2"/>
  </w:num>
  <w:num w:numId="29">
    <w:abstractNumId w:val="23"/>
  </w:num>
  <w:num w:numId="30">
    <w:abstractNumId w:val="29"/>
  </w:num>
  <w:num w:numId="31">
    <w:abstractNumId w:val="1"/>
  </w:num>
  <w:num w:numId="32">
    <w:abstractNumId w:val="1"/>
    <w:lvlOverride w:ilvl="0">
      <w:lvl w:ilvl="0">
        <w:numFmt w:val="decimal"/>
        <w:lvlText w:val="%1."/>
        <w:lvlJc w:val="left"/>
        <w:pPr>
          <w:tabs>
            <w:tab w:val="num" w:pos="288"/>
          </w:tabs>
          <w:ind w:left="360" w:hanging="288"/>
        </w:pPr>
        <w:rPr>
          <w:snapToGrid/>
          <w:spacing w:val="4"/>
          <w:sz w:val="23"/>
          <w:szCs w:val="23"/>
        </w:rPr>
      </w:lvl>
    </w:lvlOverride>
  </w:num>
  <w:num w:numId="33">
    <w:abstractNumId w:val="2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1EC4"/>
    <w:rsid w:val="000012FE"/>
    <w:rsid w:val="000037D1"/>
    <w:rsid w:val="00016671"/>
    <w:rsid w:val="00023B72"/>
    <w:rsid w:val="000248B7"/>
    <w:rsid w:val="00025F97"/>
    <w:rsid w:val="00026164"/>
    <w:rsid w:val="00041986"/>
    <w:rsid w:val="00051234"/>
    <w:rsid w:val="00054D24"/>
    <w:rsid w:val="0006099F"/>
    <w:rsid w:val="000637C2"/>
    <w:rsid w:val="000646F4"/>
    <w:rsid w:val="00065812"/>
    <w:rsid w:val="000661F7"/>
    <w:rsid w:val="00071566"/>
    <w:rsid w:val="00075602"/>
    <w:rsid w:val="0007766B"/>
    <w:rsid w:val="000854DB"/>
    <w:rsid w:val="00086627"/>
    <w:rsid w:val="000869CB"/>
    <w:rsid w:val="000A0121"/>
    <w:rsid w:val="000A4DA9"/>
    <w:rsid w:val="000A5A53"/>
    <w:rsid w:val="000B107A"/>
    <w:rsid w:val="000C3515"/>
    <w:rsid w:val="000D5494"/>
    <w:rsid w:val="000E3777"/>
    <w:rsid w:val="000E4159"/>
    <w:rsid w:val="000E679A"/>
    <w:rsid w:val="000F4E97"/>
    <w:rsid w:val="00103DB2"/>
    <w:rsid w:val="001057AC"/>
    <w:rsid w:val="00112BC1"/>
    <w:rsid w:val="00126537"/>
    <w:rsid w:val="001341AF"/>
    <w:rsid w:val="00136758"/>
    <w:rsid w:val="00141EF8"/>
    <w:rsid w:val="00146362"/>
    <w:rsid w:val="001470C6"/>
    <w:rsid w:val="00177B9B"/>
    <w:rsid w:val="00194C52"/>
    <w:rsid w:val="001B0BC4"/>
    <w:rsid w:val="001B1906"/>
    <w:rsid w:val="001B5E78"/>
    <w:rsid w:val="001B7A70"/>
    <w:rsid w:val="001C0F84"/>
    <w:rsid w:val="001C3A8E"/>
    <w:rsid w:val="001C59E0"/>
    <w:rsid w:val="001D6541"/>
    <w:rsid w:val="001E2688"/>
    <w:rsid w:val="001E2B4B"/>
    <w:rsid w:val="001F49BF"/>
    <w:rsid w:val="001F6A8D"/>
    <w:rsid w:val="00200460"/>
    <w:rsid w:val="002104D2"/>
    <w:rsid w:val="00220276"/>
    <w:rsid w:val="00240790"/>
    <w:rsid w:val="0024212A"/>
    <w:rsid w:val="00244E18"/>
    <w:rsid w:val="00265105"/>
    <w:rsid w:val="002668D7"/>
    <w:rsid w:val="00267F9B"/>
    <w:rsid w:val="002707AB"/>
    <w:rsid w:val="002810EF"/>
    <w:rsid w:val="00285611"/>
    <w:rsid w:val="002A50EC"/>
    <w:rsid w:val="002A696B"/>
    <w:rsid w:val="002A6A57"/>
    <w:rsid w:val="002B147B"/>
    <w:rsid w:val="002C2A84"/>
    <w:rsid w:val="002C3652"/>
    <w:rsid w:val="002C6CB7"/>
    <w:rsid w:val="002C6D45"/>
    <w:rsid w:val="002C739C"/>
    <w:rsid w:val="002D35DA"/>
    <w:rsid w:val="002D40C8"/>
    <w:rsid w:val="002E1759"/>
    <w:rsid w:val="002E7313"/>
    <w:rsid w:val="002F403E"/>
    <w:rsid w:val="00300412"/>
    <w:rsid w:val="00300498"/>
    <w:rsid w:val="00312C56"/>
    <w:rsid w:val="003167F7"/>
    <w:rsid w:val="00332832"/>
    <w:rsid w:val="003336A8"/>
    <w:rsid w:val="00337957"/>
    <w:rsid w:val="00343BD6"/>
    <w:rsid w:val="00355467"/>
    <w:rsid w:val="0037086D"/>
    <w:rsid w:val="00375F0E"/>
    <w:rsid w:val="00376558"/>
    <w:rsid w:val="00377CD5"/>
    <w:rsid w:val="00377F0E"/>
    <w:rsid w:val="003925FD"/>
    <w:rsid w:val="003942B9"/>
    <w:rsid w:val="0039602E"/>
    <w:rsid w:val="00396227"/>
    <w:rsid w:val="003A71BE"/>
    <w:rsid w:val="003B5045"/>
    <w:rsid w:val="003B7908"/>
    <w:rsid w:val="003D5CBB"/>
    <w:rsid w:val="003F4626"/>
    <w:rsid w:val="0040271D"/>
    <w:rsid w:val="00403E5A"/>
    <w:rsid w:val="0042299D"/>
    <w:rsid w:val="00425230"/>
    <w:rsid w:val="00425CC0"/>
    <w:rsid w:val="00437A4D"/>
    <w:rsid w:val="00440ABD"/>
    <w:rsid w:val="004520ED"/>
    <w:rsid w:val="004571AD"/>
    <w:rsid w:val="00457D71"/>
    <w:rsid w:val="00463372"/>
    <w:rsid w:val="0046522D"/>
    <w:rsid w:val="0046744D"/>
    <w:rsid w:val="00471795"/>
    <w:rsid w:val="004800FD"/>
    <w:rsid w:val="00482236"/>
    <w:rsid w:val="004A03C6"/>
    <w:rsid w:val="004A6B55"/>
    <w:rsid w:val="004B3103"/>
    <w:rsid w:val="004C4430"/>
    <w:rsid w:val="004D1D9F"/>
    <w:rsid w:val="004E4703"/>
    <w:rsid w:val="004F095D"/>
    <w:rsid w:val="0050173C"/>
    <w:rsid w:val="00515922"/>
    <w:rsid w:val="00516168"/>
    <w:rsid w:val="00516410"/>
    <w:rsid w:val="00520AE2"/>
    <w:rsid w:val="005219BE"/>
    <w:rsid w:val="00524BE3"/>
    <w:rsid w:val="005276AB"/>
    <w:rsid w:val="00532F5E"/>
    <w:rsid w:val="005355F3"/>
    <w:rsid w:val="005403F3"/>
    <w:rsid w:val="005405B9"/>
    <w:rsid w:val="005419E6"/>
    <w:rsid w:val="0055078F"/>
    <w:rsid w:val="00564FD9"/>
    <w:rsid w:val="00575CD4"/>
    <w:rsid w:val="00580B31"/>
    <w:rsid w:val="00586F6C"/>
    <w:rsid w:val="00594E31"/>
    <w:rsid w:val="005967EB"/>
    <w:rsid w:val="005A1750"/>
    <w:rsid w:val="005B0349"/>
    <w:rsid w:val="005C020D"/>
    <w:rsid w:val="005C37C7"/>
    <w:rsid w:val="005D0D5F"/>
    <w:rsid w:val="005F2109"/>
    <w:rsid w:val="005F4E56"/>
    <w:rsid w:val="005F6B78"/>
    <w:rsid w:val="006010E0"/>
    <w:rsid w:val="00606A45"/>
    <w:rsid w:val="006107A7"/>
    <w:rsid w:val="00635467"/>
    <w:rsid w:val="00660E9E"/>
    <w:rsid w:val="00661BB6"/>
    <w:rsid w:val="00667C31"/>
    <w:rsid w:val="006734E5"/>
    <w:rsid w:val="00673A2B"/>
    <w:rsid w:val="0068003C"/>
    <w:rsid w:val="00682BB5"/>
    <w:rsid w:val="00691448"/>
    <w:rsid w:val="0069492B"/>
    <w:rsid w:val="006979C4"/>
    <w:rsid w:val="006C153A"/>
    <w:rsid w:val="006C70E1"/>
    <w:rsid w:val="006D6C2B"/>
    <w:rsid w:val="006E4A80"/>
    <w:rsid w:val="006E5DF1"/>
    <w:rsid w:val="0070513F"/>
    <w:rsid w:val="007053D5"/>
    <w:rsid w:val="00705E88"/>
    <w:rsid w:val="00712ED7"/>
    <w:rsid w:val="0071643B"/>
    <w:rsid w:val="00717AA4"/>
    <w:rsid w:val="00717C07"/>
    <w:rsid w:val="00720D3B"/>
    <w:rsid w:val="007238AD"/>
    <w:rsid w:val="007252AB"/>
    <w:rsid w:val="00735A37"/>
    <w:rsid w:val="0074091F"/>
    <w:rsid w:val="00743494"/>
    <w:rsid w:val="007436AC"/>
    <w:rsid w:val="0074384E"/>
    <w:rsid w:val="007506B7"/>
    <w:rsid w:val="00755803"/>
    <w:rsid w:val="00761CFD"/>
    <w:rsid w:val="00761EC4"/>
    <w:rsid w:val="00793F7B"/>
    <w:rsid w:val="00796ACC"/>
    <w:rsid w:val="00797AB0"/>
    <w:rsid w:val="007A2333"/>
    <w:rsid w:val="007A32F7"/>
    <w:rsid w:val="007A63C1"/>
    <w:rsid w:val="007B1262"/>
    <w:rsid w:val="007B1F07"/>
    <w:rsid w:val="007B4A73"/>
    <w:rsid w:val="007B598E"/>
    <w:rsid w:val="007C1E78"/>
    <w:rsid w:val="007C5DF1"/>
    <w:rsid w:val="007D36B7"/>
    <w:rsid w:val="007D7B53"/>
    <w:rsid w:val="007E4551"/>
    <w:rsid w:val="007E7C27"/>
    <w:rsid w:val="00804765"/>
    <w:rsid w:val="008068B5"/>
    <w:rsid w:val="0081574C"/>
    <w:rsid w:val="008176B8"/>
    <w:rsid w:val="00820CC9"/>
    <w:rsid w:val="00822447"/>
    <w:rsid w:val="00830367"/>
    <w:rsid w:val="00844678"/>
    <w:rsid w:val="00847580"/>
    <w:rsid w:val="00850FAF"/>
    <w:rsid w:val="008549ED"/>
    <w:rsid w:val="00855BC0"/>
    <w:rsid w:val="00855FF0"/>
    <w:rsid w:val="00861CF4"/>
    <w:rsid w:val="00871010"/>
    <w:rsid w:val="0087236B"/>
    <w:rsid w:val="00886840"/>
    <w:rsid w:val="00894876"/>
    <w:rsid w:val="008A2D4A"/>
    <w:rsid w:val="008A55A7"/>
    <w:rsid w:val="008C3462"/>
    <w:rsid w:val="008C7C20"/>
    <w:rsid w:val="008D16F9"/>
    <w:rsid w:val="008E1104"/>
    <w:rsid w:val="008E5389"/>
    <w:rsid w:val="008E6F20"/>
    <w:rsid w:val="008E76B3"/>
    <w:rsid w:val="009031D2"/>
    <w:rsid w:val="009035FD"/>
    <w:rsid w:val="00911F00"/>
    <w:rsid w:val="00911F54"/>
    <w:rsid w:val="00917A5F"/>
    <w:rsid w:val="009215A5"/>
    <w:rsid w:val="00921B84"/>
    <w:rsid w:val="00922BFF"/>
    <w:rsid w:val="00932820"/>
    <w:rsid w:val="00935CA8"/>
    <w:rsid w:val="00942AF9"/>
    <w:rsid w:val="00944FCF"/>
    <w:rsid w:val="009450DA"/>
    <w:rsid w:val="00964FF3"/>
    <w:rsid w:val="00967E2A"/>
    <w:rsid w:val="00981B96"/>
    <w:rsid w:val="00990DF2"/>
    <w:rsid w:val="009920A2"/>
    <w:rsid w:val="0099365C"/>
    <w:rsid w:val="009A0B5B"/>
    <w:rsid w:val="009A4152"/>
    <w:rsid w:val="009B2D5B"/>
    <w:rsid w:val="009B560C"/>
    <w:rsid w:val="009B5D62"/>
    <w:rsid w:val="009C0CB5"/>
    <w:rsid w:val="009C1990"/>
    <w:rsid w:val="009C7E07"/>
    <w:rsid w:val="009D258C"/>
    <w:rsid w:val="009D2ED2"/>
    <w:rsid w:val="009D45CF"/>
    <w:rsid w:val="009E1362"/>
    <w:rsid w:val="009E6B1A"/>
    <w:rsid w:val="00A0401A"/>
    <w:rsid w:val="00A045AB"/>
    <w:rsid w:val="00A077D1"/>
    <w:rsid w:val="00A128E9"/>
    <w:rsid w:val="00A13058"/>
    <w:rsid w:val="00A202B3"/>
    <w:rsid w:val="00A32FF8"/>
    <w:rsid w:val="00A33FA2"/>
    <w:rsid w:val="00A409B9"/>
    <w:rsid w:val="00A43402"/>
    <w:rsid w:val="00A55A30"/>
    <w:rsid w:val="00A620EB"/>
    <w:rsid w:val="00A65743"/>
    <w:rsid w:val="00A665E8"/>
    <w:rsid w:val="00A73C47"/>
    <w:rsid w:val="00A754C1"/>
    <w:rsid w:val="00A76C94"/>
    <w:rsid w:val="00A77D21"/>
    <w:rsid w:val="00A82D3C"/>
    <w:rsid w:val="00A901E1"/>
    <w:rsid w:val="00A91F15"/>
    <w:rsid w:val="00A932AF"/>
    <w:rsid w:val="00AA13FA"/>
    <w:rsid w:val="00AB1EDA"/>
    <w:rsid w:val="00AB25CC"/>
    <w:rsid w:val="00AB4F96"/>
    <w:rsid w:val="00AC58FE"/>
    <w:rsid w:val="00AF5A69"/>
    <w:rsid w:val="00B02E43"/>
    <w:rsid w:val="00B050CB"/>
    <w:rsid w:val="00B06934"/>
    <w:rsid w:val="00B10983"/>
    <w:rsid w:val="00B14FEB"/>
    <w:rsid w:val="00B24DC8"/>
    <w:rsid w:val="00B25B0A"/>
    <w:rsid w:val="00B26E74"/>
    <w:rsid w:val="00B31746"/>
    <w:rsid w:val="00B33E07"/>
    <w:rsid w:val="00B37049"/>
    <w:rsid w:val="00B42A1E"/>
    <w:rsid w:val="00B5451E"/>
    <w:rsid w:val="00B640A1"/>
    <w:rsid w:val="00B70E0D"/>
    <w:rsid w:val="00B77933"/>
    <w:rsid w:val="00B82E5E"/>
    <w:rsid w:val="00B86D50"/>
    <w:rsid w:val="00B91938"/>
    <w:rsid w:val="00B92E23"/>
    <w:rsid w:val="00B9437A"/>
    <w:rsid w:val="00BA2239"/>
    <w:rsid w:val="00BA3AD1"/>
    <w:rsid w:val="00BA7FD2"/>
    <w:rsid w:val="00BB0EE8"/>
    <w:rsid w:val="00BB47CB"/>
    <w:rsid w:val="00BC57BD"/>
    <w:rsid w:val="00BD01BE"/>
    <w:rsid w:val="00BD32DD"/>
    <w:rsid w:val="00BD381A"/>
    <w:rsid w:val="00BD7435"/>
    <w:rsid w:val="00BD744D"/>
    <w:rsid w:val="00BE5E98"/>
    <w:rsid w:val="00BF1DFF"/>
    <w:rsid w:val="00BF32F0"/>
    <w:rsid w:val="00BF3A71"/>
    <w:rsid w:val="00BF45BB"/>
    <w:rsid w:val="00C00B2C"/>
    <w:rsid w:val="00C02D15"/>
    <w:rsid w:val="00C02D5B"/>
    <w:rsid w:val="00C1013C"/>
    <w:rsid w:val="00C23225"/>
    <w:rsid w:val="00C26C7F"/>
    <w:rsid w:val="00C27656"/>
    <w:rsid w:val="00C279AB"/>
    <w:rsid w:val="00C36348"/>
    <w:rsid w:val="00C440C8"/>
    <w:rsid w:val="00C52315"/>
    <w:rsid w:val="00C5338B"/>
    <w:rsid w:val="00C719E7"/>
    <w:rsid w:val="00CA6627"/>
    <w:rsid w:val="00CA6BE9"/>
    <w:rsid w:val="00CB5FCA"/>
    <w:rsid w:val="00CC031C"/>
    <w:rsid w:val="00CC6C2C"/>
    <w:rsid w:val="00CD7115"/>
    <w:rsid w:val="00CE2EBB"/>
    <w:rsid w:val="00CF0CE9"/>
    <w:rsid w:val="00D038F4"/>
    <w:rsid w:val="00D10EBA"/>
    <w:rsid w:val="00D14024"/>
    <w:rsid w:val="00D227EB"/>
    <w:rsid w:val="00D26FD6"/>
    <w:rsid w:val="00D309F9"/>
    <w:rsid w:val="00D32483"/>
    <w:rsid w:val="00D411FA"/>
    <w:rsid w:val="00D43BAA"/>
    <w:rsid w:val="00D45E5F"/>
    <w:rsid w:val="00D50CAE"/>
    <w:rsid w:val="00D51183"/>
    <w:rsid w:val="00D5220A"/>
    <w:rsid w:val="00D537EE"/>
    <w:rsid w:val="00D53D05"/>
    <w:rsid w:val="00D62E7A"/>
    <w:rsid w:val="00D65C96"/>
    <w:rsid w:val="00D825C6"/>
    <w:rsid w:val="00D84813"/>
    <w:rsid w:val="00D85853"/>
    <w:rsid w:val="00D9283D"/>
    <w:rsid w:val="00D937DC"/>
    <w:rsid w:val="00D942A4"/>
    <w:rsid w:val="00D94ECA"/>
    <w:rsid w:val="00DA1395"/>
    <w:rsid w:val="00DA19BC"/>
    <w:rsid w:val="00DC2EAE"/>
    <w:rsid w:val="00DC3395"/>
    <w:rsid w:val="00DC4FE4"/>
    <w:rsid w:val="00DC6562"/>
    <w:rsid w:val="00DE08A1"/>
    <w:rsid w:val="00DE678A"/>
    <w:rsid w:val="00DE7641"/>
    <w:rsid w:val="00DF0E5A"/>
    <w:rsid w:val="00DF4E43"/>
    <w:rsid w:val="00E003D7"/>
    <w:rsid w:val="00E01886"/>
    <w:rsid w:val="00E05E6D"/>
    <w:rsid w:val="00E1050C"/>
    <w:rsid w:val="00E120AF"/>
    <w:rsid w:val="00E17623"/>
    <w:rsid w:val="00E32501"/>
    <w:rsid w:val="00E34548"/>
    <w:rsid w:val="00E35CD5"/>
    <w:rsid w:val="00E41908"/>
    <w:rsid w:val="00E55C4B"/>
    <w:rsid w:val="00E640AE"/>
    <w:rsid w:val="00E74803"/>
    <w:rsid w:val="00E763DF"/>
    <w:rsid w:val="00E81A80"/>
    <w:rsid w:val="00E81AC3"/>
    <w:rsid w:val="00E90A05"/>
    <w:rsid w:val="00E913A6"/>
    <w:rsid w:val="00E923DD"/>
    <w:rsid w:val="00E953A7"/>
    <w:rsid w:val="00E95C5A"/>
    <w:rsid w:val="00E95C83"/>
    <w:rsid w:val="00EA24DF"/>
    <w:rsid w:val="00EA560D"/>
    <w:rsid w:val="00EB4111"/>
    <w:rsid w:val="00EB4635"/>
    <w:rsid w:val="00ED0238"/>
    <w:rsid w:val="00ED550F"/>
    <w:rsid w:val="00ED7B29"/>
    <w:rsid w:val="00EE7A55"/>
    <w:rsid w:val="00EF4EB2"/>
    <w:rsid w:val="00F0063C"/>
    <w:rsid w:val="00F02DB7"/>
    <w:rsid w:val="00F04C0C"/>
    <w:rsid w:val="00F16703"/>
    <w:rsid w:val="00F214B0"/>
    <w:rsid w:val="00F21912"/>
    <w:rsid w:val="00F24E60"/>
    <w:rsid w:val="00F44EB4"/>
    <w:rsid w:val="00F463A8"/>
    <w:rsid w:val="00F52FD9"/>
    <w:rsid w:val="00F70EB3"/>
    <w:rsid w:val="00F70EF3"/>
    <w:rsid w:val="00F73A74"/>
    <w:rsid w:val="00F85278"/>
    <w:rsid w:val="00F86583"/>
    <w:rsid w:val="00F92098"/>
    <w:rsid w:val="00FA063F"/>
    <w:rsid w:val="00FA06DA"/>
    <w:rsid w:val="00FA0C15"/>
    <w:rsid w:val="00FA50AE"/>
    <w:rsid w:val="00FC7100"/>
    <w:rsid w:val="00FD330E"/>
    <w:rsid w:val="00FE1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EC4"/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61EC4"/>
    <w:pPr>
      <w:keepNext/>
      <w:tabs>
        <w:tab w:val="left" w:pos="1701"/>
      </w:tabs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eastAsia="Times New Roman"/>
      <w:b/>
      <w:i/>
      <w:sz w:val="3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locked/>
    <w:rsid w:val="00761EC4"/>
    <w:rPr>
      <w:rFonts w:ascii="Times New Roman" w:hAnsi="Times New Roman" w:cs="Times New Roman"/>
      <w:b/>
      <w:i/>
      <w:sz w:val="20"/>
      <w:szCs w:val="20"/>
    </w:rPr>
  </w:style>
  <w:style w:type="character" w:styleId="Strong">
    <w:name w:val="Strong"/>
    <w:basedOn w:val="DefaultParagraphFont"/>
    <w:uiPriority w:val="22"/>
    <w:qFormat/>
    <w:rsid w:val="00C36348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E35CD5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locked/>
    <w:rsid w:val="00BA7FD2"/>
    <w:pPr>
      <w:jc w:val="center"/>
    </w:pPr>
    <w:rPr>
      <w:b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7E4551"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rsid w:val="00BA7FD2"/>
    <w:pPr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sz w:val="28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A7FD2"/>
    <w:rPr>
      <w:rFonts w:eastAsia="Times New Roman" w:cs="Times New Roman"/>
      <w:sz w:val="28"/>
      <w:lang w:val="lv-LV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2651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510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0A01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rsid w:val="007A32F7"/>
    <w:rPr>
      <w:rFonts w:ascii="Consolas" w:hAnsi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7A32F7"/>
    <w:rPr>
      <w:rFonts w:ascii="Consolas" w:hAnsi="Consolas" w:cs="Times New Roman"/>
      <w:sz w:val="21"/>
      <w:szCs w:val="21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A0C15"/>
    <w:pPr>
      <w:spacing w:before="100" w:beforeAutospacing="1" w:after="100" w:afterAutospacing="1"/>
    </w:pPr>
    <w:rPr>
      <w:rFonts w:eastAsia="Times New Roman"/>
      <w:lang w:eastAsia="zh-C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0498"/>
    <w:pPr>
      <w:spacing w:after="200" w:line="276" w:lineRule="auto"/>
    </w:pPr>
    <w:rPr>
      <w:rFonts w:ascii="Calibri" w:hAnsi="Calibri"/>
      <w:sz w:val="20"/>
      <w:szCs w:val="20"/>
      <w:lang w:val="ru-R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0498"/>
    <w:rPr>
      <w:sz w:val="20"/>
      <w:szCs w:val="20"/>
      <w:lang w:val="ru-RU" w:eastAsia="en-US"/>
    </w:rPr>
  </w:style>
  <w:style w:type="paragraph" w:customStyle="1" w:styleId="Style2">
    <w:name w:val="Style 2"/>
    <w:basedOn w:val="Normal"/>
    <w:uiPriority w:val="99"/>
    <w:rsid w:val="001C3A8E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paragraph" w:customStyle="1" w:styleId="Style1">
    <w:name w:val="Style 1"/>
    <w:basedOn w:val="Normal"/>
    <w:uiPriority w:val="99"/>
    <w:rsid w:val="001C3A8E"/>
    <w:pPr>
      <w:widowControl w:val="0"/>
      <w:autoSpaceDE w:val="0"/>
      <w:autoSpaceDN w:val="0"/>
      <w:adjustRightInd w:val="0"/>
    </w:pPr>
    <w:rPr>
      <w:rFonts w:eastAsiaTheme="minorEastAsia"/>
      <w:sz w:val="23"/>
      <w:szCs w:val="23"/>
    </w:rPr>
  </w:style>
  <w:style w:type="character" w:customStyle="1" w:styleId="CharacterStyle1">
    <w:name w:val="Character Style 1"/>
    <w:uiPriority w:val="99"/>
    <w:rsid w:val="001C3A8E"/>
    <w:rPr>
      <w:sz w:val="23"/>
      <w:szCs w:val="23"/>
    </w:rPr>
  </w:style>
  <w:style w:type="character" w:customStyle="1" w:styleId="CharacterStyle2">
    <w:name w:val="Character Style 2"/>
    <w:uiPriority w:val="99"/>
    <w:rsid w:val="001C3A8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1183</Words>
  <Characters>675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Lietotajs</dc:creator>
  <cp:lastModifiedBy>Lietotajs</cp:lastModifiedBy>
  <cp:revision>3</cp:revision>
  <cp:lastPrinted>2016-02-26T11:39:00Z</cp:lastPrinted>
  <dcterms:created xsi:type="dcterms:W3CDTF">2016-03-02T11:55:00Z</dcterms:created>
  <dcterms:modified xsi:type="dcterms:W3CDTF">2016-03-02T12:03:00Z</dcterms:modified>
</cp:coreProperties>
</file>