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E0" w:rsidRDefault="00F731BB" w:rsidP="00BA7FD2">
      <w:pPr>
        <w:pStyle w:val="Title"/>
        <w:rPr>
          <w:szCs w:val="24"/>
        </w:rPr>
      </w:pPr>
      <w:r w:rsidRPr="005C37C7">
        <w:rPr>
          <w:szCs w:val="24"/>
        </w:rPr>
        <w:t>Latvijas Lauksaimniecības universitāte</w:t>
      </w:r>
    </w:p>
    <w:p w:rsidR="006010E0" w:rsidRDefault="006010E0" w:rsidP="00BA7FD2">
      <w:pPr>
        <w:jc w:val="center"/>
        <w:rPr>
          <w:b/>
        </w:rPr>
      </w:pPr>
      <w:r w:rsidRPr="005C37C7">
        <w:rPr>
          <w:b/>
        </w:rPr>
        <w:t>ZINĀTNES PADOMES SĒDES</w:t>
      </w:r>
    </w:p>
    <w:p w:rsidR="006010E0" w:rsidRPr="005C37C7" w:rsidRDefault="006010E0" w:rsidP="00BA7FD2">
      <w:pPr>
        <w:jc w:val="center"/>
        <w:rPr>
          <w:b/>
        </w:rPr>
      </w:pPr>
    </w:p>
    <w:p w:rsidR="006010E0" w:rsidRDefault="005432FB" w:rsidP="005432FB">
      <w:pPr>
        <w:jc w:val="center"/>
        <w:rPr>
          <w:b/>
        </w:rPr>
      </w:pPr>
      <w:r>
        <w:rPr>
          <w:b/>
        </w:rPr>
        <w:t>LĒMUMI</w:t>
      </w:r>
    </w:p>
    <w:p w:rsidR="006010E0" w:rsidRPr="005C37C7" w:rsidRDefault="006010E0" w:rsidP="00BA7FD2">
      <w:pPr>
        <w:tabs>
          <w:tab w:val="left" w:pos="3969"/>
          <w:tab w:val="left" w:pos="7088"/>
        </w:tabs>
        <w:jc w:val="center"/>
        <w:rPr>
          <w:b/>
        </w:rPr>
      </w:pPr>
      <w:r w:rsidRPr="005C37C7">
        <w:rPr>
          <w:b/>
        </w:rPr>
        <w:t>Jelgavā</w:t>
      </w:r>
    </w:p>
    <w:p w:rsidR="006010E0" w:rsidRPr="005C37C7" w:rsidRDefault="006010E0" w:rsidP="00D34E72">
      <w:pPr>
        <w:pStyle w:val="Heading2"/>
        <w:tabs>
          <w:tab w:val="clear" w:pos="1701"/>
          <w:tab w:val="left" w:pos="7797"/>
        </w:tabs>
        <w:jc w:val="both"/>
        <w:rPr>
          <w:i w:val="0"/>
          <w:sz w:val="24"/>
          <w:szCs w:val="24"/>
        </w:rPr>
      </w:pPr>
      <w:r w:rsidRPr="005C37C7">
        <w:rPr>
          <w:b w:val="0"/>
          <w:i w:val="0"/>
          <w:sz w:val="24"/>
          <w:szCs w:val="24"/>
        </w:rPr>
        <w:t>20</w:t>
      </w:r>
      <w:r>
        <w:rPr>
          <w:b w:val="0"/>
          <w:i w:val="0"/>
          <w:sz w:val="24"/>
          <w:szCs w:val="24"/>
        </w:rPr>
        <w:t>1</w:t>
      </w:r>
      <w:r w:rsidR="008508C8">
        <w:rPr>
          <w:b w:val="0"/>
          <w:i w:val="0"/>
          <w:sz w:val="24"/>
          <w:szCs w:val="24"/>
        </w:rPr>
        <w:t>6</w:t>
      </w:r>
      <w:r w:rsidRPr="005C37C7">
        <w:rPr>
          <w:b w:val="0"/>
          <w:i w:val="0"/>
          <w:sz w:val="24"/>
          <w:szCs w:val="24"/>
        </w:rPr>
        <w:t>.</w:t>
      </w:r>
      <w:r w:rsidR="008508C8">
        <w:rPr>
          <w:b w:val="0"/>
          <w:i w:val="0"/>
          <w:sz w:val="24"/>
          <w:szCs w:val="24"/>
        </w:rPr>
        <w:t xml:space="preserve"> </w:t>
      </w:r>
      <w:r w:rsidRPr="005C37C7">
        <w:rPr>
          <w:b w:val="0"/>
          <w:i w:val="0"/>
          <w:sz w:val="24"/>
          <w:szCs w:val="24"/>
        </w:rPr>
        <w:t xml:space="preserve">gada </w:t>
      </w:r>
      <w:r w:rsidR="00D34E72">
        <w:rPr>
          <w:b w:val="0"/>
          <w:i w:val="0"/>
          <w:sz w:val="24"/>
          <w:szCs w:val="24"/>
        </w:rPr>
        <w:t>28.septembrī</w:t>
      </w:r>
      <w:r w:rsidRPr="005C37C7">
        <w:rPr>
          <w:b w:val="0"/>
          <w:i w:val="0"/>
          <w:sz w:val="24"/>
          <w:szCs w:val="24"/>
        </w:rPr>
        <w:tab/>
        <w:t>Nr.</w:t>
      </w:r>
      <w:r w:rsidR="00D34E72">
        <w:rPr>
          <w:b w:val="0"/>
          <w:i w:val="0"/>
          <w:sz w:val="24"/>
          <w:szCs w:val="24"/>
        </w:rPr>
        <w:t>7</w:t>
      </w:r>
    </w:p>
    <w:p w:rsidR="006010E0" w:rsidRDefault="006010E0" w:rsidP="00D26FD6">
      <w:pPr>
        <w:jc w:val="center"/>
        <w:rPr>
          <w:b/>
          <w:lang w:eastAsia="en-US"/>
        </w:rPr>
      </w:pPr>
      <w:r w:rsidRPr="0081574C">
        <w:rPr>
          <w:b/>
          <w:lang w:eastAsia="en-US"/>
        </w:rPr>
        <w:t>1.</w:t>
      </w:r>
    </w:p>
    <w:p w:rsidR="006010E0" w:rsidRPr="00C02D15" w:rsidRDefault="006010E0" w:rsidP="00C02D15">
      <w:pPr>
        <w:rPr>
          <w:b/>
        </w:rPr>
      </w:pPr>
      <w:r w:rsidRPr="00C02D15">
        <w:rPr>
          <w:b/>
        </w:rPr>
        <w:t>Par uzņemšanu doktora studijās</w:t>
      </w:r>
      <w:r w:rsidR="005405B9">
        <w:rPr>
          <w:b/>
        </w:rPr>
        <w:t>.</w:t>
      </w:r>
    </w:p>
    <w:p w:rsidR="006010E0" w:rsidRDefault="00D34E72" w:rsidP="00D34E72">
      <w:pPr>
        <w:jc w:val="both"/>
      </w:pPr>
      <w:r>
        <w:t>P</w:t>
      </w:r>
      <w:r w:rsidR="006010E0" w:rsidRPr="00026164">
        <w:t>retendenti un</w:t>
      </w:r>
      <w:r w:rsidR="006010E0">
        <w:t xml:space="preserve"> promocijas darbu </w:t>
      </w:r>
      <w:r w:rsidR="006010E0" w:rsidRPr="00026164">
        <w:t>vadītāji</w:t>
      </w:r>
      <w:r w:rsidR="005405B9">
        <w:t>.</w:t>
      </w:r>
    </w:p>
    <w:p w:rsidR="006010E0" w:rsidRPr="00026164" w:rsidRDefault="006010E0" w:rsidP="00403E5A">
      <w:pPr>
        <w:jc w:val="both"/>
        <w:rPr>
          <w:b/>
        </w:rPr>
      </w:pPr>
      <w:r w:rsidRPr="00026164">
        <w:rPr>
          <w:b/>
        </w:rPr>
        <w:t>LLU Zinātnes padome nolemj:</w:t>
      </w:r>
    </w:p>
    <w:p w:rsidR="00AF1BF0" w:rsidRDefault="00AF1BF0" w:rsidP="00171C4C">
      <w:pPr>
        <w:jc w:val="both"/>
      </w:pPr>
      <w:r>
        <w:rPr>
          <w:color w:val="000000"/>
        </w:rPr>
        <w:t>1.</w:t>
      </w:r>
      <w:r w:rsidR="00D34E72">
        <w:rPr>
          <w:color w:val="000000"/>
        </w:rPr>
        <w:t>1</w:t>
      </w:r>
      <w:r>
        <w:rPr>
          <w:color w:val="000000"/>
        </w:rPr>
        <w:t xml:space="preserve">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 w:rsidR="00171C4C">
        <w:rPr>
          <w:b/>
          <w:color w:val="000000"/>
        </w:rPr>
        <w:t xml:space="preserve">Aivu </w:t>
      </w:r>
      <w:proofErr w:type="spellStart"/>
      <w:r w:rsidR="00171C4C">
        <w:rPr>
          <w:b/>
          <w:color w:val="000000"/>
        </w:rPr>
        <w:t>Kenkli</w:t>
      </w:r>
      <w:proofErr w:type="spellEnd"/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profesori, Dr.habil.oec. Baibu Rivžu;</w:t>
      </w:r>
    </w:p>
    <w:p w:rsidR="00AF1BF0" w:rsidRDefault="00AF1BF0" w:rsidP="001F5B22">
      <w:pPr>
        <w:jc w:val="both"/>
      </w:pPr>
      <w:r>
        <w:rPr>
          <w:color w:val="000000"/>
        </w:rPr>
        <w:t>1.</w:t>
      </w:r>
      <w:r w:rsidR="00171C4C">
        <w:rPr>
          <w:color w:val="000000"/>
        </w:rPr>
        <w:t>2</w:t>
      </w:r>
      <w:r>
        <w:rPr>
          <w:color w:val="000000"/>
        </w:rPr>
        <w:t xml:space="preserve">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 w:rsidR="001F5B22">
        <w:rPr>
          <w:b/>
          <w:color w:val="000000"/>
        </w:rPr>
        <w:t>Z</w:t>
      </w:r>
      <w:r>
        <w:rPr>
          <w:b/>
          <w:color w:val="000000"/>
        </w:rPr>
        <w:t>a</w:t>
      </w:r>
      <w:r w:rsidR="001F5B22">
        <w:rPr>
          <w:b/>
          <w:color w:val="000000"/>
        </w:rPr>
        <w:t xml:space="preserve">igu </w:t>
      </w:r>
      <w:proofErr w:type="spellStart"/>
      <w:r w:rsidR="001F5B22">
        <w:rPr>
          <w:b/>
          <w:color w:val="000000"/>
        </w:rPr>
        <w:t>Oborenko</w:t>
      </w:r>
      <w:proofErr w:type="spellEnd"/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profesori, Dr.habil.oec. Baibu Rivžu;</w:t>
      </w:r>
    </w:p>
    <w:p w:rsidR="003925FD" w:rsidRDefault="00B56404" w:rsidP="00CE6E3A">
      <w:pPr>
        <w:jc w:val="both"/>
      </w:pPr>
      <w:r>
        <w:t>1.</w:t>
      </w:r>
      <w:r w:rsidR="00171C4C">
        <w:t>3</w:t>
      </w:r>
      <w:r>
        <w:t xml:space="preserve">. </w:t>
      </w:r>
      <w:proofErr w:type="spellStart"/>
      <w:r w:rsidR="006010E0" w:rsidRPr="001F5B22">
        <w:rPr>
          <w:color w:val="000000"/>
          <w:lang w:val="en-US"/>
        </w:rPr>
        <w:t>Uzņemt</w:t>
      </w:r>
      <w:proofErr w:type="spellEnd"/>
      <w:r w:rsidR="006010E0" w:rsidRPr="001F5B22">
        <w:rPr>
          <w:color w:val="000000"/>
          <w:lang w:val="en-US"/>
        </w:rPr>
        <w:t xml:space="preserve"> </w:t>
      </w:r>
      <w:proofErr w:type="spellStart"/>
      <w:proofErr w:type="gramStart"/>
      <w:r w:rsidR="006010E0" w:rsidRPr="001F5B22">
        <w:rPr>
          <w:color w:val="000000"/>
          <w:lang w:val="en-US"/>
        </w:rPr>
        <w:t>pilna</w:t>
      </w:r>
      <w:proofErr w:type="spellEnd"/>
      <w:r w:rsidR="001F5B22">
        <w:rPr>
          <w:color w:val="000000"/>
          <w:lang w:val="en-US"/>
        </w:rPr>
        <w:t xml:space="preserve"> </w:t>
      </w:r>
      <w:proofErr w:type="spellStart"/>
      <w:r w:rsidR="006010E0" w:rsidRPr="001F5B22">
        <w:rPr>
          <w:color w:val="000000"/>
          <w:lang w:val="en-US"/>
        </w:rPr>
        <w:t>laika</w:t>
      </w:r>
      <w:proofErr w:type="spellEnd"/>
      <w:r w:rsidR="006010E0" w:rsidRPr="001F5B22">
        <w:rPr>
          <w:b/>
          <w:color w:val="000000"/>
          <w:lang w:val="en-US"/>
        </w:rPr>
        <w:t xml:space="preserve"> </w:t>
      </w:r>
      <w:proofErr w:type="spellStart"/>
      <w:r w:rsidR="006010E0" w:rsidRPr="001F5B22">
        <w:rPr>
          <w:b/>
          <w:color w:val="000000"/>
          <w:lang w:val="en-US"/>
        </w:rPr>
        <w:t>pārtikas</w:t>
      </w:r>
      <w:proofErr w:type="spellEnd"/>
      <w:r w:rsidR="006010E0" w:rsidRPr="001F5B22">
        <w:rPr>
          <w:b/>
          <w:color w:val="000000"/>
          <w:lang w:val="en-US"/>
        </w:rPr>
        <w:t xml:space="preserve"> </w:t>
      </w:r>
      <w:proofErr w:type="spellStart"/>
      <w:r w:rsidR="006010E0" w:rsidRPr="001F5B22">
        <w:rPr>
          <w:b/>
          <w:color w:val="000000"/>
          <w:lang w:val="en-US"/>
        </w:rPr>
        <w:t>zinātnes</w:t>
      </w:r>
      <w:proofErr w:type="spellEnd"/>
      <w:r w:rsidR="006010E0" w:rsidRPr="001F5B22">
        <w:rPr>
          <w:color w:val="000000"/>
          <w:lang w:val="en-US"/>
        </w:rPr>
        <w:t xml:space="preserve"> </w:t>
      </w:r>
      <w:proofErr w:type="spellStart"/>
      <w:r w:rsidR="006010E0" w:rsidRPr="001F5B22">
        <w:rPr>
          <w:color w:val="000000"/>
          <w:lang w:val="en-US"/>
        </w:rPr>
        <w:t>doktora</w:t>
      </w:r>
      <w:proofErr w:type="spellEnd"/>
      <w:r w:rsidR="006010E0" w:rsidRPr="001F5B22">
        <w:rPr>
          <w:color w:val="000000"/>
          <w:lang w:val="en-US"/>
        </w:rPr>
        <w:t xml:space="preserve"> </w:t>
      </w:r>
      <w:proofErr w:type="spellStart"/>
      <w:r w:rsidR="006010E0" w:rsidRPr="001F5B22">
        <w:rPr>
          <w:color w:val="000000"/>
          <w:lang w:val="en-US"/>
        </w:rPr>
        <w:t>studiju</w:t>
      </w:r>
      <w:proofErr w:type="spellEnd"/>
      <w:r w:rsidR="006010E0" w:rsidRPr="001F5B22">
        <w:rPr>
          <w:color w:val="000000"/>
          <w:lang w:val="en-US"/>
        </w:rPr>
        <w:t xml:space="preserve"> </w:t>
      </w:r>
      <w:proofErr w:type="spellStart"/>
      <w:r w:rsidR="006010E0" w:rsidRPr="001F5B22">
        <w:rPr>
          <w:color w:val="000000"/>
          <w:lang w:val="en-US"/>
        </w:rPr>
        <w:t>programmā</w:t>
      </w:r>
      <w:proofErr w:type="spellEnd"/>
      <w:r w:rsidR="006010E0" w:rsidRPr="001F5B22">
        <w:rPr>
          <w:color w:val="000000"/>
          <w:lang w:val="en-US"/>
        </w:rPr>
        <w:t xml:space="preserve"> </w:t>
      </w:r>
      <w:proofErr w:type="spellStart"/>
      <w:r w:rsidR="001F5B22" w:rsidRPr="001F5B22">
        <w:rPr>
          <w:b/>
          <w:color w:val="000000"/>
          <w:lang w:val="en-US"/>
        </w:rPr>
        <w:t>Līvu</w:t>
      </w:r>
      <w:proofErr w:type="spellEnd"/>
      <w:r w:rsidR="001F5B22" w:rsidRPr="001F5B22">
        <w:rPr>
          <w:b/>
          <w:color w:val="000000"/>
          <w:lang w:val="en-US"/>
        </w:rPr>
        <w:t xml:space="preserve"> </w:t>
      </w:r>
      <w:proofErr w:type="spellStart"/>
      <w:r w:rsidR="001F5B22" w:rsidRPr="001F5B22">
        <w:rPr>
          <w:b/>
          <w:color w:val="000000"/>
          <w:lang w:val="en-US"/>
        </w:rPr>
        <w:t>Aumeisteri</w:t>
      </w:r>
      <w:proofErr w:type="spellEnd"/>
      <w:proofErr w:type="gramEnd"/>
      <w:r w:rsidR="006010E0" w:rsidRPr="001F5B22">
        <w:rPr>
          <w:color w:val="000000"/>
          <w:lang w:val="en-US"/>
        </w:rPr>
        <w:t>.</w:t>
      </w:r>
      <w:r w:rsidR="00377F0E">
        <w:rPr>
          <w:color w:val="000000"/>
        </w:rPr>
        <w:t xml:space="preserve"> </w:t>
      </w:r>
      <w:r w:rsidR="006010E0" w:rsidRPr="00026164">
        <w:t>Par promocijas darba vadītāju apstiprināt</w:t>
      </w:r>
      <w:r w:rsidR="006010E0">
        <w:t xml:space="preserve"> </w:t>
      </w:r>
      <w:r>
        <w:t>Pārtikas tehnoloģijas</w:t>
      </w:r>
      <w:r w:rsidR="00712ED7">
        <w:t xml:space="preserve"> katedras</w:t>
      </w:r>
      <w:r w:rsidR="006010E0">
        <w:t xml:space="preserve"> </w:t>
      </w:r>
      <w:r w:rsidR="001F5B22">
        <w:t>profesori</w:t>
      </w:r>
      <w:r w:rsidR="006010E0">
        <w:t>, Dr.sc.ing</w:t>
      </w:r>
      <w:r w:rsidR="00A901E1">
        <w:t>.</w:t>
      </w:r>
      <w:r w:rsidR="00712ED7">
        <w:t xml:space="preserve"> </w:t>
      </w:r>
      <w:r w:rsidR="001F5B22">
        <w:t xml:space="preserve">Ingu </w:t>
      </w:r>
      <w:proofErr w:type="spellStart"/>
      <w:r w:rsidR="001F5B22">
        <w:t>Ciproviču</w:t>
      </w:r>
      <w:proofErr w:type="spellEnd"/>
      <w:r w:rsidR="001F5B22">
        <w:t xml:space="preserve"> un Rīgas Stradiņa universitātes docenti, Dr.med.</w:t>
      </w:r>
      <w:r w:rsidR="00F43792">
        <w:t xml:space="preserve"> </w:t>
      </w:r>
      <w:r w:rsidR="001F5B22">
        <w:t>Daci Zavadsku</w:t>
      </w:r>
      <w:r w:rsidR="00712ED7">
        <w:t>;</w:t>
      </w:r>
    </w:p>
    <w:p w:rsidR="00171C4C" w:rsidRPr="00171C4C" w:rsidRDefault="00C96E80" w:rsidP="001F5B22">
      <w:pPr>
        <w:jc w:val="both"/>
      </w:pPr>
      <w:r>
        <w:t>1.</w:t>
      </w:r>
      <w:r w:rsidR="00171C4C">
        <w:t>4</w:t>
      </w:r>
      <w:r>
        <w:t xml:space="preserve">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 w:rsidR="00171C4C">
        <w:rPr>
          <w:b/>
          <w:color w:val="000000"/>
        </w:rPr>
        <w:t>mežzinātne</w:t>
      </w:r>
      <w:r>
        <w:rPr>
          <w:b/>
          <w:color w:val="000000"/>
        </w:rPr>
        <w:t>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San</w:t>
      </w:r>
      <w:r w:rsidR="00171C4C">
        <w:rPr>
          <w:b/>
          <w:color w:val="000000"/>
        </w:rPr>
        <w:t>dru Galiņu</w:t>
      </w:r>
      <w:r w:rsidRPr="001C0F84">
        <w:rPr>
          <w:color w:val="000000"/>
        </w:rPr>
        <w:t>.</w:t>
      </w:r>
      <w:r>
        <w:rPr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 w:rsidR="00171C4C">
        <w:t xml:space="preserve"> </w:t>
      </w:r>
      <w:r w:rsidR="00171C4C" w:rsidRPr="00171C4C">
        <w:t>Mežkopības katedras asociēto profesoru, Dr.silv. Aigaru Indriksonu</w:t>
      </w:r>
      <w:r w:rsidR="00171C4C">
        <w:t xml:space="preserve">. </w:t>
      </w:r>
      <w:r w:rsidR="00171C4C" w:rsidRPr="00060DF4">
        <w:rPr>
          <w:i/>
          <w:iCs/>
        </w:rPr>
        <w:t>Precizēt pieteikto promocijas darba tematu un atkārtoti prezentēt nākošajā Zinātnes padomes sēdē</w:t>
      </w:r>
      <w:r w:rsidR="00171C4C">
        <w:t>;</w:t>
      </w:r>
    </w:p>
    <w:p w:rsidR="001F5B22" w:rsidRPr="00171C4C" w:rsidRDefault="00171C4C" w:rsidP="001F5B22">
      <w:pPr>
        <w:jc w:val="both"/>
      </w:pPr>
      <w:r>
        <w:t xml:space="preserve">1.5.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mežzinātnes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Solvitu Krodzinieci</w:t>
      </w:r>
      <w:r w:rsidRPr="001C0F84">
        <w:rPr>
          <w:color w:val="000000"/>
        </w:rPr>
        <w:t>.</w:t>
      </w:r>
      <w:r>
        <w:rPr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</w:t>
      </w:r>
      <w:r w:rsidRPr="00171C4C">
        <w:t>Mežkopības katedras</w:t>
      </w:r>
      <w:r w:rsidR="001F5B22">
        <w:t xml:space="preserve"> profesori, Dr.silv. Olgu Miezīti un</w:t>
      </w:r>
      <w:r w:rsidRPr="00171C4C">
        <w:t xml:space="preserve"> asociēto profesoru, Dr.silv. Aigaru Indriksonu</w:t>
      </w:r>
      <w:r w:rsidR="001F5B22">
        <w:t xml:space="preserve">. </w:t>
      </w:r>
      <w:r w:rsidR="001F5B22" w:rsidRPr="00060DF4">
        <w:rPr>
          <w:i/>
          <w:iCs/>
        </w:rPr>
        <w:t>Precizēt pieteikto promocijas darba tematu un atkārtoti prezentēt nākošajā Zinātnes padomes sēdē</w:t>
      </w:r>
      <w:r w:rsidR="001F5B22">
        <w:t>;</w:t>
      </w:r>
    </w:p>
    <w:p w:rsidR="00171C4C" w:rsidRPr="00171C4C" w:rsidRDefault="00171C4C" w:rsidP="00171C4C">
      <w:pPr>
        <w:jc w:val="both"/>
      </w:pPr>
      <w:r>
        <w:t xml:space="preserve">1.6.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mežzinātnes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Litu Vanagu</w:t>
      </w:r>
      <w:r w:rsidRPr="001C0F84">
        <w:rPr>
          <w:color w:val="000000"/>
        </w:rPr>
        <w:t>.</w:t>
      </w:r>
      <w:r>
        <w:rPr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</w:t>
      </w:r>
      <w:r w:rsidRPr="00171C4C">
        <w:t xml:space="preserve">Meža izmantošanas katedras profesoru, Dr.silv. Dagni </w:t>
      </w:r>
      <w:proofErr w:type="spellStart"/>
      <w:r w:rsidRPr="00171C4C">
        <w:t>Dubrovski</w:t>
      </w:r>
      <w:proofErr w:type="spellEnd"/>
      <w:r>
        <w:t>.</w:t>
      </w:r>
    </w:p>
    <w:p w:rsidR="00F02DB7" w:rsidRDefault="00F02DB7" w:rsidP="00F02DB7">
      <w:pPr>
        <w:tabs>
          <w:tab w:val="left" w:pos="426"/>
        </w:tabs>
        <w:jc w:val="center"/>
        <w:rPr>
          <w:b/>
          <w:color w:val="000000" w:themeColor="text1"/>
        </w:rPr>
      </w:pPr>
      <w:r w:rsidRPr="00F02DB7">
        <w:rPr>
          <w:b/>
          <w:color w:val="000000" w:themeColor="text1"/>
        </w:rPr>
        <w:t>2.</w:t>
      </w:r>
    </w:p>
    <w:p w:rsidR="001F5B22" w:rsidRPr="00D34E72" w:rsidRDefault="001F5B22" w:rsidP="001F5B22">
      <w:pPr>
        <w:autoSpaceDE w:val="0"/>
        <w:autoSpaceDN w:val="0"/>
        <w:jc w:val="both"/>
        <w:rPr>
          <w:rFonts w:asciiTheme="majorBidi" w:eastAsiaTheme="minorHAnsi" w:hAnsiTheme="majorBidi" w:cstheme="majorBidi"/>
          <w:b/>
          <w:bCs/>
          <w:iCs/>
        </w:rPr>
      </w:pPr>
      <w:r w:rsidRPr="00D34E72">
        <w:rPr>
          <w:rFonts w:asciiTheme="majorBidi" w:eastAsiaTheme="minorHAnsi" w:hAnsiTheme="majorBidi" w:cstheme="majorBidi"/>
          <w:b/>
          <w:bCs/>
          <w:iCs/>
        </w:rPr>
        <w:t xml:space="preserve">Par atzinuma sniegšanu </w:t>
      </w:r>
      <w:proofErr w:type="spellStart"/>
      <w:r w:rsidRPr="00D34E72">
        <w:rPr>
          <w:rFonts w:asciiTheme="majorBidi" w:eastAsiaTheme="minorHAnsi" w:hAnsiTheme="majorBidi" w:cstheme="majorBidi"/>
          <w:b/>
          <w:bCs/>
          <w:iCs/>
        </w:rPr>
        <w:t>I.Pilveres</w:t>
      </w:r>
      <w:proofErr w:type="spellEnd"/>
      <w:r w:rsidRPr="00D34E72">
        <w:rPr>
          <w:rFonts w:asciiTheme="majorBidi" w:eastAsiaTheme="minorHAnsi" w:hAnsiTheme="majorBidi" w:cstheme="majorBidi"/>
          <w:b/>
          <w:bCs/>
          <w:iCs/>
        </w:rPr>
        <w:t xml:space="preserve">, </w:t>
      </w:r>
      <w:proofErr w:type="spellStart"/>
      <w:r w:rsidRPr="00D34E72">
        <w:rPr>
          <w:rFonts w:asciiTheme="majorBidi" w:eastAsiaTheme="minorHAnsi" w:hAnsiTheme="majorBidi" w:cstheme="majorBidi"/>
          <w:b/>
          <w:bCs/>
          <w:iCs/>
        </w:rPr>
        <w:t>A.Nipera</w:t>
      </w:r>
      <w:proofErr w:type="spellEnd"/>
      <w:r w:rsidRPr="00D34E72">
        <w:rPr>
          <w:rFonts w:asciiTheme="majorBidi" w:eastAsiaTheme="minorHAnsi" w:hAnsiTheme="majorBidi" w:cstheme="majorBidi"/>
          <w:b/>
          <w:bCs/>
          <w:iCs/>
        </w:rPr>
        <w:t xml:space="preserve">, L.Siseņa, </w:t>
      </w:r>
      <w:proofErr w:type="spellStart"/>
      <w:r w:rsidRPr="00D34E72">
        <w:rPr>
          <w:rFonts w:asciiTheme="majorBidi" w:eastAsiaTheme="minorHAnsi" w:hAnsiTheme="majorBidi" w:cstheme="majorBidi"/>
          <w:b/>
          <w:bCs/>
          <w:iCs/>
        </w:rPr>
        <w:t>A.Krieviņas</w:t>
      </w:r>
      <w:proofErr w:type="spellEnd"/>
      <w:r w:rsidRPr="00D34E72">
        <w:rPr>
          <w:rFonts w:asciiTheme="majorBidi" w:eastAsiaTheme="minorHAnsi" w:hAnsiTheme="majorBidi" w:cstheme="majorBidi"/>
          <w:b/>
          <w:bCs/>
          <w:iCs/>
        </w:rPr>
        <w:t xml:space="preserve"> zinātniskās monogrāfijas “Minimālās platības saimniecību ilgtspējīgai saimniekošanai lauksaimniecībā un mežsaimniecībā” izdošanai.</w:t>
      </w:r>
    </w:p>
    <w:p w:rsidR="001F5B22" w:rsidRPr="00D34E72" w:rsidRDefault="001F5B22" w:rsidP="00F731BB">
      <w:pPr>
        <w:tabs>
          <w:tab w:val="left" w:pos="1134"/>
        </w:tabs>
        <w:jc w:val="both"/>
        <w:rPr>
          <w:rFonts w:asciiTheme="majorBidi" w:hAnsiTheme="majorBidi" w:cstheme="majorBidi"/>
          <w:iCs/>
        </w:rPr>
      </w:pPr>
      <w:r w:rsidRPr="00D34E72">
        <w:rPr>
          <w:rFonts w:asciiTheme="majorBidi" w:hAnsiTheme="majorBidi" w:cstheme="majorBidi"/>
          <w:iCs/>
        </w:rPr>
        <w:t>Ziņo: Andra Zvirbule, eksperte</w:t>
      </w:r>
      <w:r w:rsidR="00F731BB">
        <w:rPr>
          <w:rFonts w:asciiTheme="majorBidi" w:hAnsiTheme="majorBidi" w:cstheme="majorBidi"/>
          <w:iCs/>
        </w:rPr>
        <w:t xml:space="preserve"> no LLU</w:t>
      </w:r>
      <w:r w:rsidRPr="00D34E72">
        <w:rPr>
          <w:rFonts w:asciiTheme="majorBidi" w:hAnsiTheme="majorBidi" w:cstheme="majorBidi"/>
          <w:iCs/>
        </w:rPr>
        <w:t xml:space="preserve"> Z</w:t>
      </w:r>
      <w:r w:rsidR="00F731BB">
        <w:rPr>
          <w:rFonts w:asciiTheme="majorBidi" w:hAnsiTheme="majorBidi" w:cstheme="majorBidi"/>
          <w:iCs/>
        </w:rPr>
        <w:t>inātnes padomes.</w:t>
      </w:r>
    </w:p>
    <w:p w:rsidR="004B5DED" w:rsidRDefault="004B5DED" w:rsidP="00CE6E3A">
      <w:pPr>
        <w:jc w:val="both"/>
        <w:rPr>
          <w:b/>
          <w:bCs/>
          <w:color w:val="3B2E3C"/>
        </w:rPr>
      </w:pPr>
      <w:r w:rsidRPr="000F59E2">
        <w:rPr>
          <w:b/>
          <w:bCs/>
          <w:color w:val="3B2E3C"/>
        </w:rPr>
        <w:t>LLU Zinātnes padome nolemj</w:t>
      </w:r>
      <w:r w:rsidR="00CE6E3A">
        <w:rPr>
          <w:b/>
          <w:bCs/>
          <w:color w:val="3B2E3C"/>
        </w:rPr>
        <w:t>:</w:t>
      </w:r>
      <w:r w:rsidR="009F1519">
        <w:rPr>
          <w:b/>
          <w:bCs/>
          <w:color w:val="3B2E3C"/>
        </w:rPr>
        <w:t xml:space="preserve"> </w:t>
      </w:r>
    </w:p>
    <w:p w:rsidR="00F15AA2" w:rsidRPr="00F15AA2" w:rsidRDefault="00F15AA2" w:rsidP="00F15AA2">
      <w:pPr>
        <w:pStyle w:val="ListParagraph"/>
        <w:numPr>
          <w:ilvl w:val="0"/>
          <w:numId w:val="20"/>
        </w:numPr>
        <w:ind w:left="567" w:hanging="567"/>
        <w:jc w:val="both"/>
      </w:pPr>
      <w:r w:rsidRPr="00F15AA2">
        <w:t>Ieteikumi</w:t>
      </w:r>
      <w:r>
        <w:t xml:space="preserve"> </w:t>
      </w:r>
      <w:r w:rsidR="00817512">
        <w:t>zinātniskās monogrāfijas autoriem</w:t>
      </w:r>
      <w:r w:rsidRPr="00F15AA2">
        <w:t>:</w:t>
      </w:r>
    </w:p>
    <w:p w:rsidR="00F15AA2" w:rsidRPr="003F4FA2" w:rsidRDefault="00817512" w:rsidP="00817512">
      <w:pPr>
        <w:pStyle w:val="ListParagraph"/>
        <w:numPr>
          <w:ilvl w:val="1"/>
          <w:numId w:val="20"/>
        </w:numPr>
        <w:ind w:left="567" w:hanging="567"/>
        <w:jc w:val="both"/>
      </w:pPr>
      <w:r>
        <w:t>b</w:t>
      </w:r>
      <w:r w:rsidR="00F15AA2" w:rsidRPr="003F4FA2">
        <w:t>ibliogrāfijai, kur izmantoti autoru publikācijas žurnālos un konferences materiālos (ja tie pieejami elektroniski) būtu nepieciešami pievienot DOI adreses;</w:t>
      </w:r>
    </w:p>
    <w:p w:rsidR="00F15AA2" w:rsidRDefault="00F15AA2" w:rsidP="00817512">
      <w:pPr>
        <w:pStyle w:val="ListParagraph"/>
        <w:numPr>
          <w:ilvl w:val="1"/>
          <w:numId w:val="20"/>
        </w:numPr>
        <w:ind w:left="567" w:hanging="567"/>
        <w:jc w:val="both"/>
      </w:pPr>
      <w:r w:rsidRPr="003F4FA2">
        <w:t>kopsavilkumā</w:t>
      </w:r>
      <w:r w:rsidR="00817512">
        <w:t xml:space="preserve"> un</w:t>
      </w:r>
      <w:r w:rsidRPr="003F4FA2">
        <w:t xml:space="preserve"> ievadā uzskaitīt un uzsvērt monogrāfijā izmantotās metodes</w:t>
      </w:r>
      <w:r w:rsidR="00817512">
        <w:t>;</w:t>
      </w:r>
    </w:p>
    <w:p w:rsidR="00817512" w:rsidRDefault="00817512" w:rsidP="00817512">
      <w:pPr>
        <w:pStyle w:val="ListParagraph"/>
        <w:numPr>
          <w:ilvl w:val="1"/>
          <w:numId w:val="20"/>
        </w:numPr>
        <w:ind w:left="567" w:hanging="567"/>
        <w:jc w:val="both"/>
      </w:pPr>
      <w:r>
        <w:t>precizēt mērvienības monogrāfijā izmantotajās formulās;</w:t>
      </w:r>
    </w:p>
    <w:p w:rsidR="00817512" w:rsidRDefault="00817512" w:rsidP="00817512">
      <w:pPr>
        <w:pStyle w:val="ListParagraph"/>
        <w:numPr>
          <w:ilvl w:val="1"/>
          <w:numId w:val="20"/>
        </w:numPr>
        <w:ind w:left="567" w:hanging="567"/>
        <w:jc w:val="both"/>
      </w:pPr>
      <w:r>
        <w:t>precizēt monogrāfijā lietotos terminus - “kultūras” aizstāt ar “kultūraugi”, “mājlopi” ar “mājdzīvnieki”.</w:t>
      </w:r>
    </w:p>
    <w:p w:rsidR="00CE6E3A" w:rsidRPr="00F731BB" w:rsidRDefault="00817512" w:rsidP="00817512">
      <w:pPr>
        <w:numPr>
          <w:ilvl w:val="0"/>
          <w:numId w:val="20"/>
        </w:numPr>
        <w:ind w:left="567" w:hanging="567"/>
        <w:contextualSpacing/>
        <w:jc w:val="both"/>
      </w:pPr>
      <w:r>
        <w:t>a</w:t>
      </w:r>
      <w:r w:rsidR="00CE6E3A" w:rsidRPr="00CE6E3A">
        <w:t xml:space="preserve">tbalstīt </w:t>
      </w:r>
      <w:proofErr w:type="spellStart"/>
      <w:r w:rsidR="00CE6E3A" w:rsidRPr="00CE6E3A">
        <w:rPr>
          <w:color w:val="000000"/>
        </w:rPr>
        <w:t>I.Pilveres</w:t>
      </w:r>
      <w:proofErr w:type="spellEnd"/>
      <w:r w:rsidR="00CE6E3A" w:rsidRPr="00CE6E3A">
        <w:rPr>
          <w:color w:val="000000"/>
        </w:rPr>
        <w:t xml:space="preserve">, </w:t>
      </w:r>
      <w:proofErr w:type="spellStart"/>
      <w:r w:rsidR="00CE6E3A" w:rsidRPr="00CE6E3A">
        <w:rPr>
          <w:color w:val="000000"/>
        </w:rPr>
        <w:t>A.Nipera</w:t>
      </w:r>
      <w:proofErr w:type="spellEnd"/>
      <w:r w:rsidR="00CE6E3A">
        <w:rPr>
          <w:color w:val="000000"/>
        </w:rPr>
        <w:t xml:space="preserve">, L.Siseņa, </w:t>
      </w:r>
      <w:proofErr w:type="spellStart"/>
      <w:r w:rsidR="00CE6E3A">
        <w:rPr>
          <w:color w:val="000000"/>
        </w:rPr>
        <w:t>A.Krieviņas</w:t>
      </w:r>
      <w:proofErr w:type="spellEnd"/>
      <w:r w:rsidR="00CE6E3A" w:rsidRPr="00CE6E3A">
        <w:rPr>
          <w:color w:val="000000" w:themeColor="text1"/>
        </w:rPr>
        <w:t xml:space="preserve"> zinātniskās monogrāfijas „</w:t>
      </w:r>
      <w:r w:rsidR="00CE6E3A" w:rsidRPr="00D34E72">
        <w:rPr>
          <w:rFonts w:asciiTheme="majorBidi" w:eastAsiaTheme="minorHAnsi" w:hAnsiTheme="majorBidi" w:cstheme="majorBidi"/>
          <w:iCs/>
        </w:rPr>
        <w:t>Minimālās platības saimniecību ilgtspējīgai saimniekošanai lauksaimniecībā un mežsaimniecībā</w:t>
      </w:r>
      <w:r w:rsidR="00CE6E3A" w:rsidRPr="00CE6E3A">
        <w:rPr>
          <w:color w:val="000000" w:themeColor="text1"/>
        </w:rPr>
        <w:t>”</w:t>
      </w:r>
      <w:r w:rsidR="00CE6E3A" w:rsidRPr="00CE6E3A">
        <w:rPr>
          <w:color w:val="000000"/>
        </w:rPr>
        <w:t xml:space="preserve"> izdošanu.</w:t>
      </w:r>
    </w:p>
    <w:p w:rsidR="00CE6E3A" w:rsidRDefault="00CE6E3A" w:rsidP="00CE6E3A">
      <w:pPr>
        <w:tabs>
          <w:tab w:val="left" w:pos="42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F02DB7">
        <w:rPr>
          <w:b/>
          <w:color w:val="000000" w:themeColor="text1"/>
        </w:rPr>
        <w:t>.</w:t>
      </w:r>
    </w:p>
    <w:p w:rsidR="00CE6E3A" w:rsidRPr="00D34E72" w:rsidRDefault="00CE6E3A" w:rsidP="00CE6E3A">
      <w:pPr>
        <w:tabs>
          <w:tab w:val="left" w:pos="1134"/>
        </w:tabs>
        <w:contextualSpacing/>
        <w:jc w:val="both"/>
        <w:rPr>
          <w:rFonts w:asciiTheme="majorBidi" w:hAnsiTheme="majorBidi" w:cstheme="majorBidi"/>
          <w:b/>
          <w:bCs/>
          <w:iCs/>
        </w:rPr>
      </w:pPr>
      <w:r w:rsidRPr="00D34E72">
        <w:rPr>
          <w:rFonts w:asciiTheme="majorBidi" w:hAnsiTheme="majorBidi" w:cstheme="majorBidi"/>
          <w:b/>
          <w:bCs/>
          <w:iCs/>
        </w:rPr>
        <w:t>Par LLU projekta “Zinātniskās kapacitātes stiprināšana LLU” konkursa nolikumu</w:t>
      </w:r>
      <w:r>
        <w:rPr>
          <w:rFonts w:asciiTheme="majorBidi" w:hAnsiTheme="majorBidi" w:cstheme="majorBidi"/>
          <w:b/>
          <w:bCs/>
          <w:iCs/>
        </w:rPr>
        <w:t xml:space="preserve"> </w:t>
      </w:r>
      <w:r w:rsidRPr="005D72A4">
        <w:rPr>
          <w:b/>
          <w:color w:val="000000" w:themeColor="text1"/>
        </w:rPr>
        <w:t>(</w:t>
      </w:r>
      <w:r w:rsidRPr="005D72A4">
        <w:rPr>
          <w:b/>
          <w:i/>
          <w:color w:val="000000" w:themeColor="text1"/>
        </w:rPr>
        <w:t>ZP </w:t>
      </w:r>
      <w:proofErr w:type="spellStart"/>
      <w:r w:rsidRPr="005D72A4">
        <w:rPr>
          <w:b/>
          <w:i/>
          <w:color w:val="000000" w:themeColor="text1"/>
        </w:rPr>
        <w:t>lēm</w:t>
      </w:r>
      <w:proofErr w:type="spellEnd"/>
      <w:r w:rsidRPr="005D72A4">
        <w:rPr>
          <w:b/>
          <w:i/>
          <w:color w:val="000000" w:themeColor="text1"/>
        </w:rPr>
        <w:t xml:space="preserve"> 16-1</w:t>
      </w:r>
      <w:r>
        <w:rPr>
          <w:b/>
          <w:i/>
          <w:color w:val="000000" w:themeColor="text1"/>
        </w:rPr>
        <w:t>5</w:t>
      </w:r>
      <w:r w:rsidRPr="005D72A4">
        <w:rPr>
          <w:b/>
          <w:color w:val="000000" w:themeColor="text1"/>
        </w:rPr>
        <w:t>)</w:t>
      </w:r>
      <w:r>
        <w:rPr>
          <w:b/>
          <w:color w:val="000000" w:themeColor="text1"/>
        </w:rPr>
        <w:t>.</w:t>
      </w:r>
      <w:r w:rsidRPr="00D34E72">
        <w:rPr>
          <w:rFonts w:asciiTheme="majorBidi" w:hAnsiTheme="majorBidi" w:cstheme="majorBidi"/>
          <w:b/>
          <w:bCs/>
          <w:iCs/>
        </w:rPr>
        <w:t xml:space="preserve"> </w:t>
      </w:r>
    </w:p>
    <w:p w:rsidR="00CE6E3A" w:rsidRPr="00D34E72" w:rsidRDefault="00CE6E3A" w:rsidP="00CE6E3A">
      <w:pPr>
        <w:tabs>
          <w:tab w:val="left" w:pos="0"/>
        </w:tabs>
        <w:jc w:val="both"/>
        <w:rPr>
          <w:rFonts w:asciiTheme="majorBidi" w:eastAsiaTheme="minorHAnsi" w:hAnsiTheme="majorBidi" w:cstheme="majorBidi"/>
          <w:iCs/>
          <w:color w:val="000000" w:themeColor="text1"/>
        </w:rPr>
      </w:pPr>
      <w:r w:rsidRPr="00D34E72">
        <w:rPr>
          <w:rFonts w:asciiTheme="majorBidi" w:eastAsiaTheme="minorHAnsi" w:hAnsiTheme="majorBidi" w:cstheme="majorBidi"/>
          <w:iCs/>
          <w:color w:val="000000" w:themeColor="text1"/>
        </w:rPr>
        <w:t xml:space="preserve">Ziņo: </w:t>
      </w:r>
      <w:r>
        <w:rPr>
          <w:rFonts w:asciiTheme="majorBidi" w:eastAsiaTheme="minorHAnsi" w:hAnsiTheme="majorBidi" w:cstheme="majorBidi"/>
          <w:iCs/>
          <w:color w:val="000000" w:themeColor="text1"/>
        </w:rPr>
        <w:t xml:space="preserve">Dzidra </w:t>
      </w:r>
      <w:proofErr w:type="spellStart"/>
      <w:r>
        <w:rPr>
          <w:rFonts w:asciiTheme="majorBidi" w:eastAsiaTheme="minorHAnsi" w:hAnsiTheme="majorBidi" w:cstheme="majorBidi"/>
          <w:iCs/>
          <w:color w:val="000000" w:themeColor="text1"/>
        </w:rPr>
        <w:t>Kreišmane</w:t>
      </w:r>
      <w:proofErr w:type="spellEnd"/>
      <w:r>
        <w:rPr>
          <w:rFonts w:asciiTheme="majorBidi" w:eastAsiaTheme="minorHAnsi" w:hAnsiTheme="majorBidi" w:cstheme="majorBidi"/>
          <w:iCs/>
          <w:color w:val="000000" w:themeColor="text1"/>
        </w:rPr>
        <w:t xml:space="preserve">, </w:t>
      </w:r>
      <w:r w:rsidRPr="00167FF1">
        <w:rPr>
          <w:color w:val="000000" w:themeColor="text1"/>
        </w:rPr>
        <w:t>Zinātnes un projektu attīstības centra vadītāja</w:t>
      </w:r>
    </w:p>
    <w:p w:rsidR="00CE6E3A" w:rsidRDefault="00CE6E3A" w:rsidP="00CE6E3A">
      <w:pPr>
        <w:jc w:val="both"/>
        <w:rPr>
          <w:b/>
          <w:bCs/>
          <w:color w:val="3B2E3C"/>
        </w:rPr>
      </w:pPr>
      <w:r w:rsidRPr="000F59E2">
        <w:rPr>
          <w:b/>
          <w:bCs/>
          <w:color w:val="3B2E3C"/>
        </w:rPr>
        <w:t>LLU Zinātnes padome nolemj</w:t>
      </w:r>
      <w:r>
        <w:rPr>
          <w:b/>
          <w:bCs/>
          <w:color w:val="3B2E3C"/>
        </w:rPr>
        <w:t xml:space="preserve"> </w:t>
      </w:r>
      <w:r w:rsidRPr="005D72A4">
        <w:rPr>
          <w:b/>
          <w:color w:val="000000" w:themeColor="text1"/>
        </w:rPr>
        <w:t>(</w:t>
      </w:r>
      <w:r w:rsidRPr="005D72A4">
        <w:rPr>
          <w:b/>
          <w:i/>
          <w:color w:val="000000" w:themeColor="text1"/>
        </w:rPr>
        <w:t>ZP </w:t>
      </w:r>
      <w:proofErr w:type="spellStart"/>
      <w:r w:rsidRPr="005D72A4">
        <w:rPr>
          <w:b/>
          <w:i/>
          <w:color w:val="000000" w:themeColor="text1"/>
        </w:rPr>
        <w:t>lēm</w:t>
      </w:r>
      <w:proofErr w:type="spellEnd"/>
      <w:r w:rsidRPr="005D72A4">
        <w:rPr>
          <w:b/>
          <w:i/>
          <w:color w:val="000000" w:themeColor="text1"/>
        </w:rPr>
        <w:t xml:space="preserve"> 16-1</w:t>
      </w:r>
      <w:r>
        <w:rPr>
          <w:b/>
          <w:i/>
          <w:color w:val="000000" w:themeColor="text1"/>
        </w:rPr>
        <w:t>5</w:t>
      </w:r>
      <w:r w:rsidRPr="005D72A4">
        <w:rPr>
          <w:b/>
          <w:color w:val="000000" w:themeColor="text1"/>
        </w:rPr>
        <w:t>)</w:t>
      </w:r>
      <w:r w:rsidRPr="000F59E2">
        <w:rPr>
          <w:b/>
          <w:bCs/>
          <w:color w:val="3B2E3C"/>
        </w:rPr>
        <w:t>:</w:t>
      </w:r>
    </w:p>
    <w:p w:rsidR="00E47558" w:rsidRDefault="00E47558" w:rsidP="00E47558">
      <w:pPr>
        <w:pStyle w:val="Title"/>
        <w:jc w:val="both"/>
        <w:rPr>
          <w:b w:val="0"/>
          <w:bCs/>
        </w:rPr>
      </w:pPr>
      <w:r w:rsidRPr="00020DD2">
        <w:rPr>
          <w:b w:val="0"/>
        </w:rPr>
        <w:t>apstiprināt LLU programmas “</w:t>
      </w:r>
      <w:r w:rsidRPr="008F77E0">
        <w:rPr>
          <w:b w:val="0"/>
          <w:i/>
        </w:rPr>
        <w:t>Zinātniskās kapacitātes stiprināšana LLU” konkursa nolikumu</w:t>
      </w:r>
      <w:r>
        <w:rPr>
          <w:b w:val="0"/>
          <w:i/>
        </w:rPr>
        <w:t xml:space="preserve"> </w:t>
      </w:r>
      <w:r w:rsidRPr="007E29A2">
        <w:t>(</w:t>
      </w:r>
      <w:r w:rsidRPr="00E47558">
        <w:rPr>
          <w:b w:val="0"/>
          <w:bCs/>
        </w:rPr>
        <w:t>pielikumā).</w:t>
      </w:r>
    </w:p>
    <w:p w:rsidR="001D425E" w:rsidRPr="00E47558" w:rsidRDefault="001D425E" w:rsidP="00E47558">
      <w:pPr>
        <w:pStyle w:val="Title"/>
        <w:jc w:val="both"/>
        <w:rPr>
          <w:b w:val="0"/>
          <w:bCs/>
        </w:rPr>
      </w:pPr>
    </w:p>
    <w:p w:rsidR="00E47558" w:rsidRPr="007E29A2" w:rsidRDefault="00E47558" w:rsidP="00E47558">
      <w:pPr>
        <w:ind w:left="5103" w:right="-143"/>
        <w:jc w:val="right"/>
        <w:rPr>
          <w:b/>
          <w:i/>
        </w:rPr>
      </w:pPr>
      <w:r>
        <w:rPr>
          <w:b/>
          <w:i/>
        </w:rPr>
        <w:lastRenderedPageBreak/>
        <w:t>1.</w:t>
      </w:r>
      <w:r w:rsidRPr="007E29A2">
        <w:rPr>
          <w:b/>
          <w:i/>
        </w:rPr>
        <w:t>Pielikums LLU Zinātnes padomes</w:t>
      </w:r>
    </w:p>
    <w:p w:rsidR="00E47558" w:rsidRPr="007E29A2" w:rsidRDefault="00E47558" w:rsidP="00E47558">
      <w:pPr>
        <w:ind w:left="5942" w:right="-143" w:hanging="555"/>
        <w:jc w:val="right"/>
        <w:rPr>
          <w:b/>
          <w:i/>
        </w:rPr>
      </w:pPr>
      <w:r w:rsidRPr="007E29A2">
        <w:rPr>
          <w:b/>
          <w:i/>
        </w:rPr>
        <w:t xml:space="preserve"> 201</w:t>
      </w:r>
      <w:r>
        <w:rPr>
          <w:b/>
          <w:i/>
        </w:rPr>
        <w:t>6</w:t>
      </w:r>
      <w:r w:rsidRPr="007E29A2">
        <w:rPr>
          <w:b/>
          <w:i/>
        </w:rPr>
        <w:t>.</w:t>
      </w:r>
      <w:r>
        <w:rPr>
          <w:b/>
          <w:i/>
        </w:rPr>
        <w:t xml:space="preserve"> </w:t>
      </w:r>
      <w:r w:rsidRPr="007E29A2">
        <w:rPr>
          <w:b/>
          <w:i/>
        </w:rPr>
        <w:t>gada 28.</w:t>
      </w:r>
      <w:r>
        <w:rPr>
          <w:b/>
          <w:i/>
        </w:rPr>
        <w:t xml:space="preserve"> septembra</w:t>
      </w:r>
      <w:r w:rsidRPr="007E29A2">
        <w:rPr>
          <w:b/>
          <w:i/>
        </w:rPr>
        <w:t xml:space="preserve"> lēmumam Nr.</w:t>
      </w:r>
      <w:r>
        <w:rPr>
          <w:b/>
          <w:i/>
        </w:rPr>
        <w:t>16-15</w:t>
      </w:r>
    </w:p>
    <w:p w:rsidR="00E47558" w:rsidRDefault="00E47558" w:rsidP="00E47558">
      <w:pPr>
        <w:pStyle w:val="Title"/>
        <w:ind w:firstLine="720"/>
      </w:pPr>
    </w:p>
    <w:p w:rsidR="00E47558" w:rsidRPr="001D71EE" w:rsidRDefault="00E47558" w:rsidP="00E47558">
      <w:pPr>
        <w:pStyle w:val="Title"/>
        <w:ind w:firstLine="720"/>
      </w:pPr>
      <w:r w:rsidRPr="001D71EE">
        <w:t xml:space="preserve">LLU </w:t>
      </w:r>
      <w:r>
        <w:t>programmas</w:t>
      </w:r>
      <w:r w:rsidRPr="001D71EE">
        <w:t xml:space="preserve"> </w:t>
      </w:r>
      <w:r w:rsidRPr="009F6C25">
        <w:t xml:space="preserve">“Zinātniskās kapacitātes stiprināšana LLU” </w:t>
      </w:r>
      <w:r>
        <w:t xml:space="preserve">konkursa </w:t>
      </w: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1D71EE">
          <w:t>NOLIKUMS</w:t>
        </w:r>
      </w:smartTag>
    </w:p>
    <w:p w:rsidR="00E47558" w:rsidRPr="001D71EE" w:rsidRDefault="00E47558" w:rsidP="00E47558">
      <w:pPr>
        <w:ind w:firstLine="720"/>
        <w:jc w:val="center"/>
      </w:pPr>
    </w:p>
    <w:p w:rsidR="00E47558" w:rsidRPr="007538B0" w:rsidRDefault="00E47558" w:rsidP="00E47558">
      <w:pPr>
        <w:numPr>
          <w:ilvl w:val="1"/>
          <w:numId w:val="14"/>
        </w:numPr>
        <w:jc w:val="both"/>
      </w:pPr>
      <w:r w:rsidRPr="007538B0">
        <w:rPr>
          <w:b/>
          <w:bCs/>
        </w:rPr>
        <w:t>Programmas “Zinātniskās kapacitātes stiprināšana LLU” mērķis</w:t>
      </w:r>
      <w:r>
        <w:rPr>
          <w:b/>
          <w:bCs/>
        </w:rPr>
        <w:t xml:space="preserve">: </w:t>
      </w:r>
      <w:r w:rsidRPr="007538B0">
        <w:t>veicināt LLU zinātnes attīstības stratēģijā noteikto prioritāro pētniecības virzienu attīstību un atbilstošu promocijas darbu izstrādi;</w:t>
      </w:r>
    </w:p>
    <w:p w:rsidR="00E47558" w:rsidRPr="001D71EE" w:rsidRDefault="00E47558" w:rsidP="00E47558">
      <w:pPr>
        <w:ind w:firstLine="720"/>
        <w:jc w:val="both"/>
      </w:pPr>
    </w:p>
    <w:p w:rsidR="00E47558" w:rsidRPr="009F6C25" w:rsidRDefault="00E47558" w:rsidP="00E47558">
      <w:pPr>
        <w:pStyle w:val="BodyTextIndent2"/>
        <w:numPr>
          <w:ilvl w:val="0"/>
          <w:numId w:val="14"/>
        </w:numPr>
        <w:spacing w:after="0" w:line="240" w:lineRule="auto"/>
        <w:jc w:val="both"/>
        <w:rPr>
          <w:lang w:val="lv-LV"/>
        </w:rPr>
      </w:pPr>
      <w:r w:rsidRPr="009F6C25">
        <w:rPr>
          <w:lang w:val="lv-LV"/>
        </w:rPr>
        <w:t>Pro</w:t>
      </w:r>
      <w:r>
        <w:rPr>
          <w:lang w:val="lv-LV"/>
        </w:rPr>
        <w:t>grammas</w:t>
      </w:r>
      <w:r w:rsidRPr="009F6C25">
        <w:rPr>
          <w:lang w:val="lv-LV"/>
        </w:rPr>
        <w:t xml:space="preserve"> </w:t>
      </w:r>
      <w:r>
        <w:rPr>
          <w:b/>
          <w:lang w:val="lv-LV"/>
        </w:rPr>
        <w:t xml:space="preserve">“Zinātniskās kapacitātes stiprināšana LLU” </w:t>
      </w:r>
      <w:r w:rsidRPr="009F6C25">
        <w:rPr>
          <w:lang w:val="lv-LV"/>
        </w:rPr>
        <w:t>ietvaros</w:t>
      </w:r>
      <w:r>
        <w:rPr>
          <w:lang w:val="lv-LV"/>
        </w:rPr>
        <w:t xml:space="preserve"> a</w:t>
      </w:r>
      <w:r w:rsidRPr="009F6C25">
        <w:rPr>
          <w:lang w:val="lv-LV"/>
        </w:rPr>
        <w:t>tbalstāmi</w:t>
      </w:r>
      <w:r>
        <w:rPr>
          <w:lang w:val="lv-LV"/>
        </w:rPr>
        <w:t xml:space="preserve"> </w:t>
      </w:r>
      <w:r w:rsidRPr="009F6C25">
        <w:rPr>
          <w:lang w:val="lv-LV"/>
        </w:rPr>
        <w:t>pētniecības projekti LLU zinātnes attīstības stratēģijā noteiktajos prioritārajos pētniecības virzienos.</w:t>
      </w:r>
    </w:p>
    <w:p w:rsidR="00E47558" w:rsidRPr="001D71EE" w:rsidRDefault="00E47558" w:rsidP="00E47558">
      <w:pPr>
        <w:ind w:firstLine="720"/>
        <w:jc w:val="both"/>
      </w:pPr>
    </w:p>
    <w:p w:rsidR="00E47558" w:rsidRPr="001D71EE" w:rsidRDefault="00E47558" w:rsidP="00E47558">
      <w:pPr>
        <w:numPr>
          <w:ilvl w:val="0"/>
          <w:numId w:val="14"/>
        </w:numPr>
        <w:jc w:val="both"/>
      </w:pPr>
      <w:r w:rsidRPr="001D71EE">
        <w:rPr>
          <w:b/>
          <w:bCs/>
        </w:rPr>
        <w:t xml:space="preserve">Projektu </w:t>
      </w:r>
      <w:r>
        <w:rPr>
          <w:b/>
          <w:bCs/>
        </w:rPr>
        <w:t>iesniegšana</w:t>
      </w:r>
      <w:r w:rsidRPr="001D71EE">
        <w:rPr>
          <w:b/>
          <w:bCs/>
        </w:rPr>
        <w:t>:</w:t>
      </w:r>
    </w:p>
    <w:p w:rsidR="00E47558" w:rsidRDefault="00E47558" w:rsidP="00E47558">
      <w:pPr>
        <w:numPr>
          <w:ilvl w:val="1"/>
          <w:numId w:val="14"/>
        </w:numPr>
        <w:jc w:val="both"/>
      </w:pPr>
      <w:r w:rsidRPr="00DD7F77">
        <w:t xml:space="preserve">Projektu </w:t>
      </w:r>
      <w:r>
        <w:t>iesniegumu</w:t>
      </w:r>
      <w:r w:rsidRPr="00DD7F77">
        <w:t xml:space="preserve"> (1.</w:t>
      </w:r>
      <w:r>
        <w:t xml:space="preserve">1. </w:t>
      </w:r>
      <w:r w:rsidRPr="00DD7F77">
        <w:t>pielikums) pēc konkursa izsludināšanas rakstveidā (</w:t>
      </w:r>
      <w:r>
        <w:t>2</w:t>
      </w:r>
      <w:r w:rsidRPr="00DD7F77">
        <w:t xml:space="preserve"> eksemplāros) un elektroniski iesniedz Zinātnes un projektu attīstības centrā (ZPAC)</w:t>
      </w:r>
      <w:r>
        <w:t xml:space="preserve"> noteiktā termiņā</w:t>
      </w:r>
      <w:r w:rsidRPr="00DD7F77">
        <w:t>.</w:t>
      </w:r>
      <w:r w:rsidRPr="00DD7F77">
        <w:rPr>
          <w:vertAlign w:val="superscript"/>
        </w:rPr>
        <w:t xml:space="preserve"> </w:t>
      </w:r>
      <w:r w:rsidRPr="00DD7F77">
        <w:t xml:space="preserve">Projekta </w:t>
      </w:r>
      <w:r>
        <w:t xml:space="preserve">iesniegumam </w:t>
      </w:r>
      <w:r w:rsidRPr="00DD7F77">
        <w:t>latviešu valodā</w:t>
      </w:r>
      <w:r>
        <w:t xml:space="preserve"> pievieno tāmi (1.2. pielikums) un izpildītāju lietišķo biogrāfiju (CV).</w:t>
      </w:r>
    </w:p>
    <w:p w:rsidR="00E47558" w:rsidRPr="00150D96" w:rsidRDefault="00E47558" w:rsidP="00E47558">
      <w:pPr>
        <w:numPr>
          <w:ilvl w:val="1"/>
          <w:numId w:val="14"/>
        </w:numPr>
        <w:jc w:val="both"/>
      </w:pPr>
      <w:r w:rsidRPr="00DD7F77">
        <w:t xml:space="preserve">Projektu var </w:t>
      </w:r>
      <w:r>
        <w:t>iesniegt</w:t>
      </w:r>
      <w:r w:rsidRPr="00DD7F77">
        <w:t xml:space="preserve"> LLU </w:t>
      </w:r>
      <w:r>
        <w:t>ievēlēti</w:t>
      </w:r>
      <w:r w:rsidRPr="00DD7F77">
        <w:t xml:space="preserve"> vadošie pētnieki vai pētnieki </w:t>
      </w:r>
      <w:r>
        <w:t xml:space="preserve">ar doktora grādu </w:t>
      </w:r>
      <w:r w:rsidRPr="00DD7F77">
        <w:t>kopā ar doktorantiem</w:t>
      </w:r>
      <w:r>
        <w:t>. Katra persona k</w:t>
      </w:r>
      <w:r w:rsidRPr="007067DE">
        <w:t>onkursam drīkst pieteikt ne vairāk kā vienu projektu</w:t>
      </w:r>
      <w:r>
        <w:t xml:space="preserve"> vienā iesnieguma kārtā.</w:t>
      </w:r>
    </w:p>
    <w:p w:rsidR="00E47558" w:rsidRPr="001D71EE" w:rsidRDefault="00E47558" w:rsidP="00E47558">
      <w:pPr>
        <w:numPr>
          <w:ilvl w:val="1"/>
          <w:numId w:val="14"/>
        </w:numPr>
        <w:jc w:val="both"/>
      </w:pPr>
      <w:r w:rsidRPr="001D71EE">
        <w:t xml:space="preserve">Projekta </w:t>
      </w:r>
      <w:r>
        <w:t>iesniedzējs</w:t>
      </w:r>
      <w:r w:rsidRPr="001D71EE">
        <w:t xml:space="preserve"> ir tieši atbildīgs par projekta vadību un rezultātiem</w:t>
      </w:r>
      <w:r>
        <w:t>, bet ZPAC vadītāja noteiktais administrators atbild par projektu atbilstoši LLU</w:t>
      </w:r>
      <w:r w:rsidRPr="006D2E9B">
        <w:t xml:space="preserve"> pētniecības un attīstības projektu izstrādes un īstenošanas kārtīb</w:t>
      </w:r>
      <w:r>
        <w:t>ai</w:t>
      </w:r>
      <w:r w:rsidRPr="001D71EE">
        <w:t>;</w:t>
      </w:r>
    </w:p>
    <w:p w:rsidR="00E47558" w:rsidRPr="001D71EE" w:rsidRDefault="00E47558" w:rsidP="00E47558">
      <w:pPr>
        <w:numPr>
          <w:ilvl w:val="1"/>
          <w:numId w:val="14"/>
        </w:numPr>
        <w:jc w:val="both"/>
      </w:pPr>
      <w:r w:rsidRPr="001D71EE">
        <w:t xml:space="preserve"> Projekta </w:t>
      </w:r>
      <w:r>
        <w:t>iesniedzējs</w:t>
      </w:r>
      <w:r w:rsidRPr="001D71EE">
        <w:t xml:space="preserve"> sadarbībā ar </w:t>
      </w:r>
      <w:r>
        <w:t xml:space="preserve">ZPAC projekta </w:t>
      </w:r>
      <w:r w:rsidRPr="001D71EE">
        <w:t>administratoru</w:t>
      </w:r>
      <w:r>
        <w:t xml:space="preserve"> </w:t>
      </w:r>
      <w:r w:rsidRPr="001D71EE">
        <w:t>nodrošina projekta:</w:t>
      </w:r>
    </w:p>
    <w:p w:rsidR="00E47558" w:rsidRDefault="00E47558" w:rsidP="00E47558">
      <w:pPr>
        <w:pStyle w:val="ListParagraph"/>
        <w:numPr>
          <w:ilvl w:val="2"/>
          <w:numId w:val="14"/>
        </w:numPr>
        <w:tabs>
          <w:tab w:val="num" w:pos="1080"/>
        </w:tabs>
        <w:jc w:val="both"/>
      </w:pPr>
      <w:r w:rsidRPr="009F6C25">
        <w:t>īstenošanas atbilstību š</w:t>
      </w:r>
      <w:r>
        <w:t>ī</w:t>
      </w:r>
      <w:r w:rsidRPr="009F6C25">
        <w:t xml:space="preserve"> nolikuma nosacījumiem;</w:t>
      </w:r>
    </w:p>
    <w:p w:rsidR="00E47558" w:rsidRDefault="00E47558" w:rsidP="00E47558">
      <w:pPr>
        <w:pStyle w:val="ListParagraph"/>
        <w:numPr>
          <w:ilvl w:val="2"/>
          <w:numId w:val="14"/>
        </w:numPr>
        <w:tabs>
          <w:tab w:val="num" w:pos="1080"/>
        </w:tabs>
        <w:jc w:val="both"/>
      </w:pPr>
      <w:r w:rsidRPr="009F6C25">
        <w:t xml:space="preserve"> </w:t>
      </w:r>
      <w:r>
        <w:t>iesniegumā</w:t>
      </w:r>
      <w:r w:rsidRPr="009F6C25">
        <w:t xml:space="preserve"> norādīto datu un informācijas patiesumu;</w:t>
      </w:r>
    </w:p>
    <w:p w:rsidR="00E47558" w:rsidRDefault="00E47558" w:rsidP="00E47558">
      <w:pPr>
        <w:pStyle w:val="ListParagraph"/>
        <w:numPr>
          <w:ilvl w:val="2"/>
          <w:numId w:val="14"/>
        </w:numPr>
        <w:tabs>
          <w:tab w:val="num" w:pos="1080"/>
        </w:tabs>
        <w:jc w:val="both"/>
      </w:pPr>
      <w:r w:rsidRPr="00E2144C">
        <w:t>ieviešanas nepārtrauktību, izpildes pārraudzību un kontroli;</w:t>
      </w:r>
    </w:p>
    <w:p w:rsidR="00E47558" w:rsidRDefault="00E47558" w:rsidP="00E47558">
      <w:pPr>
        <w:pStyle w:val="ListParagraph"/>
        <w:numPr>
          <w:ilvl w:val="2"/>
          <w:numId w:val="14"/>
        </w:numPr>
        <w:tabs>
          <w:tab w:val="num" w:pos="1080"/>
        </w:tabs>
        <w:jc w:val="both"/>
      </w:pPr>
      <w:r w:rsidRPr="00E2144C">
        <w:t xml:space="preserve"> </w:t>
      </w:r>
      <w:r>
        <w:t>iesniegumā</w:t>
      </w:r>
      <w:r w:rsidRPr="00E2144C">
        <w:t xml:space="preserve"> norādīto rezultātu sasniegšanu; </w:t>
      </w:r>
    </w:p>
    <w:p w:rsidR="00E47558" w:rsidRPr="00E2144C" w:rsidRDefault="00E47558" w:rsidP="00E47558">
      <w:pPr>
        <w:pStyle w:val="ListParagraph"/>
        <w:numPr>
          <w:ilvl w:val="2"/>
          <w:numId w:val="14"/>
        </w:numPr>
        <w:tabs>
          <w:tab w:val="num" w:pos="1080"/>
        </w:tabs>
        <w:jc w:val="both"/>
      </w:pPr>
      <w:r w:rsidRPr="00E2144C">
        <w:t xml:space="preserve"> pārskata sagatavošanu. </w:t>
      </w:r>
    </w:p>
    <w:p w:rsidR="00E47558" w:rsidRDefault="00E47558" w:rsidP="00E47558">
      <w:pPr>
        <w:pStyle w:val="ListParagraph"/>
        <w:numPr>
          <w:ilvl w:val="1"/>
          <w:numId w:val="14"/>
        </w:numPr>
        <w:jc w:val="both"/>
      </w:pPr>
      <w:r w:rsidRPr="00344A6A">
        <w:t xml:space="preserve">Projekta īstenošanas laiks ir divi gadi. Projekta finansējums tiek piešķirts pa posmiem. </w:t>
      </w:r>
      <w:r>
        <w:t xml:space="preserve"> Projekta pirmā posma īstenošanas izdevumu segšanai paredz līdz</w:t>
      </w:r>
      <w:r w:rsidRPr="00344A6A">
        <w:t xml:space="preserve"> 60%</w:t>
      </w:r>
      <w:r>
        <w:t>;</w:t>
      </w:r>
      <w:r w:rsidRPr="00344A6A">
        <w:t xml:space="preserve"> pēc pirmo 12 mēnešu atskaites iesniegšanas 40% no piešķirtā finansējuma kopsummas.</w:t>
      </w:r>
      <w:r>
        <w:t>5.3. punktā norādītie attiecināmie izdevumi tiek segti no šīs programmas projektu īstenošanai izveidota bankas konta, ZPAC saņemot rēķinus vai citus norēķinu dokumentus.</w:t>
      </w:r>
    </w:p>
    <w:p w:rsidR="00E47558" w:rsidRPr="00E2144C" w:rsidRDefault="00E47558" w:rsidP="00E47558">
      <w:pPr>
        <w:pStyle w:val="ListParagraph"/>
        <w:ind w:left="432"/>
        <w:jc w:val="both"/>
      </w:pPr>
    </w:p>
    <w:p w:rsidR="00E47558" w:rsidRPr="001D71EE" w:rsidRDefault="00E47558" w:rsidP="00E47558">
      <w:pPr>
        <w:numPr>
          <w:ilvl w:val="0"/>
          <w:numId w:val="14"/>
        </w:numPr>
        <w:shd w:val="clear" w:color="auto" w:fill="FFFFFF"/>
        <w:jc w:val="both"/>
      </w:pPr>
      <w:r w:rsidRPr="001D71EE">
        <w:rPr>
          <w:b/>
          <w:bCs/>
        </w:rPr>
        <w:t xml:space="preserve">Sagaidāmais rezultāts: </w:t>
      </w:r>
      <w:r w:rsidRPr="005962C1">
        <w:rPr>
          <w:bCs/>
        </w:rPr>
        <w:t>projekta izpildes laikā</w:t>
      </w:r>
      <w:r>
        <w:rPr>
          <w:b/>
          <w:bCs/>
        </w:rPr>
        <w:t xml:space="preserve"> </w:t>
      </w:r>
      <w:r w:rsidRPr="001D71EE">
        <w:t>iegūts konkrēts, fiksējams, starptautiskajā zinātniskajā apritē</w:t>
      </w:r>
      <w:r>
        <w:t xml:space="preserve"> un</w:t>
      </w:r>
      <w:r w:rsidRPr="001D71EE">
        <w:t xml:space="preserve"> inovāciju darbībā izmantojams rezultāts –</w:t>
      </w:r>
      <w:r>
        <w:t xml:space="preserve"> daļēji sagatavota promocijas darba rezultātu</w:t>
      </w:r>
      <w:r w:rsidRPr="003A78D5">
        <w:t xml:space="preserve"> </w:t>
      </w:r>
      <w:r>
        <w:t>sadaļa</w:t>
      </w:r>
      <w:r w:rsidRPr="001D71EE">
        <w:t xml:space="preserve">, </w:t>
      </w:r>
      <w:r>
        <w:t xml:space="preserve">iesniegta un apstiprināta </w:t>
      </w:r>
      <w:r w:rsidRPr="001D71EE">
        <w:t>vismaz vien</w:t>
      </w:r>
      <w:r>
        <w:t>a</w:t>
      </w:r>
      <w:r w:rsidRPr="001D71EE">
        <w:t xml:space="preserve"> </w:t>
      </w:r>
      <w:r w:rsidRPr="004E0A01">
        <w:t xml:space="preserve">publikācija </w:t>
      </w:r>
      <w:proofErr w:type="spellStart"/>
      <w:r w:rsidRPr="004E0A01">
        <w:t>Scopus</w:t>
      </w:r>
      <w:proofErr w:type="spellEnd"/>
      <w:r w:rsidRPr="004E0A01">
        <w:t xml:space="preserve"> vai Web </w:t>
      </w:r>
      <w:proofErr w:type="spellStart"/>
      <w:r w:rsidRPr="004E0A01">
        <w:t>of</w:t>
      </w:r>
      <w:proofErr w:type="spellEnd"/>
      <w:r w:rsidRPr="004E0A01">
        <w:t xml:space="preserve"> </w:t>
      </w:r>
      <w:proofErr w:type="spellStart"/>
      <w:r w:rsidRPr="004E0A01">
        <w:t>Science</w:t>
      </w:r>
      <w:proofErr w:type="spellEnd"/>
      <w:r>
        <w:t xml:space="preserve"> indeksētā žurnālā vai rakstu krājumā</w:t>
      </w:r>
      <w:r w:rsidRPr="001D71EE">
        <w:t xml:space="preserve"> un </w:t>
      </w:r>
      <w:r>
        <w:t xml:space="preserve">vismaz </w:t>
      </w:r>
      <w:r w:rsidRPr="001D71EE">
        <w:t>vien</w:t>
      </w:r>
      <w:r>
        <w:t>a</w:t>
      </w:r>
      <w:r w:rsidRPr="001D71EE">
        <w:t xml:space="preserve"> LLU zinātnisk</w:t>
      </w:r>
      <w:r>
        <w:t>o rakstu</w:t>
      </w:r>
      <w:r w:rsidRPr="001D71EE">
        <w:t xml:space="preserve"> žurnālā „</w:t>
      </w:r>
      <w:proofErr w:type="spellStart"/>
      <w:r w:rsidRPr="001D71EE">
        <w:rPr>
          <w:rFonts w:ascii="inherit" w:hAnsi="inherit" w:cs="Helvetica"/>
          <w:bCs/>
          <w:color w:val="000000"/>
          <w:bdr w:val="none" w:sz="0" w:space="0" w:color="auto" w:frame="1"/>
        </w:rPr>
        <w:t>Rural</w:t>
      </w:r>
      <w:proofErr w:type="spellEnd"/>
      <w:r w:rsidRPr="001D71EE">
        <w:rPr>
          <w:rFonts w:ascii="inherit" w:hAnsi="inherit" w:cs="Helvetica"/>
          <w:bCs/>
          <w:color w:val="000000"/>
          <w:bdr w:val="none" w:sz="0" w:space="0" w:color="auto" w:frame="1"/>
        </w:rPr>
        <w:t xml:space="preserve"> </w:t>
      </w:r>
      <w:proofErr w:type="spellStart"/>
      <w:r w:rsidRPr="001D71EE">
        <w:rPr>
          <w:rFonts w:ascii="inherit" w:hAnsi="inherit" w:cs="Helvetica"/>
          <w:bCs/>
          <w:color w:val="000000"/>
          <w:bdr w:val="none" w:sz="0" w:space="0" w:color="auto" w:frame="1"/>
        </w:rPr>
        <w:t>Sustainability</w:t>
      </w:r>
      <w:proofErr w:type="spellEnd"/>
      <w:r w:rsidRPr="001D71EE">
        <w:rPr>
          <w:rFonts w:ascii="inherit" w:hAnsi="inherit" w:cs="Helvetica"/>
          <w:bCs/>
          <w:color w:val="000000"/>
          <w:bdr w:val="none" w:sz="0" w:space="0" w:color="auto" w:frame="1"/>
        </w:rPr>
        <w:t xml:space="preserve"> </w:t>
      </w:r>
      <w:proofErr w:type="spellStart"/>
      <w:r w:rsidRPr="001D71EE">
        <w:rPr>
          <w:rFonts w:ascii="inherit" w:hAnsi="inherit" w:cs="Helvetica"/>
          <w:bCs/>
          <w:color w:val="000000"/>
          <w:bdr w:val="none" w:sz="0" w:space="0" w:color="auto" w:frame="1"/>
        </w:rPr>
        <w:t>Research</w:t>
      </w:r>
      <w:proofErr w:type="spellEnd"/>
      <w:r w:rsidRPr="001D71EE">
        <w:rPr>
          <w:rFonts w:ascii="inherit" w:hAnsi="inherit" w:cs="Helvetica"/>
          <w:bCs/>
          <w:color w:val="000000"/>
          <w:bdr w:val="none" w:sz="0" w:space="0" w:color="auto" w:frame="1"/>
        </w:rPr>
        <w:t>”</w:t>
      </w:r>
      <w:r w:rsidRPr="001D71EE">
        <w:t>.</w:t>
      </w:r>
    </w:p>
    <w:p w:rsidR="00E47558" w:rsidRPr="001D71EE" w:rsidRDefault="00E47558" w:rsidP="00E47558">
      <w:pPr>
        <w:ind w:firstLine="720"/>
        <w:jc w:val="both"/>
      </w:pPr>
    </w:p>
    <w:p w:rsidR="00E47558" w:rsidRPr="00060DF4" w:rsidRDefault="00E47558" w:rsidP="00E47558">
      <w:pPr>
        <w:pStyle w:val="Heading1"/>
        <w:keepLines w:val="0"/>
        <w:numPr>
          <w:ilvl w:val="0"/>
          <w:numId w:val="14"/>
        </w:numPr>
        <w:spacing w:before="0"/>
        <w:rPr>
          <w:rFonts w:asciiTheme="majorBidi" w:hAnsiTheme="majorBidi"/>
          <w:b/>
          <w:bCs/>
          <w:color w:val="000000"/>
          <w:sz w:val="24"/>
          <w:szCs w:val="24"/>
        </w:rPr>
      </w:pPr>
      <w:r w:rsidRPr="00060DF4">
        <w:rPr>
          <w:rFonts w:asciiTheme="majorBidi" w:hAnsiTheme="majorBidi"/>
          <w:b/>
          <w:bCs/>
          <w:color w:val="000000"/>
          <w:sz w:val="24"/>
          <w:szCs w:val="24"/>
        </w:rPr>
        <w:t>Finansējums:</w:t>
      </w:r>
    </w:p>
    <w:p w:rsidR="00E47558" w:rsidRPr="00E036AB" w:rsidRDefault="00E47558" w:rsidP="00E47558">
      <w:pPr>
        <w:pStyle w:val="ListParagraph"/>
        <w:numPr>
          <w:ilvl w:val="1"/>
          <w:numId w:val="14"/>
        </w:numPr>
        <w:jc w:val="both"/>
      </w:pPr>
      <w:r w:rsidRPr="00E036AB">
        <w:t xml:space="preserve"> Projektu finansējums tiek piešķirts no LLU kalendārā gada zinātnes finansējuma. </w:t>
      </w:r>
    </w:p>
    <w:p w:rsidR="00E47558" w:rsidRPr="00E036AB" w:rsidRDefault="00E47558" w:rsidP="00E47558">
      <w:pPr>
        <w:pStyle w:val="ListParagraph"/>
        <w:numPr>
          <w:ilvl w:val="1"/>
          <w:numId w:val="14"/>
        </w:numPr>
        <w:jc w:val="both"/>
      </w:pPr>
      <w:r w:rsidRPr="00E036AB">
        <w:t>Viena pētniecības projekta kopējais finansējums līdz 8 000 eiro.</w:t>
      </w:r>
    </w:p>
    <w:p w:rsidR="00E47558" w:rsidRPr="00E2144C" w:rsidRDefault="00E47558" w:rsidP="00E47558">
      <w:pPr>
        <w:numPr>
          <w:ilvl w:val="1"/>
          <w:numId w:val="14"/>
        </w:numPr>
        <w:jc w:val="both"/>
      </w:pPr>
      <w:r w:rsidRPr="00E2144C">
        <w:t xml:space="preserve"> Par attiecināmām izmaksām</w:t>
      </w:r>
      <w:r>
        <w:t>,</w:t>
      </w:r>
      <w:r w:rsidRPr="00E2144C">
        <w:t xml:space="preserve"> pēc līguma parakstīšanas</w:t>
      </w:r>
      <w:r>
        <w:t>,</w:t>
      </w:r>
      <w:r w:rsidRPr="00E2144C">
        <w:t xml:space="preserve"> uzskata šādas projekta īstenošanas izmaksas: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>komandējumu izdevumi (iekšzemes un ārvalstu mācību un dienesta komandējumi) līdz 1000 eiro apmērā katram projekta izpildītājam;</w:t>
      </w:r>
    </w:p>
    <w:p w:rsidR="00E47558" w:rsidRPr="002C5FFE" w:rsidRDefault="00E47558" w:rsidP="00E47558">
      <w:pPr>
        <w:pStyle w:val="ListParagraph"/>
        <w:numPr>
          <w:ilvl w:val="2"/>
          <w:numId w:val="14"/>
        </w:numPr>
        <w:jc w:val="both"/>
      </w:pPr>
      <w:r w:rsidRPr="002C5FFE">
        <w:t>izdevumi rakstu sagatavošanai</w:t>
      </w:r>
      <w:r>
        <w:t>,</w:t>
      </w:r>
      <w:r w:rsidRPr="002C5FFE">
        <w:t xml:space="preserve"> publicēšanai (angļu valodas rediģēšana, publicēšanas izdevumi)</w:t>
      </w:r>
      <w:r>
        <w:t xml:space="preserve"> un dalības maksa konferencēs</w:t>
      </w:r>
      <w:r w:rsidRPr="002C5FFE">
        <w:t>;</w:t>
      </w:r>
    </w:p>
    <w:p w:rsidR="00E47558" w:rsidRPr="00E2144C" w:rsidRDefault="00E47558" w:rsidP="00E47558">
      <w:pPr>
        <w:pStyle w:val="ListParagraph"/>
        <w:numPr>
          <w:ilvl w:val="2"/>
          <w:numId w:val="14"/>
        </w:numPr>
        <w:jc w:val="both"/>
      </w:pPr>
      <w:r>
        <w:lastRenderedPageBreak/>
        <w:t xml:space="preserve">pakalpojumi lauka izmēģinājumu iekārtošanai, analīžu veikšanai un </w:t>
      </w:r>
      <w:r w:rsidRPr="005E2C67">
        <w:t>eksperimentālo iekārtu izgatavošanai</w:t>
      </w:r>
      <w:r>
        <w:t>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>projekta pētījumā nepieciešamie pasta un citi sakaru pakalpojumi</w:t>
      </w:r>
      <w:r w:rsidRPr="00E2144C">
        <w:t>;</w:t>
      </w:r>
    </w:p>
    <w:p w:rsidR="00E47558" w:rsidRPr="00E2144C" w:rsidRDefault="00E47558" w:rsidP="00E47558">
      <w:pPr>
        <w:pStyle w:val="ListParagraph"/>
        <w:numPr>
          <w:ilvl w:val="2"/>
          <w:numId w:val="14"/>
        </w:numPr>
        <w:jc w:val="both"/>
      </w:pPr>
      <w:r>
        <w:t>izdevumi par transporta pakalpojumiem;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>iekārtu, inventāra un aparatūras remonts un tehniskā apkalpošana;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>informācijas tehnoloģiju pakalpojumi</w:t>
      </w:r>
      <w:r>
        <w:rPr>
          <w:rStyle w:val="FootnoteReference"/>
        </w:rPr>
        <w:footnoteReference w:id="1"/>
      </w:r>
      <w:r>
        <w:t>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>iekārtu un inventāra īre un noma;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>transportlīdzekļu patapināšana un degvielas atmaksa;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>krājumi, materiāli, ķimikālijas, laboratorijas preces, biroja preces;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 xml:space="preserve">projekta izpildei nepieciešamais </w:t>
      </w:r>
      <w:r w:rsidRPr="001711CE">
        <w:t>inventārs</w:t>
      </w:r>
      <w:r>
        <w:t xml:space="preserve"> līdz </w:t>
      </w:r>
      <w:r w:rsidRPr="001711CE">
        <w:t>213.43</w:t>
      </w:r>
      <w:r>
        <w:t xml:space="preserve"> eiro vērtībā par vienību;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>medicīnas instrumentu, laboratorijas dzīvnieku iegāde un uzturēšana;</w:t>
      </w:r>
    </w:p>
    <w:p w:rsidR="00E47558" w:rsidRPr="00E2144C" w:rsidRDefault="00E47558" w:rsidP="00E47558">
      <w:pPr>
        <w:pStyle w:val="ListParagraph"/>
        <w:numPr>
          <w:ilvl w:val="2"/>
          <w:numId w:val="14"/>
        </w:numPr>
        <w:jc w:val="both"/>
      </w:pPr>
      <w:r>
        <w:t>eksperimentālo dzīvnieku iegāde, turēšana un barošana;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t>z</w:t>
      </w:r>
      <w:r w:rsidRPr="004C6575">
        <w:t>inātniskās literatūras, tajā skaitā rakst</w:t>
      </w:r>
      <w:r>
        <w:t>u</w:t>
      </w:r>
      <w:r w:rsidRPr="00C52A88">
        <w:t xml:space="preserve"> </w:t>
      </w:r>
      <w:r w:rsidRPr="004C6575">
        <w:t>iegāde</w:t>
      </w:r>
      <w:r>
        <w:t>;</w:t>
      </w:r>
    </w:p>
    <w:p w:rsidR="00E47558" w:rsidRDefault="00E47558" w:rsidP="00E47558">
      <w:pPr>
        <w:pStyle w:val="ListParagraph"/>
        <w:numPr>
          <w:ilvl w:val="2"/>
          <w:numId w:val="14"/>
        </w:numPr>
        <w:jc w:val="both"/>
      </w:pPr>
      <w:r>
        <w:rPr>
          <w:bCs/>
        </w:rPr>
        <w:t>apdrošināšanas izdevumi, veicot brīvprātīgo darbu projektā.</w:t>
      </w:r>
    </w:p>
    <w:p w:rsidR="00E47558" w:rsidRDefault="00E47558" w:rsidP="00E47558">
      <w:pPr>
        <w:ind w:left="709"/>
        <w:jc w:val="both"/>
      </w:pPr>
    </w:p>
    <w:p w:rsidR="00E47558" w:rsidRPr="001D71EE" w:rsidRDefault="00E47558" w:rsidP="00E47558">
      <w:pPr>
        <w:pStyle w:val="BodyText3"/>
        <w:spacing w:after="0"/>
        <w:rPr>
          <w:bCs/>
          <w:sz w:val="24"/>
          <w:szCs w:val="24"/>
          <w:lang w:val="lv-LV"/>
        </w:rPr>
      </w:pPr>
      <w:r w:rsidRPr="001D71EE">
        <w:rPr>
          <w:bCs/>
          <w:sz w:val="24"/>
          <w:szCs w:val="24"/>
          <w:lang w:val="lv-LV"/>
        </w:rPr>
        <w:t>5.4. Par neattiecināmām izmaksām uzskata izmaksas, kuras:</w:t>
      </w:r>
    </w:p>
    <w:p w:rsidR="00E47558" w:rsidRDefault="00E47558" w:rsidP="00E47558">
      <w:pPr>
        <w:pStyle w:val="BodyText3"/>
        <w:numPr>
          <w:ilvl w:val="2"/>
          <w:numId w:val="15"/>
        </w:numPr>
        <w:spacing w:after="0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saistītas ar darba algu un darbaspēka nodokļiem; </w:t>
      </w:r>
    </w:p>
    <w:p w:rsidR="00E47558" w:rsidRDefault="00E47558" w:rsidP="00E47558">
      <w:pPr>
        <w:pStyle w:val="BodyText3"/>
        <w:numPr>
          <w:ilvl w:val="2"/>
          <w:numId w:val="15"/>
        </w:numPr>
        <w:spacing w:after="0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saistītas ar pamatlīdzekļu iegādi;</w:t>
      </w:r>
    </w:p>
    <w:p w:rsidR="00E47558" w:rsidRPr="001D71EE" w:rsidRDefault="00E47558" w:rsidP="00E47558">
      <w:pPr>
        <w:pStyle w:val="BodyText3"/>
        <w:numPr>
          <w:ilvl w:val="2"/>
          <w:numId w:val="15"/>
        </w:numPr>
        <w:spacing w:after="0"/>
        <w:rPr>
          <w:bCs/>
          <w:sz w:val="24"/>
          <w:szCs w:val="24"/>
          <w:lang w:val="lv-LV"/>
        </w:rPr>
      </w:pPr>
      <w:r w:rsidRPr="001D71EE">
        <w:rPr>
          <w:bCs/>
          <w:sz w:val="24"/>
          <w:szCs w:val="24"/>
          <w:lang w:val="lv-LV"/>
        </w:rPr>
        <w:t xml:space="preserve">neattiecas uz projekta </w:t>
      </w:r>
      <w:r>
        <w:rPr>
          <w:bCs/>
          <w:sz w:val="24"/>
          <w:szCs w:val="24"/>
          <w:lang w:val="lv-LV"/>
        </w:rPr>
        <w:t xml:space="preserve">īstenošanas </w:t>
      </w:r>
      <w:r w:rsidRPr="001D71EE">
        <w:rPr>
          <w:bCs/>
          <w:sz w:val="24"/>
          <w:szCs w:val="24"/>
          <w:lang w:val="lv-LV"/>
        </w:rPr>
        <w:t>aktivitātēm;</w:t>
      </w:r>
    </w:p>
    <w:p w:rsidR="00E47558" w:rsidRPr="001D71EE" w:rsidRDefault="00E47558" w:rsidP="00E47558">
      <w:pPr>
        <w:pStyle w:val="BodyText3"/>
        <w:numPr>
          <w:ilvl w:val="2"/>
          <w:numId w:val="15"/>
        </w:numPr>
        <w:spacing w:after="0"/>
        <w:rPr>
          <w:bCs/>
          <w:sz w:val="24"/>
          <w:szCs w:val="24"/>
          <w:lang w:val="lv-LV"/>
        </w:rPr>
      </w:pPr>
      <w:r w:rsidRPr="001D71EE">
        <w:rPr>
          <w:bCs/>
          <w:sz w:val="24"/>
          <w:szCs w:val="24"/>
          <w:lang w:val="lv-LV"/>
        </w:rPr>
        <w:t>pārsniedz apstiprinātajā projekta iesniegumā paredzēto attiecināmo izmaksu apmēru;</w:t>
      </w:r>
    </w:p>
    <w:p w:rsidR="00E47558" w:rsidRPr="00E2144C" w:rsidRDefault="00E47558" w:rsidP="00E47558">
      <w:pPr>
        <w:pStyle w:val="ListParagraph"/>
        <w:numPr>
          <w:ilvl w:val="2"/>
          <w:numId w:val="15"/>
        </w:numPr>
        <w:jc w:val="both"/>
        <w:rPr>
          <w:bCs/>
        </w:rPr>
      </w:pPr>
      <w:r w:rsidRPr="00E2144C">
        <w:rPr>
          <w:bCs/>
        </w:rPr>
        <w:t xml:space="preserve">nav pamatotas ar atbilstošiem attaisnojuma dokumentiem; </w:t>
      </w:r>
    </w:p>
    <w:p w:rsidR="00E47558" w:rsidRPr="00E2144C" w:rsidRDefault="00E47558" w:rsidP="00E47558">
      <w:pPr>
        <w:pStyle w:val="ListParagraph"/>
        <w:numPr>
          <w:ilvl w:val="2"/>
          <w:numId w:val="15"/>
        </w:numPr>
        <w:jc w:val="both"/>
      </w:pPr>
      <w:r w:rsidRPr="00E2144C">
        <w:rPr>
          <w:bCs/>
        </w:rPr>
        <w:t>ir saistītas ar citu projektu īstenošanu</w:t>
      </w:r>
      <w:r w:rsidRPr="00E2144C">
        <w:t>;</w:t>
      </w:r>
    </w:p>
    <w:p w:rsidR="00E47558" w:rsidRPr="00E2144C" w:rsidRDefault="00E47558" w:rsidP="00E47558">
      <w:pPr>
        <w:pStyle w:val="ListParagraph"/>
        <w:numPr>
          <w:ilvl w:val="2"/>
          <w:numId w:val="15"/>
        </w:numPr>
        <w:jc w:val="both"/>
      </w:pPr>
      <w:r w:rsidRPr="00E2144C">
        <w:t>ir veidojušās pirms un pēc projekta īstenošanas.</w:t>
      </w:r>
    </w:p>
    <w:p w:rsidR="00E47558" w:rsidRDefault="00E47558" w:rsidP="00E47558">
      <w:pPr>
        <w:pStyle w:val="ListParagraph"/>
        <w:numPr>
          <w:ilvl w:val="1"/>
          <w:numId w:val="15"/>
        </w:numPr>
        <w:jc w:val="both"/>
      </w:pPr>
      <w:r>
        <w:t>Projekta izpildītāji slēdz līgumu ar LLU par brīvprātīgā darba izpildi atbilstoši LR Brīvprātīgā darba likumam.</w:t>
      </w:r>
    </w:p>
    <w:p w:rsidR="00E47558" w:rsidRPr="00BF32E1" w:rsidRDefault="00E47558" w:rsidP="00E47558">
      <w:pPr>
        <w:pStyle w:val="ListParagraph"/>
        <w:ind w:left="894"/>
        <w:jc w:val="both"/>
      </w:pPr>
    </w:p>
    <w:p w:rsidR="00E47558" w:rsidRPr="001D71EE" w:rsidRDefault="00E47558" w:rsidP="00E47558">
      <w:pPr>
        <w:numPr>
          <w:ilvl w:val="0"/>
          <w:numId w:val="15"/>
        </w:numPr>
      </w:pPr>
      <w:r>
        <w:rPr>
          <w:b/>
          <w:bCs/>
        </w:rPr>
        <w:t>Iesniegumu</w:t>
      </w:r>
      <w:r w:rsidRPr="001D71EE">
        <w:rPr>
          <w:b/>
          <w:bCs/>
        </w:rPr>
        <w:t xml:space="preserve"> vērtēšana:</w:t>
      </w:r>
    </w:p>
    <w:p w:rsidR="00E47558" w:rsidRPr="00E2144C" w:rsidRDefault="00E47558" w:rsidP="00E47558">
      <w:pPr>
        <w:pStyle w:val="ListParagraph"/>
        <w:numPr>
          <w:ilvl w:val="1"/>
          <w:numId w:val="16"/>
        </w:numPr>
        <w:autoSpaceDE w:val="0"/>
        <w:autoSpaceDN w:val="0"/>
        <w:adjustRightInd w:val="0"/>
        <w:jc w:val="both"/>
      </w:pPr>
      <w:r>
        <w:t xml:space="preserve"> </w:t>
      </w:r>
      <w:r w:rsidRPr="00E2144C">
        <w:t xml:space="preserve">Projekta administratīvo vērtēšanu veic </w:t>
      </w:r>
      <w:r>
        <w:t xml:space="preserve">par </w:t>
      </w:r>
      <w:r w:rsidRPr="005962C1">
        <w:t>pro</w:t>
      </w:r>
      <w:r>
        <w:t>grammu</w:t>
      </w:r>
      <w:r w:rsidRPr="005962C1">
        <w:t xml:space="preserve"> “Zinātniskās kapacitātes stiprināšana LLU” </w:t>
      </w:r>
      <w:r w:rsidRPr="00E2144C">
        <w:t xml:space="preserve">atbildīgais ZPAC projektu administrators, kurš piecu darbdienu laikā no projektu konkursa noslēguma </w:t>
      </w:r>
      <w:r>
        <w:t>pārbauda</w:t>
      </w:r>
      <w:r w:rsidRPr="00E2144C">
        <w:t xml:space="preserve"> projekta </w:t>
      </w:r>
      <w:r>
        <w:t>pieteikuma</w:t>
      </w:r>
      <w:r w:rsidRPr="00E2144C">
        <w:t xml:space="preserve"> administratīv</w:t>
      </w:r>
      <w:r>
        <w:t xml:space="preserve">o </w:t>
      </w:r>
      <w:r w:rsidRPr="00E2144C">
        <w:t>atbilstīb</w:t>
      </w:r>
      <w:r>
        <w:t>u</w:t>
      </w:r>
      <w:r w:rsidRPr="00E2144C">
        <w:t xml:space="preserve"> pēc šādiem kritērijiem:</w:t>
      </w:r>
    </w:p>
    <w:p w:rsidR="00E47558" w:rsidRPr="001D71EE" w:rsidRDefault="00E47558" w:rsidP="00E47558">
      <w:pPr>
        <w:pStyle w:val="BodyText3"/>
        <w:numPr>
          <w:ilvl w:val="2"/>
          <w:numId w:val="16"/>
        </w:numPr>
        <w:spacing w:after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iesniegums</w:t>
      </w:r>
      <w:r w:rsidRPr="001D71EE">
        <w:rPr>
          <w:sz w:val="24"/>
          <w:szCs w:val="24"/>
          <w:lang w:val="lv-LV"/>
        </w:rPr>
        <w:t xml:space="preserve"> ir pilnībā aizpildīts un sagatavots atbilstoši projekta </w:t>
      </w:r>
      <w:r>
        <w:rPr>
          <w:sz w:val="24"/>
          <w:szCs w:val="24"/>
          <w:lang w:val="lv-LV"/>
        </w:rPr>
        <w:t>iesnieguma</w:t>
      </w:r>
      <w:r w:rsidRPr="001D71EE">
        <w:rPr>
          <w:sz w:val="24"/>
          <w:szCs w:val="24"/>
          <w:lang w:val="lv-LV"/>
        </w:rPr>
        <w:t xml:space="preserve"> veidlapai (1.</w:t>
      </w:r>
      <w:r>
        <w:rPr>
          <w:sz w:val="24"/>
          <w:szCs w:val="24"/>
          <w:lang w:val="lv-LV"/>
        </w:rPr>
        <w:t>1.</w:t>
      </w:r>
      <w:r w:rsidRPr="001D71EE">
        <w:rPr>
          <w:sz w:val="24"/>
          <w:szCs w:val="24"/>
          <w:lang w:val="lv-LV"/>
        </w:rPr>
        <w:t xml:space="preserve"> pielikums);</w:t>
      </w:r>
    </w:p>
    <w:p w:rsidR="00E47558" w:rsidRPr="001D71EE" w:rsidRDefault="00E47558" w:rsidP="00E47558">
      <w:pPr>
        <w:pStyle w:val="BodyText3"/>
        <w:numPr>
          <w:ilvl w:val="2"/>
          <w:numId w:val="16"/>
        </w:numPr>
        <w:spacing w:after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iesniegums kopā ar </w:t>
      </w:r>
      <w:r w:rsidRPr="001D71EE">
        <w:rPr>
          <w:sz w:val="24"/>
          <w:szCs w:val="24"/>
          <w:lang w:val="lv-LV"/>
        </w:rPr>
        <w:t>nepieciešam</w:t>
      </w:r>
      <w:r>
        <w:rPr>
          <w:sz w:val="24"/>
          <w:szCs w:val="24"/>
          <w:lang w:val="lv-LV"/>
        </w:rPr>
        <w:t>ajiem</w:t>
      </w:r>
      <w:r w:rsidRPr="001D71EE">
        <w:rPr>
          <w:sz w:val="24"/>
          <w:szCs w:val="24"/>
          <w:lang w:val="lv-LV"/>
        </w:rPr>
        <w:t xml:space="preserve"> pielikumi</w:t>
      </w:r>
      <w:r>
        <w:rPr>
          <w:sz w:val="24"/>
          <w:szCs w:val="24"/>
          <w:lang w:val="lv-LV"/>
        </w:rPr>
        <w:t>em nosūtīts elektroniski uz ZPAC norādīto adresi;</w:t>
      </w:r>
    </w:p>
    <w:p w:rsidR="00E47558" w:rsidRPr="001D71EE" w:rsidRDefault="00E47558" w:rsidP="00E47558">
      <w:pPr>
        <w:pStyle w:val="BodyText3"/>
        <w:numPr>
          <w:ilvl w:val="2"/>
          <w:numId w:val="16"/>
        </w:numPr>
        <w:spacing w:after="0"/>
        <w:jc w:val="both"/>
        <w:rPr>
          <w:sz w:val="24"/>
          <w:szCs w:val="24"/>
          <w:lang w:val="lv-LV"/>
        </w:rPr>
      </w:pPr>
      <w:r w:rsidRPr="001D71EE">
        <w:rPr>
          <w:sz w:val="24"/>
          <w:szCs w:val="24"/>
          <w:lang w:val="lv-LV"/>
        </w:rPr>
        <w:t>projekts netiek finansēts no citiem avotiem;</w:t>
      </w:r>
    </w:p>
    <w:p w:rsidR="00E47558" w:rsidRPr="001D71EE" w:rsidRDefault="00E47558" w:rsidP="00E47558">
      <w:pPr>
        <w:pStyle w:val="BodyText3"/>
        <w:numPr>
          <w:ilvl w:val="2"/>
          <w:numId w:val="16"/>
        </w:numPr>
        <w:spacing w:after="0"/>
        <w:jc w:val="both"/>
        <w:rPr>
          <w:sz w:val="24"/>
          <w:szCs w:val="24"/>
          <w:lang w:val="lv-LV"/>
        </w:rPr>
      </w:pPr>
      <w:r w:rsidRPr="001D71EE">
        <w:rPr>
          <w:sz w:val="24"/>
          <w:szCs w:val="24"/>
          <w:lang w:val="lv-LV"/>
        </w:rPr>
        <w:t>budžeta tāme sastādīta projekta pieteikumā norādītajā formātā</w:t>
      </w:r>
      <w:r>
        <w:rPr>
          <w:sz w:val="24"/>
          <w:szCs w:val="24"/>
          <w:lang w:val="lv-LV"/>
        </w:rPr>
        <w:t xml:space="preserve"> (1.2. pielikums)</w:t>
      </w:r>
      <w:r w:rsidRPr="001D71EE">
        <w:rPr>
          <w:sz w:val="24"/>
          <w:szCs w:val="24"/>
          <w:lang w:val="lv-LV"/>
        </w:rPr>
        <w:t>;</w:t>
      </w:r>
    </w:p>
    <w:p w:rsidR="00E47558" w:rsidRPr="001D71EE" w:rsidRDefault="00E47558" w:rsidP="00E47558">
      <w:pPr>
        <w:pStyle w:val="BodyText3"/>
        <w:numPr>
          <w:ilvl w:val="2"/>
          <w:numId w:val="16"/>
        </w:numPr>
        <w:spacing w:after="0"/>
        <w:jc w:val="both"/>
        <w:rPr>
          <w:sz w:val="24"/>
          <w:szCs w:val="24"/>
          <w:lang w:val="lv-LV"/>
        </w:rPr>
      </w:pPr>
      <w:r w:rsidRPr="001D71EE">
        <w:rPr>
          <w:sz w:val="24"/>
          <w:szCs w:val="24"/>
          <w:lang w:val="lv-LV"/>
        </w:rPr>
        <w:t>izmaksu aprēķins ir veikts aritmētiski pareizi;</w:t>
      </w:r>
    </w:p>
    <w:p w:rsidR="00E47558" w:rsidRDefault="00E47558" w:rsidP="00E47558">
      <w:pPr>
        <w:pStyle w:val="BodyText3"/>
        <w:numPr>
          <w:ilvl w:val="2"/>
          <w:numId w:val="16"/>
        </w:numPr>
        <w:spacing w:after="0"/>
        <w:jc w:val="both"/>
        <w:rPr>
          <w:sz w:val="24"/>
          <w:szCs w:val="24"/>
          <w:lang w:val="lv-LV"/>
        </w:rPr>
      </w:pPr>
      <w:r w:rsidRPr="001D71EE">
        <w:rPr>
          <w:sz w:val="24"/>
          <w:szCs w:val="24"/>
          <w:lang w:val="lv-LV"/>
        </w:rPr>
        <w:t xml:space="preserve">projekta izpildītāju skaitā ir iekļauti </w:t>
      </w:r>
      <w:r>
        <w:rPr>
          <w:sz w:val="24"/>
          <w:szCs w:val="24"/>
          <w:lang w:val="lv-LV"/>
        </w:rPr>
        <w:t xml:space="preserve">LLU doktorantūrā </w:t>
      </w:r>
      <w:r w:rsidRPr="001D71EE">
        <w:rPr>
          <w:sz w:val="24"/>
          <w:szCs w:val="24"/>
          <w:lang w:val="lv-LV"/>
        </w:rPr>
        <w:t>studējošie</w:t>
      </w:r>
      <w:r>
        <w:rPr>
          <w:sz w:val="24"/>
          <w:szCs w:val="24"/>
          <w:lang w:val="lv-LV"/>
        </w:rPr>
        <w:t>,</w:t>
      </w:r>
      <w:r w:rsidRPr="00086E7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LLU vēlētie </w:t>
      </w:r>
      <w:r w:rsidRPr="00086E76">
        <w:rPr>
          <w:sz w:val="24"/>
          <w:szCs w:val="24"/>
          <w:lang w:val="lv-LV"/>
        </w:rPr>
        <w:t>pētnieki</w:t>
      </w:r>
      <w:r>
        <w:rPr>
          <w:sz w:val="24"/>
          <w:szCs w:val="24"/>
          <w:lang w:val="lv-LV"/>
        </w:rPr>
        <w:t xml:space="preserve"> un/vai vadošie pētnieki</w:t>
      </w:r>
      <w:r w:rsidRPr="00086E76">
        <w:rPr>
          <w:sz w:val="24"/>
          <w:szCs w:val="24"/>
          <w:lang w:val="lv-LV"/>
        </w:rPr>
        <w:t>;</w:t>
      </w:r>
    </w:p>
    <w:p w:rsidR="00E47558" w:rsidRPr="00086E76" w:rsidRDefault="00E47558" w:rsidP="00E47558">
      <w:pPr>
        <w:pStyle w:val="BodyText3"/>
        <w:numPr>
          <w:ilvl w:val="2"/>
          <w:numId w:val="16"/>
        </w:numPr>
        <w:spacing w:after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ir pievienotas projekta izpildītāju lietišķās biogrāfijas;</w:t>
      </w:r>
    </w:p>
    <w:p w:rsidR="00E47558" w:rsidRDefault="00E47558" w:rsidP="00E47558">
      <w:pPr>
        <w:pStyle w:val="ListParagraph"/>
        <w:numPr>
          <w:ilvl w:val="2"/>
          <w:numId w:val="16"/>
        </w:numPr>
        <w:autoSpaceDE w:val="0"/>
        <w:autoSpaceDN w:val="0"/>
        <w:adjustRightInd w:val="0"/>
        <w:jc w:val="both"/>
      </w:pPr>
      <w:r w:rsidRPr="00E2144C">
        <w:t xml:space="preserve">projekta </w:t>
      </w:r>
      <w:r>
        <w:t>iesniedzējs</w:t>
      </w:r>
      <w:r w:rsidRPr="00E2144C">
        <w:t xml:space="preserve"> ir parakstījis projekta </w:t>
      </w:r>
      <w:r>
        <w:t>iesniegumu</w:t>
      </w:r>
      <w:r w:rsidRPr="00E2144C">
        <w:t>.</w:t>
      </w:r>
    </w:p>
    <w:p w:rsidR="00E47558" w:rsidRDefault="00E47558" w:rsidP="00E47558">
      <w:pPr>
        <w:pStyle w:val="ListParagraph"/>
        <w:numPr>
          <w:ilvl w:val="1"/>
          <w:numId w:val="16"/>
        </w:numPr>
        <w:autoSpaceDE w:val="0"/>
        <w:autoSpaceDN w:val="0"/>
        <w:adjustRightInd w:val="0"/>
        <w:jc w:val="both"/>
      </w:pPr>
      <w:r>
        <w:t xml:space="preserve"> </w:t>
      </w:r>
      <w:r w:rsidRPr="00E2144C">
        <w:t xml:space="preserve">Ja projektā konstatē administratīvās neatbilstības, projekta </w:t>
      </w:r>
      <w:r>
        <w:t>iesniegumu</w:t>
      </w:r>
      <w:r w:rsidRPr="00E2144C">
        <w:t xml:space="preserve"> nosūta projekta iesniedzējam precizēšanai.</w:t>
      </w:r>
    </w:p>
    <w:p w:rsidR="00E47558" w:rsidRDefault="00E47558" w:rsidP="00E47558">
      <w:pPr>
        <w:pStyle w:val="ListParagraph"/>
        <w:numPr>
          <w:ilvl w:val="1"/>
          <w:numId w:val="16"/>
        </w:numPr>
        <w:autoSpaceDE w:val="0"/>
        <w:autoSpaceDN w:val="0"/>
        <w:adjustRightInd w:val="0"/>
        <w:jc w:val="both"/>
      </w:pPr>
      <w:r w:rsidRPr="00E2144C">
        <w:t xml:space="preserve"> Administratīvajiem vērtēšanas kritērijiem atbilstošos projektu iesniegumus nosūta kvalitātes un zinātniskās nozīmības izvērtēšanai.</w:t>
      </w:r>
    </w:p>
    <w:p w:rsidR="00E47558" w:rsidRPr="00E2144C" w:rsidRDefault="00E47558" w:rsidP="00E47558">
      <w:pPr>
        <w:pStyle w:val="ListParagraph"/>
        <w:numPr>
          <w:ilvl w:val="1"/>
          <w:numId w:val="16"/>
        </w:numPr>
        <w:autoSpaceDE w:val="0"/>
        <w:autoSpaceDN w:val="0"/>
        <w:adjustRightInd w:val="0"/>
        <w:jc w:val="both"/>
      </w:pPr>
      <w:r w:rsidRPr="00E2144C">
        <w:t xml:space="preserve"> Projektu </w:t>
      </w:r>
      <w:r>
        <w:t>iesniegumu</w:t>
      </w:r>
      <w:r w:rsidRPr="00E2144C">
        <w:t xml:space="preserve"> kvalitāti un zinātnisko nozīmību vērtē zinātņu prorektora izveidota projektu Vērtēšanas komisija, kas desmit darbdienu laikā saskaņo viedokļus un pieņem </w:t>
      </w:r>
      <w:r w:rsidRPr="00E2144C">
        <w:lastRenderedPageBreak/>
        <w:t>lēmumu par katra projekta iesnieguma izvirzīšanu apstiprināšanai vai noraidīšanai, ņemot vērā:</w:t>
      </w:r>
    </w:p>
    <w:p w:rsidR="00E47558" w:rsidRPr="00E2144C" w:rsidRDefault="00E47558" w:rsidP="00E47558">
      <w:pPr>
        <w:pStyle w:val="ListParagraph"/>
        <w:numPr>
          <w:ilvl w:val="2"/>
          <w:numId w:val="16"/>
        </w:numPr>
        <w:jc w:val="both"/>
      </w:pPr>
      <w:r>
        <w:t xml:space="preserve">LLU </w:t>
      </w:r>
      <w:r w:rsidRPr="00E2144C">
        <w:t>prioritāro zinātnes virzienu attīstības intereses un paredzamo ieguldījumu zinātnes virziena ilgtspējīgai attīstībai universitātē;</w:t>
      </w:r>
    </w:p>
    <w:p w:rsidR="00E47558" w:rsidRPr="00E2144C" w:rsidRDefault="00E47558" w:rsidP="00E47558">
      <w:pPr>
        <w:pStyle w:val="ListParagraph"/>
        <w:numPr>
          <w:ilvl w:val="2"/>
          <w:numId w:val="16"/>
        </w:numPr>
        <w:jc w:val="both"/>
      </w:pPr>
      <w:r w:rsidRPr="005962C1">
        <w:t>šādus p</w:t>
      </w:r>
      <w:r w:rsidRPr="00E2144C">
        <w:t>rojekta kvalitātes vērtēšanas kritērijus:</w:t>
      </w:r>
    </w:p>
    <w:p w:rsidR="00E47558" w:rsidRDefault="00E47558" w:rsidP="00E47558">
      <w:pPr>
        <w:pStyle w:val="BodyText3"/>
        <w:numPr>
          <w:ilvl w:val="3"/>
          <w:numId w:val="16"/>
        </w:numPr>
        <w:spacing w:after="0"/>
        <w:jc w:val="both"/>
        <w:rPr>
          <w:sz w:val="24"/>
          <w:szCs w:val="24"/>
          <w:lang w:val="lv-LV"/>
        </w:rPr>
      </w:pPr>
      <w:bookmarkStart w:id="0" w:name="_Ref151948264"/>
      <w:r>
        <w:rPr>
          <w:sz w:val="24"/>
          <w:szCs w:val="24"/>
          <w:lang w:val="lv-LV"/>
        </w:rPr>
        <w:t xml:space="preserve"> </w:t>
      </w:r>
      <w:r w:rsidRPr="001D71EE">
        <w:rPr>
          <w:sz w:val="24"/>
          <w:szCs w:val="24"/>
          <w:lang w:val="lv-LV"/>
        </w:rPr>
        <w:t>projekta pamatojums;</w:t>
      </w:r>
    </w:p>
    <w:p w:rsidR="00E47558" w:rsidRDefault="00E47558" w:rsidP="00E47558">
      <w:pPr>
        <w:pStyle w:val="BodyText3"/>
        <w:numPr>
          <w:ilvl w:val="3"/>
          <w:numId w:val="16"/>
        </w:numPr>
        <w:spacing w:after="0"/>
        <w:jc w:val="both"/>
        <w:rPr>
          <w:sz w:val="24"/>
          <w:szCs w:val="24"/>
          <w:lang w:val="lv-LV"/>
        </w:rPr>
      </w:pPr>
      <w:r w:rsidRPr="006F0D5A">
        <w:rPr>
          <w:sz w:val="24"/>
          <w:szCs w:val="24"/>
          <w:lang w:val="lv-LV"/>
        </w:rPr>
        <w:t xml:space="preserve"> </w:t>
      </w:r>
      <w:bookmarkEnd w:id="0"/>
      <w:r w:rsidRPr="006F0D5A">
        <w:rPr>
          <w:sz w:val="24"/>
          <w:szCs w:val="24"/>
          <w:lang w:val="lv-LV"/>
        </w:rPr>
        <w:t>īstenošanas kapacitāte;</w:t>
      </w:r>
    </w:p>
    <w:p w:rsidR="00E47558" w:rsidRPr="005665A3" w:rsidRDefault="00E47558" w:rsidP="00E47558">
      <w:pPr>
        <w:pStyle w:val="BodyText3"/>
        <w:numPr>
          <w:ilvl w:val="3"/>
          <w:numId w:val="16"/>
        </w:numPr>
        <w:spacing w:after="0"/>
        <w:jc w:val="both"/>
        <w:rPr>
          <w:sz w:val="24"/>
          <w:szCs w:val="24"/>
          <w:lang w:val="lv-LV"/>
        </w:rPr>
      </w:pPr>
      <w:r w:rsidRPr="005665A3">
        <w:rPr>
          <w:sz w:val="24"/>
          <w:szCs w:val="24"/>
          <w:lang w:val="lv-LV"/>
        </w:rPr>
        <w:t xml:space="preserve"> izmaksu pamatojums un izlietošanas efektivitāte.</w:t>
      </w:r>
    </w:p>
    <w:p w:rsidR="00E47558" w:rsidRPr="00E2144C" w:rsidRDefault="00E47558" w:rsidP="00E47558">
      <w:pPr>
        <w:pStyle w:val="ListParagraph"/>
        <w:numPr>
          <w:ilvl w:val="2"/>
          <w:numId w:val="16"/>
        </w:numPr>
        <w:autoSpaceDE w:val="0"/>
        <w:autoSpaceDN w:val="0"/>
        <w:adjustRightInd w:val="0"/>
        <w:jc w:val="both"/>
      </w:pPr>
      <w:r w:rsidRPr="00E2144C">
        <w:t>Projekta pamatojumu vērtē, ņemot vērā, vai:</w:t>
      </w:r>
    </w:p>
    <w:p w:rsidR="00E47558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</w:pPr>
      <w:bookmarkStart w:id="1" w:name="_Ref152666056"/>
      <w:r>
        <w:t xml:space="preserve"> </w:t>
      </w:r>
      <w:r w:rsidRPr="001D38B8">
        <w:t>iesniegumā definētā un pamatotā problēma, sasniedzot mērķi, tiks atrisināta</w:t>
      </w:r>
      <w:bookmarkStart w:id="2" w:name="OLE_LINK5"/>
      <w:bookmarkEnd w:id="2"/>
      <w:r w:rsidRPr="001D38B8">
        <w:t>;</w:t>
      </w:r>
      <w:bookmarkStart w:id="3" w:name="_Ref152666350"/>
      <w:bookmarkEnd w:id="1"/>
    </w:p>
    <w:p w:rsidR="00E47558" w:rsidRPr="001D38B8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</w:pPr>
      <w:r>
        <w:t xml:space="preserve"> </w:t>
      </w:r>
      <w:r w:rsidRPr="001D38B8">
        <w:t>projektā plānotās aktivitātes ir skaidri definētas, samērīgas ar plānoto projekta īstenošanas laika grafiku un nodrošina kvalitatīvu rezultātu sasniegšanu;</w:t>
      </w:r>
      <w:bookmarkEnd w:id="3"/>
    </w:p>
    <w:p w:rsidR="00E47558" w:rsidRPr="00E2144C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</w:pPr>
      <w:bookmarkStart w:id="4" w:name="_Ref152666382"/>
      <w:r>
        <w:t xml:space="preserve"> </w:t>
      </w:r>
      <w:r w:rsidRPr="00E2144C">
        <w:t>starp projektā identificēto problēmu, definēto mērķi un plānotajām aktivitātēm ir skaidri parādīta savstarpēja sasaiste;</w:t>
      </w:r>
      <w:bookmarkEnd w:id="4"/>
    </w:p>
    <w:p w:rsidR="00E47558" w:rsidRPr="00E2144C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</w:pPr>
      <w:bookmarkStart w:id="5" w:name="_Ref152666406"/>
      <w:r>
        <w:t xml:space="preserve"> </w:t>
      </w:r>
      <w:r w:rsidRPr="00E2144C">
        <w:t>paredzamie rezultāti, to indikatori un rezultātu ietekme ir precīzi definēta un izmērāma</w:t>
      </w:r>
      <w:bookmarkEnd w:id="5"/>
      <w:r w:rsidRPr="00E2144C">
        <w:t>.</w:t>
      </w:r>
    </w:p>
    <w:p w:rsidR="00E47558" w:rsidRPr="00E2144C" w:rsidRDefault="00E47558" w:rsidP="00E47558">
      <w:pPr>
        <w:pStyle w:val="ListParagraph"/>
        <w:numPr>
          <w:ilvl w:val="2"/>
          <w:numId w:val="16"/>
        </w:numPr>
        <w:autoSpaceDE w:val="0"/>
        <w:autoSpaceDN w:val="0"/>
        <w:adjustRightInd w:val="0"/>
        <w:jc w:val="both"/>
      </w:pPr>
      <w:r w:rsidRPr="00E2144C">
        <w:t>Projekta īstenošanas kapacitāti raksturo:</w:t>
      </w:r>
    </w:p>
    <w:p w:rsidR="00E47558" w:rsidRPr="00E2144C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  <w:rPr>
          <w:noProof/>
        </w:rPr>
      </w:pPr>
      <w:bookmarkStart w:id="6" w:name="_Ref152666519"/>
      <w:r>
        <w:rPr>
          <w:noProof/>
        </w:rPr>
        <w:t xml:space="preserve"> </w:t>
      </w:r>
      <w:r w:rsidRPr="00E2144C">
        <w:rPr>
          <w:noProof/>
        </w:rPr>
        <w:t>projekta īstenošanā iesaistītā personāla kompetence, pieredze un zinātniskā kvalifikācija;</w:t>
      </w:r>
      <w:bookmarkEnd w:id="6"/>
    </w:p>
    <w:p w:rsidR="00E47558" w:rsidRPr="00E2144C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  <w:rPr>
          <w:noProof/>
        </w:rPr>
      </w:pPr>
      <w:bookmarkStart w:id="7" w:name="_Ref152666550"/>
      <w:r>
        <w:rPr>
          <w:noProof/>
        </w:rPr>
        <w:t xml:space="preserve"> </w:t>
      </w:r>
      <w:r w:rsidRPr="00E2144C">
        <w:rPr>
          <w:noProof/>
        </w:rPr>
        <w:t xml:space="preserve">projekta izpildes iespējas (tai skaitā materiāli tehniskā bāze) un </w:t>
      </w:r>
      <w:r w:rsidRPr="00E2144C">
        <w:t>izvirzīto mērķu sasniegšanas realitāte</w:t>
      </w:r>
      <w:r w:rsidRPr="00E2144C">
        <w:rPr>
          <w:noProof/>
        </w:rPr>
        <w:t>.</w:t>
      </w:r>
      <w:bookmarkEnd w:id="7"/>
    </w:p>
    <w:p w:rsidR="00E47558" w:rsidRPr="00E2144C" w:rsidRDefault="00E47558" w:rsidP="00E47558">
      <w:pPr>
        <w:pStyle w:val="ListParagraph"/>
        <w:numPr>
          <w:ilvl w:val="2"/>
          <w:numId w:val="16"/>
        </w:numPr>
        <w:autoSpaceDE w:val="0"/>
        <w:autoSpaceDN w:val="0"/>
        <w:adjustRightInd w:val="0"/>
        <w:jc w:val="both"/>
      </w:pPr>
      <w:r w:rsidRPr="00E2144C">
        <w:t xml:space="preserve">Izmaksu pamatojumu un izlietošanas efektivitāti vērtē, ņemot vērā, vai: </w:t>
      </w:r>
      <w:bookmarkStart w:id="8" w:name="_Ref152666719"/>
    </w:p>
    <w:p w:rsidR="00E47558" w:rsidRPr="00E2144C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</w:pPr>
      <w:r>
        <w:t xml:space="preserve"> </w:t>
      </w:r>
      <w:r w:rsidRPr="00E2144C">
        <w:t>projekta tāmē atspoguļotie izdevumi, tai skaitā ar komandējumu, konferenču vai sanāksmju norisi saistītie izdevumi, ir pamatoti, pārskatāmi, detalizēti un reālajai tirgus situācijai atbilstoši;</w:t>
      </w:r>
      <w:bookmarkEnd w:id="8"/>
    </w:p>
    <w:p w:rsidR="00E47558" w:rsidRPr="00E2144C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</w:pPr>
      <w:bookmarkStart w:id="9" w:name="_Ref152733667"/>
      <w:bookmarkStart w:id="10" w:name="_Ref152666789"/>
      <w:r>
        <w:t xml:space="preserve"> </w:t>
      </w:r>
      <w:r w:rsidRPr="00E2144C">
        <w:t>pieprasītās izmaksas ir optimālas un adekvātas attiecībā pret plānotajām aktivitātēm un rezultātiem.</w:t>
      </w:r>
      <w:bookmarkEnd w:id="9"/>
      <w:r w:rsidRPr="00E2144C">
        <w:t xml:space="preserve"> </w:t>
      </w:r>
      <w:bookmarkEnd w:id="10"/>
    </w:p>
    <w:p w:rsidR="00E47558" w:rsidRPr="00E2144C" w:rsidRDefault="00E47558" w:rsidP="00E47558">
      <w:pPr>
        <w:pStyle w:val="ListParagraph"/>
        <w:numPr>
          <w:ilvl w:val="2"/>
          <w:numId w:val="16"/>
        </w:numPr>
        <w:tabs>
          <w:tab w:val="num" w:pos="2160"/>
        </w:tabs>
        <w:autoSpaceDE w:val="0"/>
        <w:autoSpaceDN w:val="0"/>
        <w:adjustRightInd w:val="0"/>
        <w:jc w:val="both"/>
      </w:pPr>
      <w:r w:rsidRPr="00E2144C">
        <w:t>Projekta zinātnisko un praktisko nozīmību vērtē, ņemot vērā šādus rādītājus:</w:t>
      </w:r>
    </w:p>
    <w:p w:rsidR="00E47558" w:rsidRPr="00E2144C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</w:pPr>
      <w:bookmarkStart w:id="11" w:name="_Ref152730892"/>
      <w:r w:rsidRPr="00E2144C">
        <w:t>projekta mērķu un uzdevumu zinātniskā aktualitāte;</w:t>
      </w:r>
      <w:bookmarkEnd w:id="11"/>
    </w:p>
    <w:p w:rsidR="00E47558" w:rsidRPr="00E2144C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</w:pPr>
      <w:bookmarkStart w:id="12" w:name="_Ref152730996"/>
      <w:r w:rsidRPr="00E2144C">
        <w:t>paredzamais ieguldījums konkrētā zinātnes virziena attīstīb</w:t>
      </w:r>
      <w:bookmarkEnd w:id="12"/>
      <w:r w:rsidRPr="00E2144C">
        <w:t>ā;</w:t>
      </w:r>
    </w:p>
    <w:p w:rsidR="00E47558" w:rsidRPr="00E2144C" w:rsidRDefault="00E47558" w:rsidP="00E47558">
      <w:pPr>
        <w:pStyle w:val="ListParagraph"/>
        <w:numPr>
          <w:ilvl w:val="3"/>
          <w:numId w:val="16"/>
        </w:numPr>
        <w:autoSpaceDE w:val="0"/>
        <w:autoSpaceDN w:val="0"/>
        <w:adjustRightInd w:val="0"/>
        <w:jc w:val="both"/>
      </w:pPr>
      <w:r w:rsidRPr="00E2144C">
        <w:t>paredzamā rezultātu praktiskā nozīmība tautsaimniecībā.</w:t>
      </w:r>
    </w:p>
    <w:p w:rsidR="00E47558" w:rsidRPr="00E2144C" w:rsidRDefault="00E47558" w:rsidP="00E47558">
      <w:pPr>
        <w:pStyle w:val="ListParagraph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inherit" w:hAnsi="inherit" w:cs="Helvetica"/>
          <w:bCs/>
          <w:color w:val="000000"/>
          <w:bdr w:val="none" w:sz="0" w:space="0" w:color="auto" w:frame="1"/>
        </w:rPr>
      </w:pPr>
      <w:r w:rsidRPr="00E2144C">
        <w:t xml:space="preserve">Rezultatīvo rādītāju nozīmību vērtē, ņemot vērā </w:t>
      </w:r>
      <w:r>
        <w:t xml:space="preserve">plānoto promocijas darba sagatavošanas apjomu, plānotās </w:t>
      </w:r>
      <w:r w:rsidRPr="00E2144C">
        <w:t>publikācija</w:t>
      </w:r>
      <w:r>
        <w:t>s</w:t>
      </w:r>
      <w:r w:rsidRPr="00E2144C">
        <w:t xml:space="preserve"> </w:t>
      </w:r>
      <w:proofErr w:type="spellStart"/>
      <w:r w:rsidRPr="00E2144C">
        <w:t>Scopus</w:t>
      </w:r>
      <w:proofErr w:type="spellEnd"/>
      <w:r w:rsidRPr="00E2144C">
        <w:t xml:space="preserve"> vai Web </w:t>
      </w:r>
      <w:proofErr w:type="spellStart"/>
      <w:r w:rsidRPr="00E2144C">
        <w:t>of</w:t>
      </w:r>
      <w:proofErr w:type="spellEnd"/>
      <w:r w:rsidRPr="00E2144C">
        <w:t xml:space="preserve"> </w:t>
      </w:r>
      <w:proofErr w:type="spellStart"/>
      <w:r w:rsidRPr="00E2144C">
        <w:t>Science</w:t>
      </w:r>
      <w:proofErr w:type="spellEnd"/>
      <w:r w:rsidRPr="00E2144C">
        <w:t xml:space="preserve"> </w:t>
      </w:r>
      <w:r>
        <w:t>indeksētā žurnālā vai rakstu krājumā</w:t>
      </w:r>
      <w:r w:rsidRPr="00E2144C">
        <w:t xml:space="preserve"> un LLU zinātnisk</w:t>
      </w:r>
      <w:r>
        <w:t>o rakstu</w:t>
      </w:r>
      <w:r w:rsidRPr="00E2144C">
        <w:t xml:space="preserve"> žurnālā „</w:t>
      </w:r>
      <w:proofErr w:type="spellStart"/>
      <w:r w:rsidRPr="00E2144C">
        <w:rPr>
          <w:rFonts w:ascii="inherit" w:hAnsi="inherit" w:cs="Helvetica"/>
          <w:bCs/>
          <w:color w:val="000000"/>
          <w:bdr w:val="none" w:sz="0" w:space="0" w:color="auto" w:frame="1"/>
        </w:rPr>
        <w:t>Rural</w:t>
      </w:r>
      <w:proofErr w:type="spellEnd"/>
      <w:r w:rsidRPr="00E2144C">
        <w:rPr>
          <w:rFonts w:ascii="inherit" w:hAnsi="inherit" w:cs="Helvetica"/>
          <w:bCs/>
          <w:color w:val="000000"/>
          <w:bdr w:val="none" w:sz="0" w:space="0" w:color="auto" w:frame="1"/>
        </w:rPr>
        <w:t xml:space="preserve"> </w:t>
      </w:r>
      <w:proofErr w:type="spellStart"/>
      <w:r w:rsidRPr="00E2144C">
        <w:rPr>
          <w:rFonts w:ascii="inherit" w:hAnsi="inherit" w:cs="Helvetica"/>
          <w:bCs/>
          <w:color w:val="000000"/>
          <w:bdr w:val="none" w:sz="0" w:space="0" w:color="auto" w:frame="1"/>
        </w:rPr>
        <w:t>Sustainability</w:t>
      </w:r>
      <w:proofErr w:type="spellEnd"/>
      <w:r w:rsidRPr="00E2144C">
        <w:rPr>
          <w:rFonts w:ascii="inherit" w:hAnsi="inherit" w:cs="Helvetica"/>
          <w:bCs/>
          <w:color w:val="000000"/>
          <w:bdr w:val="none" w:sz="0" w:space="0" w:color="auto" w:frame="1"/>
        </w:rPr>
        <w:t xml:space="preserve"> </w:t>
      </w:r>
      <w:proofErr w:type="spellStart"/>
      <w:r w:rsidRPr="00E2144C">
        <w:rPr>
          <w:rFonts w:ascii="inherit" w:hAnsi="inherit" w:cs="Helvetica"/>
          <w:bCs/>
          <w:color w:val="000000"/>
          <w:bdr w:val="none" w:sz="0" w:space="0" w:color="auto" w:frame="1"/>
        </w:rPr>
        <w:t>Research</w:t>
      </w:r>
      <w:proofErr w:type="spellEnd"/>
      <w:r w:rsidRPr="00E2144C">
        <w:rPr>
          <w:rFonts w:ascii="inherit" w:hAnsi="inherit" w:cs="Helvetica"/>
          <w:bCs/>
          <w:color w:val="000000"/>
          <w:bdr w:val="none" w:sz="0" w:space="0" w:color="auto" w:frame="1"/>
        </w:rPr>
        <w:t>”</w:t>
      </w:r>
      <w:r>
        <w:rPr>
          <w:rFonts w:ascii="inherit" w:hAnsi="inherit" w:cs="Helvetica"/>
          <w:bCs/>
          <w:color w:val="000000"/>
          <w:bdr w:val="none" w:sz="0" w:space="0" w:color="auto" w:frame="1"/>
        </w:rPr>
        <w:t xml:space="preserve"> (Nolikuma 4. punkts).</w:t>
      </w:r>
    </w:p>
    <w:p w:rsidR="00E47558" w:rsidRPr="00E2144C" w:rsidRDefault="00E47558" w:rsidP="00E47558">
      <w:pPr>
        <w:pStyle w:val="ListParagraph"/>
        <w:numPr>
          <w:ilvl w:val="2"/>
          <w:numId w:val="16"/>
        </w:numPr>
        <w:jc w:val="both"/>
      </w:pPr>
      <w:r w:rsidRPr="00E2144C">
        <w:t xml:space="preserve">Vērtēšanas komisija </w:t>
      </w:r>
      <w:r>
        <w:t xml:space="preserve">aizpilda vērtēšanas veidlapu par katru projekta iesniegumu un </w:t>
      </w:r>
      <w:r w:rsidRPr="00E2144C">
        <w:t>sastāda atbalstāmo un noraidāmo projektu sarakstu, sarindojot projektu iesniegumus prioritārā secībā;</w:t>
      </w:r>
    </w:p>
    <w:p w:rsidR="00E47558" w:rsidRPr="00E2144C" w:rsidRDefault="00E47558" w:rsidP="00E47558">
      <w:pPr>
        <w:pStyle w:val="ListParagraph"/>
        <w:numPr>
          <w:ilvl w:val="2"/>
          <w:numId w:val="16"/>
        </w:numPr>
        <w:autoSpaceDE w:val="0"/>
        <w:autoSpaceDN w:val="0"/>
        <w:adjustRightInd w:val="0"/>
        <w:jc w:val="both"/>
      </w:pPr>
      <w:r w:rsidRPr="00E2144C">
        <w:t xml:space="preserve">Vērtējumu noformē kā Vērtēšanas komisijas protokolu ar lēmumu par projekta apstiprināšanu vai noraidīšanu. </w:t>
      </w:r>
    </w:p>
    <w:p w:rsidR="00E47558" w:rsidRPr="00466602" w:rsidRDefault="00E47558" w:rsidP="00E47558">
      <w:pPr>
        <w:pStyle w:val="ListParagraph"/>
        <w:numPr>
          <w:ilvl w:val="0"/>
          <w:numId w:val="16"/>
        </w:numPr>
        <w:rPr>
          <w:b/>
          <w:bCs/>
        </w:rPr>
      </w:pPr>
      <w:r w:rsidRPr="00466602">
        <w:rPr>
          <w:b/>
          <w:bCs/>
        </w:rPr>
        <w:t>Projekta izpildes kārtība:</w:t>
      </w:r>
    </w:p>
    <w:p w:rsidR="00E47558" w:rsidRPr="00210AEF" w:rsidRDefault="00E47558" w:rsidP="00E47558">
      <w:pPr>
        <w:pStyle w:val="ListParagraph"/>
        <w:numPr>
          <w:ilvl w:val="1"/>
          <w:numId w:val="16"/>
        </w:numPr>
        <w:tabs>
          <w:tab w:val="num" w:pos="1080"/>
        </w:tabs>
        <w:jc w:val="both"/>
      </w:pPr>
      <w:r w:rsidRPr="00210AEF">
        <w:t xml:space="preserve"> Pozitīva vērtējuma gadījumā projektu reģistrē LLU noteiktajā kārtībā un tam piešķir reģistrācijas numuru. </w:t>
      </w:r>
    </w:p>
    <w:p w:rsidR="00E47558" w:rsidRPr="00210AEF" w:rsidRDefault="00E47558" w:rsidP="00E47558">
      <w:pPr>
        <w:pStyle w:val="ListParagraph"/>
        <w:numPr>
          <w:ilvl w:val="1"/>
          <w:numId w:val="16"/>
        </w:numPr>
        <w:tabs>
          <w:tab w:val="num" w:pos="1080"/>
        </w:tabs>
        <w:jc w:val="both"/>
      </w:pPr>
      <w:r w:rsidRPr="00210AEF">
        <w:t xml:space="preserve"> Par projekta dokumentācijas un </w:t>
      </w:r>
      <w:r>
        <w:t xml:space="preserve">brīvprātīgā </w:t>
      </w:r>
      <w:r w:rsidRPr="00210AEF">
        <w:t>darba līgumu sagatavošanu ar izpildītājiem ir atbildīgs projekta administrators.</w:t>
      </w:r>
    </w:p>
    <w:p w:rsidR="00E47558" w:rsidRPr="00DD7F77" w:rsidRDefault="00E47558" w:rsidP="00E47558">
      <w:pPr>
        <w:numPr>
          <w:ilvl w:val="1"/>
          <w:numId w:val="16"/>
        </w:numPr>
        <w:jc w:val="both"/>
      </w:pPr>
      <w:r>
        <w:t xml:space="preserve"> </w:t>
      </w:r>
      <w:r w:rsidRPr="001D71EE">
        <w:t>Informāciju par projektu tā administrators ievada LLU projektu datu bāzē.</w:t>
      </w:r>
    </w:p>
    <w:p w:rsidR="00E47558" w:rsidRPr="001D71EE" w:rsidRDefault="00E47558" w:rsidP="00E47558">
      <w:pPr>
        <w:numPr>
          <w:ilvl w:val="1"/>
          <w:numId w:val="16"/>
        </w:numPr>
        <w:jc w:val="both"/>
      </w:pPr>
      <w:r>
        <w:t xml:space="preserve"> </w:t>
      </w:r>
      <w:r w:rsidRPr="001D71EE">
        <w:t>Zinātņu prorektors:</w:t>
      </w:r>
    </w:p>
    <w:p w:rsidR="00E47558" w:rsidRPr="001D71EE" w:rsidRDefault="00E47558" w:rsidP="00E47558">
      <w:pPr>
        <w:numPr>
          <w:ilvl w:val="2"/>
          <w:numId w:val="16"/>
        </w:numPr>
        <w:jc w:val="both"/>
      </w:pPr>
      <w:r w:rsidRPr="001D71EE">
        <w:t>slēdz līgumu ar projekta vadītāju par projekta izpildi LLU;</w:t>
      </w:r>
    </w:p>
    <w:p w:rsidR="00E47558" w:rsidRPr="00466602" w:rsidRDefault="00E47558" w:rsidP="00E47558">
      <w:pPr>
        <w:numPr>
          <w:ilvl w:val="2"/>
          <w:numId w:val="16"/>
        </w:numPr>
        <w:jc w:val="both"/>
      </w:pPr>
      <w:r w:rsidRPr="00466602">
        <w:t>apstiprina projekta tāmi (</w:t>
      </w:r>
      <w:r>
        <w:t>1.2</w:t>
      </w:r>
      <w:r w:rsidRPr="00466602">
        <w:t xml:space="preserve">. pielikums), kā arī tās izmaiņas. </w:t>
      </w:r>
    </w:p>
    <w:p w:rsidR="00E47558" w:rsidRDefault="00E47558" w:rsidP="00E47558">
      <w:pPr>
        <w:pStyle w:val="Header"/>
        <w:numPr>
          <w:ilvl w:val="1"/>
          <w:numId w:val="16"/>
        </w:numPr>
        <w:tabs>
          <w:tab w:val="clear" w:pos="4153"/>
          <w:tab w:val="clear" w:pos="8306"/>
        </w:tabs>
        <w:jc w:val="both"/>
        <w:rPr>
          <w:lang w:val="lv-LV"/>
        </w:rPr>
      </w:pPr>
      <w:r>
        <w:rPr>
          <w:lang w:val="lv-LV"/>
        </w:rPr>
        <w:t xml:space="preserve"> </w:t>
      </w:r>
      <w:r w:rsidRPr="001D71EE">
        <w:rPr>
          <w:lang w:val="lv-LV"/>
        </w:rPr>
        <w:t>Projekta līdzekļu izlietojums tiek uzskaitīts LLU noteiktajā kārtībā</w:t>
      </w:r>
      <w:r>
        <w:rPr>
          <w:lang w:val="lv-LV"/>
        </w:rPr>
        <w:t>, to kontrolē projekta administrators</w:t>
      </w:r>
      <w:r w:rsidRPr="001D71EE">
        <w:rPr>
          <w:lang w:val="lv-LV"/>
        </w:rPr>
        <w:t>.</w:t>
      </w:r>
    </w:p>
    <w:p w:rsidR="00E47558" w:rsidRPr="001D71EE" w:rsidRDefault="00E47558" w:rsidP="00E47558">
      <w:pPr>
        <w:pStyle w:val="Header"/>
        <w:numPr>
          <w:ilvl w:val="1"/>
          <w:numId w:val="16"/>
        </w:numPr>
        <w:tabs>
          <w:tab w:val="clear" w:pos="4153"/>
          <w:tab w:val="clear" w:pos="8306"/>
        </w:tabs>
        <w:jc w:val="both"/>
        <w:rPr>
          <w:lang w:val="lv-LV"/>
        </w:rPr>
      </w:pPr>
      <w:r>
        <w:rPr>
          <w:lang w:val="lv-LV"/>
        </w:rPr>
        <w:lastRenderedPageBreak/>
        <w:t xml:space="preserve"> Projekta tāmē, projekta realizācijas gaitā ir pieļaujamas izmaiņas ne vairāk kā 20% apmērā no projekta attiecināmo izmaksu kopsummas. Šīs izmaiņas veic projekta administrators pēc projekta vadītāja norādījuma.</w:t>
      </w:r>
    </w:p>
    <w:p w:rsidR="00E47558" w:rsidRPr="001D425E" w:rsidRDefault="00E47558" w:rsidP="00E47558">
      <w:pPr>
        <w:pStyle w:val="Heading1"/>
        <w:keepLines w:val="0"/>
        <w:numPr>
          <w:ilvl w:val="0"/>
          <w:numId w:val="16"/>
        </w:numPr>
        <w:spacing w:before="0"/>
        <w:rPr>
          <w:rFonts w:asciiTheme="majorBidi" w:hAnsiTheme="majorBidi"/>
          <w:color w:val="auto"/>
          <w:sz w:val="24"/>
          <w:szCs w:val="24"/>
        </w:rPr>
      </w:pPr>
      <w:r w:rsidRPr="001D425E">
        <w:rPr>
          <w:rFonts w:asciiTheme="majorBidi" w:hAnsiTheme="majorBidi"/>
          <w:color w:val="auto"/>
          <w:sz w:val="24"/>
          <w:szCs w:val="24"/>
        </w:rPr>
        <w:t>Pārskats par projekta izpildi:</w:t>
      </w:r>
    </w:p>
    <w:p w:rsidR="00E47558" w:rsidRDefault="00E47558" w:rsidP="00E47558">
      <w:pPr>
        <w:numPr>
          <w:ilvl w:val="1"/>
          <w:numId w:val="16"/>
        </w:numPr>
        <w:jc w:val="both"/>
      </w:pPr>
      <w:r>
        <w:t xml:space="preserve"> </w:t>
      </w:r>
      <w:r w:rsidRPr="001D71EE">
        <w:t>Pārska</w:t>
      </w:r>
      <w:r>
        <w:t>t</w:t>
      </w:r>
      <w:r w:rsidRPr="001D71EE">
        <w:t>u par projekta pirmā posma rezu</w:t>
      </w:r>
      <w:r>
        <w:t>l</w:t>
      </w:r>
      <w:r w:rsidRPr="001D71EE">
        <w:t xml:space="preserve">tātiem tā vadītājs iesniedz elektroniski </w:t>
      </w:r>
      <w:r>
        <w:t>ZPAC</w:t>
      </w:r>
      <w:r w:rsidRPr="001D71EE">
        <w:t xml:space="preserve"> divu nedēļu laikā pēc pirmā posma izpildes termiņa beigām</w:t>
      </w:r>
      <w:r>
        <w:t xml:space="preserve"> (1.3. un 1.4. pielikums).</w:t>
      </w:r>
    </w:p>
    <w:p w:rsidR="00E47558" w:rsidRDefault="00E47558" w:rsidP="00E47558">
      <w:pPr>
        <w:numPr>
          <w:ilvl w:val="1"/>
          <w:numId w:val="16"/>
        </w:numPr>
        <w:jc w:val="both"/>
      </w:pPr>
      <w:r w:rsidRPr="00A35AB9">
        <w:t xml:space="preserve"> Zinātnisko atskaiti par pabeigtu projektu (</w:t>
      </w:r>
      <w:r>
        <w:t>1.3. un 1.</w:t>
      </w:r>
      <w:r w:rsidRPr="00A35AB9">
        <w:t xml:space="preserve">4. pielikums) tā vadītājs iesniedz rakstveidā un elektroniski </w:t>
      </w:r>
      <w:r>
        <w:t>ZPAC</w:t>
      </w:r>
      <w:r w:rsidRPr="00A35AB9">
        <w:t xml:space="preserve"> mēneša laikā pēc projekta izpildes termiņa beigām.</w:t>
      </w:r>
    </w:p>
    <w:p w:rsidR="00E47558" w:rsidRPr="00A35AB9" w:rsidRDefault="00E47558" w:rsidP="00E47558">
      <w:pPr>
        <w:numPr>
          <w:ilvl w:val="1"/>
          <w:numId w:val="16"/>
        </w:numPr>
        <w:jc w:val="both"/>
      </w:pPr>
      <w:r>
        <w:t xml:space="preserve"> Pārskata un zinātniskās atskaites atbilstību izvērtē par konkrēto projekta tēmu kompetenta persona no Vērtēšanas komisijas (6.4. punkts), ko nosaka</w:t>
      </w:r>
      <w:r w:rsidRPr="00086E76">
        <w:t xml:space="preserve"> </w:t>
      </w:r>
      <w:r>
        <w:t>ZPAC vadītājs.</w:t>
      </w:r>
    </w:p>
    <w:p w:rsidR="00E47558" w:rsidRDefault="00E47558" w:rsidP="00E47558">
      <w:pPr>
        <w:numPr>
          <w:ilvl w:val="1"/>
          <w:numId w:val="16"/>
        </w:numPr>
        <w:jc w:val="both"/>
      </w:pPr>
      <w:r>
        <w:t xml:space="preserve"> </w:t>
      </w:r>
      <w:r w:rsidRPr="001D71EE">
        <w:t xml:space="preserve">Par projekta rezultātiem </w:t>
      </w:r>
      <w:r>
        <w:t>doktorants ziņo</w:t>
      </w:r>
      <w:r w:rsidRPr="001D71EE">
        <w:t xml:space="preserve"> ikgadējā LLU</w:t>
      </w:r>
      <w:r>
        <w:t xml:space="preserve"> starptautiskajā</w:t>
      </w:r>
      <w:r w:rsidRPr="001D71EE">
        <w:t xml:space="preserve"> zinātniskajā konferencē „</w:t>
      </w:r>
      <w:proofErr w:type="spellStart"/>
      <w:r w:rsidRPr="001D71EE">
        <w:t>Research</w:t>
      </w:r>
      <w:proofErr w:type="spellEnd"/>
      <w:r w:rsidRPr="001D71EE">
        <w:t xml:space="preserve"> </w:t>
      </w:r>
      <w:proofErr w:type="spellStart"/>
      <w:r w:rsidRPr="001D71EE">
        <w:t>fo</w:t>
      </w:r>
      <w:r>
        <w:t>r</w:t>
      </w:r>
      <w:proofErr w:type="spellEnd"/>
      <w:r w:rsidRPr="001D71EE">
        <w:t xml:space="preserve"> </w:t>
      </w:r>
      <w:proofErr w:type="spellStart"/>
      <w:r w:rsidRPr="001D71EE">
        <w:t>Rural</w:t>
      </w:r>
      <w:proofErr w:type="spellEnd"/>
      <w:r w:rsidRPr="001D71EE">
        <w:t xml:space="preserve"> </w:t>
      </w:r>
      <w:proofErr w:type="spellStart"/>
      <w:r w:rsidRPr="001D71EE">
        <w:t>Development</w:t>
      </w:r>
      <w:proofErr w:type="spellEnd"/>
      <w:r w:rsidRPr="001D71EE">
        <w:t>”</w:t>
      </w:r>
      <w:r>
        <w:t>.</w:t>
      </w:r>
    </w:p>
    <w:p w:rsidR="00E47558" w:rsidRDefault="00E47558" w:rsidP="001D425E">
      <w:pPr>
        <w:numPr>
          <w:ilvl w:val="1"/>
          <w:numId w:val="16"/>
        </w:numPr>
        <w:spacing w:after="200" w:line="276" w:lineRule="auto"/>
        <w:jc w:val="both"/>
      </w:pPr>
      <w:r>
        <w:t xml:space="preserve"> P</w:t>
      </w:r>
      <w:r w:rsidRPr="00610B1A">
        <w:t>rezentācijās un publikācijās</w:t>
      </w:r>
      <w:r>
        <w:t xml:space="preserve"> jānorāda projekta nosaukums un finansējuma avots</w:t>
      </w:r>
      <w:r w:rsidRPr="001D71EE">
        <w:t>.</w:t>
      </w:r>
      <w:r>
        <w:t xml:space="preserve"> </w:t>
      </w:r>
    </w:p>
    <w:p w:rsidR="001D425E" w:rsidRDefault="001D425E" w:rsidP="001D425E">
      <w:pPr>
        <w:spacing w:after="200" w:line="276" w:lineRule="auto"/>
        <w:jc w:val="both"/>
      </w:pPr>
    </w:p>
    <w:p w:rsidR="001D425E" w:rsidRDefault="001D425E" w:rsidP="001D425E">
      <w:pPr>
        <w:spacing w:after="200" w:line="276" w:lineRule="auto"/>
        <w:jc w:val="both"/>
      </w:pPr>
    </w:p>
    <w:p w:rsidR="00E47558" w:rsidRPr="00466602" w:rsidRDefault="00E47558" w:rsidP="001D425E">
      <w:pPr>
        <w:pStyle w:val="BodyText2"/>
        <w:spacing w:after="0" w:line="240" w:lineRule="auto"/>
        <w:ind w:left="357"/>
        <w:jc w:val="right"/>
        <w:rPr>
          <w:bCs/>
        </w:rPr>
      </w:pPr>
      <w:r>
        <w:rPr>
          <w:bCs/>
        </w:rPr>
        <w:t>1.1.p</w:t>
      </w:r>
      <w:r w:rsidRPr="00466602">
        <w:rPr>
          <w:bCs/>
        </w:rPr>
        <w:t>ielikums</w:t>
      </w:r>
    </w:p>
    <w:p w:rsidR="00E47558" w:rsidRPr="001D71EE" w:rsidRDefault="00E47558" w:rsidP="001D425E">
      <w:pPr>
        <w:pStyle w:val="BodyText2"/>
        <w:spacing w:after="0" w:line="240" w:lineRule="auto"/>
        <w:ind w:left="357"/>
        <w:jc w:val="center"/>
      </w:pPr>
      <w:r w:rsidRPr="001D71EE">
        <w:t xml:space="preserve">PROJEKTA </w:t>
      </w:r>
      <w:r>
        <w:t>IESNIEG</w:t>
      </w:r>
      <w:r w:rsidRPr="001D71EE">
        <w:t>UMS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1327"/>
        <w:gridCol w:w="692"/>
        <w:gridCol w:w="2607"/>
        <w:gridCol w:w="63"/>
        <w:gridCol w:w="871"/>
        <w:gridCol w:w="2607"/>
      </w:tblGrid>
      <w:tr w:rsidR="00E47558" w:rsidRPr="001D71EE" w:rsidTr="00F43792">
        <w:trPr>
          <w:trHeight w:val="482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pStyle w:val="TOC1"/>
              <w:rPr>
                <w:lang w:val="lv-LV"/>
              </w:rPr>
            </w:pPr>
            <w:r w:rsidRPr="001D71EE">
              <w:rPr>
                <w:lang w:val="lv-LV"/>
              </w:rPr>
              <w:t>Reģistrācijas Nr.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pStyle w:val="TOC1"/>
              <w:rPr>
                <w:lang w:val="lv-LV"/>
              </w:rPr>
            </w:pPr>
            <w:r w:rsidRPr="001D71EE">
              <w:rPr>
                <w:lang w:val="lv-LV"/>
              </w:rPr>
              <w:t>Datums</w:t>
            </w:r>
          </w:p>
        </w:tc>
      </w:tr>
      <w:tr w:rsidR="00E47558" w:rsidRPr="001D71EE" w:rsidTr="00F43792">
        <w:trPr>
          <w:trHeight w:val="534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pStyle w:val="TOC1"/>
              <w:rPr>
                <w:lang w:val="lv-LV"/>
              </w:rPr>
            </w:pPr>
            <w:r w:rsidRPr="001D71EE">
              <w:rPr>
                <w:lang w:val="lv-LV"/>
              </w:rPr>
              <w:t>Pētniecības virziens un apakšvirziens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pStyle w:val="TOC1"/>
              <w:rPr>
                <w:lang w:val="lv-LV"/>
              </w:rPr>
            </w:pPr>
            <w:r w:rsidRPr="001D71EE">
              <w:rPr>
                <w:lang w:val="lv-LV"/>
              </w:rPr>
              <w:t>Zinātnes nozare</w:t>
            </w:r>
          </w:p>
        </w:tc>
      </w:tr>
      <w:tr w:rsidR="00E47558" w:rsidRPr="001D71EE" w:rsidTr="00F43792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425E" w:rsidRDefault="00E47558" w:rsidP="00F43792">
            <w:pPr>
              <w:pStyle w:val="Heading4"/>
              <w:spacing w:before="0"/>
              <w:rPr>
                <w:rFonts w:asciiTheme="majorBidi" w:hAnsiTheme="majorBidi"/>
                <w:color w:val="auto"/>
              </w:rPr>
            </w:pPr>
            <w:r w:rsidRPr="001D425E">
              <w:rPr>
                <w:rFonts w:asciiTheme="majorBidi" w:hAnsiTheme="majorBidi"/>
                <w:bCs/>
                <w:color w:val="auto"/>
              </w:rPr>
              <w:t>Projekta nosaukums latviešu valodā</w:t>
            </w:r>
          </w:p>
        </w:tc>
      </w:tr>
      <w:tr w:rsidR="00E47558" w:rsidRPr="001D71EE" w:rsidTr="00F43792">
        <w:trPr>
          <w:trHeight w:val="5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425E" w:rsidRDefault="00E47558" w:rsidP="00F43792">
            <w:pPr>
              <w:pStyle w:val="Heading4"/>
              <w:spacing w:before="0"/>
              <w:rPr>
                <w:rFonts w:asciiTheme="majorBidi" w:hAnsiTheme="majorBidi"/>
                <w:b/>
                <w:bCs/>
                <w:color w:val="auto"/>
              </w:rPr>
            </w:pPr>
            <w:r w:rsidRPr="001D425E">
              <w:rPr>
                <w:rFonts w:asciiTheme="majorBidi" w:hAnsiTheme="majorBidi"/>
                <w:bCs/>
                <w:color w:val="auto"/>
              </w:rPr>
              <w:t>Projekta nosaukums angļu valodā</w:t>
            </w:r>
          </w:p>
        </w:tc>
      </w:tr>
      <w:tr w:rsidR="00E47558" w:rsidRPr="001D71EE" w:rsidTr="00F43792">
        <w:trPr>
          <w:cantSplit/>
          <w:trHeight w:val="501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425E" w:rsidRDefault="00E47558" w:rsidP="00F43792">
            <w:pPr>
              <w:pStyle w:val="Heading4"/>
              <w:spacing w:before="0"/>
              <w:rPr>
                <w:rFonts w:asciiTheme="majorBidi" w:hAnsiTheme="majorBidi"/>
                <w:b/>
                <w:bCs/>
                <w:color w:val="auto"/>
              </w:rPr>
            </w:pPr>
            <w:r w:rsidRPr="001D425E">
              <w:rPr>
                <w:rFonts w:asciiTheme="majorBidi" w:hAnsiTheme="majorBidi"/>
                <w:bCs/>
                <w:color w:val="auto"/>
              </w:rPr>
              <w:t>Izpildes termiņš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425E" w:rsidRDefault="00E47558" w:rsidP="00F43792">
            <w:pPr>
              <w:pStyle w:val="Heading4"/>
              <w:spacing w:before="0"/>
              <w:rPr>
                <w:rFonts w:asciiTheme="majorBidi" w:hAnsiTheme="majorBidi"/>
                <w:b/>
                <w:bCs/>
                <w:color w:val="auto"/>
              </w:rPr>
            </w:pPr>
            <w:r w:rsidRPr="001D425E">
              <w:rPr>
                <w:rFonts w:asciiTheme="majorBidi" w:hAnsiTheme="majorBidi"/>
                <w:bCs/>
                <w:color w:val="auto"/>
              </w:rPr>
              <w:t>no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425E" w:rsidRDefault="00E47558" w:rsidP="00F43792">
            <w:pPr>
              <w:pStyle w:val="Heading4"/>
              <w:spacing w:before="0"/>
              <w:rPr>
                <w:rFonts w:asciiTheme="majorBidi" w:hAnsiTheme="majorBidi"/>
                <w:b/>
                <w:bCs/>
                <w:color w:val="auto"/>
              </w:rPr>
            </w:pPr>
            <w:r w:rsidRPr="001D425E">
              <w:rPr>
                <w:rFonts w:asciiTheme="majorBidi" w:hAnsiTheme="majorBidi"/>
                <w:bCs/>
                <w:color w:val="auto"/>
              </w:rPr>
              <w:t>līdz</w:t>
            </w:r>
          </w:p>
        </w:tc>
      </w:tr>
      <w:tr w:rsidR="00E47558" w:rsidRPr="001D71EE" w:rsidTr="00F43792">
        <w:trPr>
          <w:trHeight w:val="327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r w:rsidRPr="001D71EE">
              <w:t>Projekta vadītājs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r w:rsidRPr="001D71EE">
              <w:t>Amats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r w:rsidRPr="001D71EE">
              <w:t>Struktūrvienība</w:t>
            </w:r>
          </w:p>
        </w:tc>
      </w:tr>
      <w:tr w:rsidR="00E47558" w:rsidRPr="001D71EE" w:rsidTr="00F43792">
        <w:trPr>
          <w:cantSplit/>
          <w:trHeight w:val="335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tabs>
                <w:tab w:val="left" w:pos="1701"/>
              </w:tabs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tabs>
                <w:tab w:val="left" w:pos="1701"/>
              </w:tabs>
            </w:pPr>
          </w:p>
        </w:tc>
      </w:tr>
      <w:tr w:rsidR="00E47558" w:rsidRPr="001D71EE" w:rsidTr="00F43792">
        <w:trPr>
          <w:cantSplit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tabs>
                <w:tab w:val="left" w:pos="1701"/>
              </w:tabs>
            </w:pPr>
            <w:r w:rsidRPr="001D71EE">
              <w:t>Adrese</w:t>
            </w:r>
          </w:p>
          <w:p w:rsidR="00E47558" w:rsidRPr="001D71EE" w:rsidRDefault="00E47558" w:rsidP="00F43792">
            <w:pPr>
              <w:tabs>
                <w:tab w:val="left" w:pos="1701"/>
              </w:tabs>
            </w:pPr>
            <w:r w:rsidRPr="001D71EE">
              <w:t>Kontakttālrunis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tabs>
                <w:tab w:val="left" w:pos="1701"/>
              </w:tabs>
            </w:pPr>
            <w:r w:rsidRPr="001D71EE">
              <w:t>e-pasta adrese</w:t>
            </w: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/>
        </w:tc>
      </w:tr>
      <w:tr w:rsidR="00E47558" w:rsidRPr="001D71EE" w:rsidTr="00F43792">
        <w:trPr>
          <w:trHeight w:val="7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pStyle w:val="TOC1"/>
              <w:rPr>
                <w:lang w:val="lv-LV"/>
              </w:rPr>
            </w:pPr>
            <w:r w:rsidRPr="001D71EE">
              <w:rPr>
                <w:lang w:val="lv-LV"/>
              </w:rPr>
              <w:t>Projekt</w:t>
            </w:r>
            <w:r>
              <w:rPr>
                <w:lang w:val="lv-LV"/>
              </w:rPr>
              <w:t>a saistība ar citiem zinātniskajiem projektiem (sinerģija)</w:t>
            </w:r>
            <w:r w:rsidRPr="001D71EE">
              <w:rPr>
                <w:lang w:val="lv-LV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3932"/>
              <w:gridCol w:w="567"/>
              <w:gridCol w:w="3925"/>
            </w:tblGrid>
            <w:tr w:rsidR="00E47558" w:rsidRPr="001D71EE" w:rsidTr="00F43792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:rsidR="00E47558" w:rsidRPr="001D71EE" w:rsidRDefault="00E47558" w:rsidP="00F43792"/>
              </w:tc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7558" w:rsidRPr="001D71EE" w:rsidRDefault="00E47558" w:rsidP="00F43792">
                  <w:r w:rsidRPr="001D71EE">
                    <w:t>Jā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7558" w:rsidRPr="00DD2FFD" w:rsidRDefault="00E47558" w:rsidP="00E47558">
                  <w:pPr>
                    <w:pStyle w:val="ListParagraph"/>
                    <w:numPr>
                      <w:ilvl w:val="0"/>
                      <w:numId w:val="17"/>
                    </w:num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7558" w:rsidRPr="001D71EE" w:rsidRDefault="00E47558" w:rsidP="00F43792">
                  <w:r w:rsidRPr="001D71EE">
                    <w:t>Nē</w:t>
                  </w:r>
                </w:p>
              </w:tc>
            </w:tr>
          </w:tbl>
          <w:p w:rsidR="00E47558" w:rsidRPr="001D71EE" w:rsidRDefault="00E47558" w:rsidP="00F43792"/>
        </w:tc>
      </w:tr>
      <w:tr w:rsidR="00E47558" w:rsidRPr="001D71EE" w:rsidTr="00F43792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pStyle w:val="TOC1"/>
              <w:rPr>
                <w:lang w:val="lv-LV"/>
              </w:rPr>
            </w:pPr>
            <w:r w:rsidRPr="001D71EE">
              <w:rPr>
                <w:lang w:val="lv-LV"/>
              </w:rPr>
              <w:t>1. Nepieciešamais finansējuma apmērs (eiro)</w:t>
            </w:r>
          </w:p>
        </w:tc>
      </w:tr>
      <w:tr w:rsidR="00E47558" w:rsidRPr="001D71EE" w:rsidTr="00F43792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pStyle w:val="TOC1"/>
              <w:rPr>
                <w:lang w:val="lv-LV"/>
              </w:rPr>
            </w:pPr>
            <w:r w:rsidRPr="001D71EE">
              <w:rPr>
                <w:lang w:val="lv-LV"/>
              </w:rPr>
              <w:t>2. Projekta apraksts (līdz 1000 rakstu zīmēm):</w:t>
            </w:r>
          </w:p>
          <w:p w:rsidR="00E47558" w:rsidRPr="001D71EE" w:rsidRDefault="00E47558" w:rsidP="00F43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</w:rPr>
            </w:pPr>
            <w:r w:rsidRPr="001D71EE">
              <w:rPr>
                <w:i/>
              </w:rPr>
              <w:t>Īsumā raksturot būtiskākās problēmas, kuras tiks risinātas ar projekta palīdzību. Norādīt projekta iespējamo ieguldījumu problēmas risināšanā un kāda ir savstarpējā saistība starp identificēto problēmu/iespēju, definēto mērķi un plānotajām aktivitātēm</w:t>
            </w:r>
          </w:p>
          <w:p w:rsidR="00E47558" w:rsidRPr="001D71EE" w:rsidRDefault="00E47558" w:rsidP="00F43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</w:rPr>
            </w:pPr>
          </w:p>
          <w:p w:rsidR="00E47558" w:rsidRPr="001D71EE" w:rsidRDefault="00E47558" w:rsidP="00F43792">
            <w:pPr>
              <w:tabs>
                <w:tab w:val="left" w:pos="1701"/>
              </w:tabs>
            </w:pPr>
            <w:r w:rsidRPr="001D71EE">
              <w:t xml:space="preserve">2.1. Mērķi un uzdevumi </w:t>
            </w:r>
          </w:p>
          <w:p w:rsidR="00E47558" w:rsidRPr="001D71EE" w:rsidRDefault="00E47558" w:rsidP="00F43792">
            <w:pPr>
              <w:tabs>
                <w:tab w:val="left" w:pos="1701"/>
              </w:tabs>
            </w:pPr>
          </w:p>
          <w:p w:rsidR="00E47558" w:rsidRPr="001D71EE" w:rsidRDefault="00E47558" w:rsidP="00F43792">
            <w:pPr>
              <w:tabs>
                <w:tab w:val="left" w:pos="1701"/>
              </w:tabs>
            </w:pPr>
          </w:p>
          <w:p w:rsidR="00E47558" w:rsidRPr="001D71EE" w:rsidRDefault="00E47558" w:rsidP="00F43792">
            <w:pPr>
              <w:tabs>
                <w:tab w:val="left" w:pos="1701"/>
              </w:tabs>
            </w:pPr>
          </w:p>
        </w:tc>
      </w:tr>
      <w:tr w:rsidR="00E47558" w:rsidRPr="001D71EE" w:rsidTr="00F43792">
        <w:trPr>
          <w:trHeight w:val="2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</w:pPr>
            <w:r w:rsidRPr="001D71EE">
              <w:t>2.2. Aktivitātes (uz projekta rezultātu vērsta darbība)</w:t>
            </w:r>
          </w:p>
          <w:p w:rsidR="00E47558" w:rsidRDefault="00E47558" w:rsidP="00F43792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>
              <w:rPr>
                <w:lang w:val="lv-LV"/>
              </w:rPr>
              <w:t>1......................</w:t>
            </w:r>
          </w:p>
          <w:p w:rsidR="00E47558" w:rsidRPr="001D71EE" w:rsidRDefault="00E47558" w:rsidP="00F43792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>
              <w:rPr>
                <w:lang w:val="lv-LV"/>
              </w:rPr>
              <w:t>2..........................</w:t>
            </w:r>
          </w:p>
          <w:p w:rsidR="00E47558" w:rsidRPr="001D71EE" w:rsidRDefault="00E47558" w:rsidP="00F43792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</w:tr>
      <w:tr w:rsidR="00E47558" w:rsidRPr="001D71EE" w:rsidTr="00F43792">
        <w:trPr>
          <w:trHeight w:val="5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</w:pPr>
            <w:r w:rsidRPr="001D71EE">
              <w:lastRenderedPageBreak/>
              <w:t>2.3. Sasniedzamie rezultāti</w:t>
            </w:r>
          </w:p>
        </w:tc>
      </w:tr>
      <w:tr w:rsidR="00E47558" w:rsidRPr="001D71EE" w:rsidTr="00F43792">
        <w:trPr>
          <w:trHeight w:val="6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tabs>
                <w:tab w:val="left" w:pos="1701"/>
              </w:tabs>
              <w:rPr>
                <w:i/>
                <w:iCs/>
              </w:rPr>
            </w:pPr>
            <w:r w:rsidRPr="001D71EE">
              <w:rPr>
                <w:i/>
                <w:iCs/>
              </w:rPr>
              <w:t>Norādīt sasniedzamo rezultātu zinātnisko vai praktisko nozīmīgumu, plānoto ieguldījumu konkrētā zinātnes virziena attīstībā</w:t>
            </w:r>
          </w:p>
          <w:p w:rsidR="00E47558" w:rsidRPr="001D71EE" w:rsidRDefault="00E47558" w:rsidP="00F43792">
            <w:pPr>
              <w:tabs>
                <w:tab w:val="left" w:pos="1701"/>
              </w:tabs>
              <w:rPr>
                <w:i/>
                <w:iCs/>
              </w:rPr>
            </w:pPr>
          </w:p>
          <w:p w:rsidR="00E47558" w:rsidRPr="001D71EE" w:rsidRDefault="00E47558" w:rsidP="00F43792">
            <w:pPr>
              <w:tabs>
                <w:tab w:val="left" w:pos="1701"/>
              </w:tabs>
              <w:rPr>
                <w:i/>
                <w:iCs/>
              </w:rPr>
            </w:pPr>
          </w:p>
          <w:p w:rsidR="00E47558" w:rsidRPr="001D71EE" w:rsidRDefault="00E47558" w:rsidP="00F43792">
            <w:pPr>
              <w:tabs>
                <w:tab w:val="left" w:pos="1701"/>
              </w:tabs>
              <w:rPr>
                <w:i/>
                <w:iCs/>
              </w:rPr>
            </w:pPr>
          </w:p>
          <w:p w:rsidR="00E47558" w:rsidRPr="001D71EE" w:rsidRDefault="00E47558" w:rsidP="00F43792">
            <w:pPr>
              <w:tabs>
                <w:tab w:val="left" w:pos="1701"/>
              </w:tabs>
              <w:rPr>
                <w:i/>
                <w:iCs/>
              </w:rPr>
            </w:pPr>
          </w:p>
        </w:tc>
      </w:tr>
      <w:tr w:rsidR="00E47558" w:rsidRPr="001D71EE" w:rsidTr="00F43792">
        <w:trPr>
          <w:trHeight w:val="4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47558" w:rsidRPr="001D71EE" w:rsidRDefault="00E47558" w:rsidP="00F43792">
            <w:pPr>
              <w:pStyle w:val="TOC1"/>
              <w:rPr>
                <w:lang w:val="lv-LV"/>
              </w:rPr>
            </w:pPr>
            <w:r w:rsidRPr="001D71EE">
              <w:rPr>
                <w:lang w:val="lv-LV"/>
              </w:rPr>
              <w:t xml:space="preserve">3. Projekta īstenotāji </w:t>
            </w:r>
          </w:p>
        </w:tc>
      </w:tr>
      <w:tr w:rsidR="00E47558" w:rsidRPr="001D71EE" w:rsidTr="00F43792">
        <w:trPr>
          <w:cantSplit/>
          <w:trHeight w:val="11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47558" w:rsidRPr="001D71EE" w:rsidRDefault="00E47558" w:rsidP="00F43792">
            <w:pPr>
              <w:tabs>
                <w:tab w:val="left" w:pos="601"/>
              </w:tabs>
            </w:pPr>
            <w:r w:rsidRPr="001D71EE">
              <w:t>3.1. Projekta vadītājs, projekta vadītāja pieredze zinātnisko projektu īstenošanā:</w:t>
            </w:r>
          </w:p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</w:p>
        </w:tc>
      </w:tr>
      <w:tr w:rsidR="00E47558" w:rsidRPr="001D71EE" w:rsidTr="00F43792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47558" w:rsidRPr="001D71EE" w:rsidRDefault="00E47558" w:rsidP="00F43792">
            <w:pPr>
              <w:tabs>
                <w:tab w:val="left" w:pos="1701"/>
              </w:tabs>
            </w:pPr>
            <w:r w:rsidRPr="001D71EE">
              <w:t>3.2. Studējošie, pētnieki</w:t>
            </w:r>
          </w:p>
        </w:tc>
      </w:tr>
      <w:tr w:rsidR="00E47558" w:rsidRPr="001D71EE" w:rsidTr="00F43792">
        <w:trPr>
          <w:cantSplit/>
          <w:trHeight w:val="51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proofErr w:type="spellStart"/>
            <w:r w:rsidRPr="001D71EE">
              <w:t>Nr.p.k</w:t>
            </w:r>
            <w:proofErr w:type="spellEnd"/>
            <w:r w:rsidRPr="001D71EE">
              <w:t>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r w:rsidRPr="001D71EE">
              <w:t>Vārds, uzvārds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r w:rsidRPr="001D71EE">
              <w:t>Statuss (studējošais, pētnieks)</w:t>
            </w:r>
            <w:r>
              <w:t>, zinātniskais grāds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r w:rsidRPr="001D71EE">
              <w:t>Kategorija (studiju gads, doktora grāda pretendents u.c.)</w:t>
            </w:r>
          </w:p>
        </w:tc>
      </w:tr>
      <w:tr w:rsidR="00E47558" w:rsidRPr="001D71EE" w:rsidTr="00F43792">
        <w:trPr>
          <w:cantSplit/>
          <w:trHeight w:val="371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1.</w:t>
            </w:r>
          </w:p>
          <w:p w:rsidR="00E47558" w:rsidRPr="001D71EE" w:rsidRDefault="00E47558" w:rsidP="00F43792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2.</w:t>
            </w:r>
          </w:p>
          <w:p w:rsidR="00E47558" w:rsidRPr="001D71EE" w:rsidRDefault="00E47558" w:rsidP="00F43792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pStyle w:val="NormalWeb"/>
              <w:tabs>
                <w:tab w:val="left" w:pos="1701"/>
              </w:tabs>
              <w:spacing w:before="0" w:beforeAutospacing="0" w:after="0" w:afterAutospacing="0"/>
              <w:rPr>
                <w:rFonts w:ascii="Times New Roman" w:cs="Times New Roman"/>
                <w:lang w:val="lv-LV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</w:pPr>
          </w:p>
        </w:tc>
      </w:tr>
      <w:tr w:rsidR="00E47558" w:rsidRPr="001D71EE" w:rsidTr="00F43792">
        <w:trPr>
          <w:trHeight w:val="27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47558" w:rsidRPr="001D71EE" w:rsidRDefault="00E47558" w:rsidP="00F43792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 xml:space="preserve">3.3. Akadēmiskais personāls </w:t>
            </w:r>
          </w:p>
        </w:tc>
      </w:tr>
      <w:tr w:rsidR="00E47558" w:rsidRPr="001D71EE" w:rsidTr="00F43792">
        <w:trPr>
          <w:cantSplit/>
          <w:trHeight w:val="565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proofErr w:type="spellStart"/>
            <w:r w:rsidRPr="001D71EE">
              <w:t>Nr.p.k</w:t>
            </w:r>
            <w:proofErr w:type="spellEnd"/>
            <w:r w:rsidRPr="001D71EE">
              <w:t>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r w:rsidRPr="001D71EE">
              <w:t>Vārds, uzvārds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pStyle w:val="naisc"/>
              <w:tabs>
                <w:tab w:val="left" w:pos="1701"/>
              </w:tabs>
              <w:spacing w:before="0" w:beforeAutospacing="0" w:after="0" w:afterAutospacing="0"/>
              <w:rPr>
                <w:lang w:val="lv-LV"/>
              </w:rPr>
            </w:pPr>
            <w:r w:rsidRPr="001D71EE">
              <w:rPr>
                <w:lang w:val="lv-LV"/>
              </w:rPr>
              <w:t>Amats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  <w:jc w:val="center"/>
            </w:pPr>
            <w:r w:rsidRPr="001D71EE">
              <w:t xml:space="preserve">Zinātniskais grāds </w:t>
            </w:r>
          </w:p>
        </w:tc>
      </w:tr>
      <w:tr w:rsidR="00E47558" w:rsidRPr="001D71EE" w:rsidTr="00F43792">
        <w:trPr>
          <w:cantSplit/>
          <w:trHeight w:val="403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</w:pPr>
            <w:r w:rsidRPr="001D71EE">
              <w:t>1.</w:t>
            </w:r>
          </w:p>
          <w:p w:rsidR="00E47558" w:rsidRPr="001D71EE" w:rsidRDefault="00E47558" w:rsidP="00F43792">
            <w:pPr>
              <w:tabs>
                <w:tab w:val="left" w:pos="1701"/>
              </w:tabs>
            </w:pPr>
            <w:r w:rsidRPr="001D71EE">
              <w:t>2.</w:t>
            </w:r>
          </w:p>
          <w:p w:rsidR="00E47558" w:rsidRPr="001D71EE" w:rsidRDefault="00E47558" w:rsidP="00F43792">
            <w:pPr>
              <w:tabs>
                <w:tab w:val="left" w:pos="1701"/>
              </w:tabs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pStyle w:val="NormalWeb"/>
              <w:tabs>
                <w:tab w:val="left" w:pos="1701"/>
              </w:tabs>
              <w:spacing w:before="0" w:beforeAutospacing="0" w:after="0" w:afterAutospacing="0"/>
              <w:rPr>
                <w:rFonts w:ascii="Times New Roman" w:cs="Times New Roman"/>
                <w:lang w:val="lv-LV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47558" w:rsidRPr="001D71EE" w:rsidRDefault="00E47558" w:rsidP="00F43792">
            <w:pPr>
              <w:tabs>
                <w:tab w:val="left" w:pos="1701"/>
              </w:tabs>
            </w:pPr>
          </w:p>
        </w:tc>
      </w:tr>
    </w:tbl>
    <w:p w:rsidR="001D425E" w:rsidRDefault="001D425E" w:rsidP="00E47558">
      <w:pPr>
        <w:pStyle w:val="Title"/>
        <w:jc w:val="right"/>
        <w:rPr>
          <w:b w:val="0"/>
        </w:rPr>
      </w:pPr>
    </w:p>
    <w:p w:rsidR="00E47558" w:rsidRDefault="00E47558" w:rsidP="00E47558">
      <w:pPr>
        <w:pStyle w:val="Title"/>
        <w:jc w:val="right"/>
        <w:rPr>
          <w:b w:val="0"/>
          <w:bCs/>
        </w:rPr>
      </w:pPr>
      <w:r>
        <w:rPr>
          <w:b w:val="0"/>
        </w:rPr>
        <w:t>1.2</w:t>
      </w:r>
      <w:r w:rsidRPr="001D71EE">
        <w:rPr>
          <w:b w:val="0"/>
        </w:rPr>
        <w:t>. pielikums</w:t>
      </w:r>
    </w:p>
    <w:p w:rsidR="00E47558" w:rsidRPr="001D71EE" w:rsidRDefault="00E47558" w:rsidP="00E47558">
      <w:pPr>
        <w:pStyle w:val="Title"/>
        <w:jc w:val="right"/>
        <w:rPr>
          <w:b w:val="0"/>
          <w:bCs/>
        </w:rPr>
      </w:pPr>
    </w:p>
    <w:p w:rsidR="00E47558" w:rsidRPr="00060DF4" w:rsidRDefault="00E47558" w:rsidP="00060DF4">
      <w:pPr>
        <w:pStyle w:val="Heading3"/>
        <w:tabs>
          <w:tab w:val="left" w:pos="5954"/>
        </w:tabs>
        <w:rPr>
          <w:rFonts w:asciiTheme="majorBidi" w:hAnsiTheme="majorBidi"/>
          <w:b/>
          <w:bCs/>
          <w:u w:val="single"/>
        </w:rPr>
      </w:pPr>
      <w:r>
        <w:tab/>
      </w:r>
      <w:r w:rsidRPr="00060DF4">
        <w:rPr>
          <w:rFonts w:asciiTheme="majorBidi" w:hAnsiTheme="majorBidi"/>
          <w:color w:val="auto"/>
          <w:u w:val="single"/>
        </w:rPr>
        <w:t>Apstiprinu</w:t>
      </w:r>
      <w:proofErr w:type="gramStart"/>
      <w:r w:rsidRPr="00060DF4">
        <w:rPr>
          <w:rFonts w:asciiTheme="majorBidi" w:hAnsiTheme="majorBidi"/>
          <w:color w:val="auto"/>
          <w:u w:val="single"/>
        </w:rPr>
        <w:t xml:space="preserve"> </w:t>
      </w:r>
      <w:r w:rsidRPr="00060DF4">
        <w:rPr>
          <w:rFonts w:asciiTheme="majorBidi" w:hAnsiTheme="majorBidi"/>
          <w:u w:val="single"/>
        </w:rPr>
        <w:t xml:space="preserve">                            </w:t>
      </w:r>
      <w:proofErr w:type="gramEnd"/>
      <w:r w:rsidRPr="00060DF4">
        <w:rPr>
          <w:rFonts w:asciiTheme="majorBidi" w:hAnsi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F5611" wp14:editId="139595EE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2171700" cy="0"/>
                <wp:effectExtent l="1333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AE07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"/>
            </w:pict>
          </mc:Fallback>
        </mc:AlternateContent>
      </w:r>
      <w:r w:rsidRPr="00060DF4">
        <w:rPr>
          <w:rFonts w:asciiTheme="majorBidi" w:hAnsiTheme="majorBidi"/>
          <w:u w:val="single"/>
        </w:rPr>
        <w:t xml:space="preserve"> </w:t>
      </w:r>
    </w:p>
    <w:p w:rsidR="00E47558" w:rsidRPr="002B05B9" w:rsidRDefault="00E47558" w:rsidP="00E47558"/>
    <w:p w:rsidR="00E47558" w:rsidRPr="001D71EE" w:rsidRDefault="00E47558" w:rsidP="00E47558">
      <w:pPr>
        <w:pStyle w:val="Title"/>
        <w:ind w:firstLine="720"/>
        <w:rPr>
          <w:b w:val="0"/>
          <w:bCs/>
        </w:rPr>
      </w:pPr>
      <w:r w:rsidRPr="001D71EE">
        <w:rPr>
          <w:b w:val="0"/>
        </w:rPr>
        <w:t xml:space="preserve">                                                                                 Zinātņu prorektors</w:t>
      </w:r>
      <w:r>
        <w:rPr>
          <w:b w:val="0"/>
        </w:rPr>
        <w:t xml:space="preserve"> ........................</w:t>
      </w:r>
    </w:p>
    <w:p w:rsidR="00E47558" w:rsidRPr="001D71EE" w:rsidRDefault="00E47558" w:rsidP="00E47558">
      <w:pPr>
        <w:pStyle w:val="Title"/>
        <w:ind w:firstLine="720"/>
        <w:rPr>
          <w:b w:val="0"/>
          <w:bCs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59770" wp14:editId="27AF8492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0" cy="0"/>
                <wp:effectExtent l="13335" t="13335" r="571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FCB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JP2up/aAAAACQEAAA8AAAAAAAAAAAAAAAAAcAQAAGRycy9kb3ducmV2LnhtbFBLBQYAAAAABAAE&#10;APMAAAB3BQAAAAA=&#10;"/>
            </w:pict>
          </mc:Fallback>
        </mc:AlternateContent>
      </w:r>
      <w:r w:rsidRPr="001D71EE">
        <w:t xml:space="preserve">                                                                                                </w:t>
      </w:r>
      <w:r w:rsidRPr="001D71EE">
        <w:rPr>
          <w:b w:val="0"/>
        </w:rPr>
        <w:t xml:space="preserve">201___. </w:t>
      </w:r>
      <w:r>
        <w:rPr>
          <w:b w:val="0"/>
        </w:rPr>
        <w:t>g</w:t>
      </w:r>
      <w:r w:rsidRPr="001D71EE">
        <w:rPr>
          <w:b w:val="0"/>
        </w:rPr>
        <w:t>ada</w:t>
      </w:r>
      <w:r>
        <w:rPr>
          <w:b w:val="0"/>
        </w:rPr>
        <w:t>...................</w:t>
      </w:r>
      <w:r w:rsidRPr="001D71EE">
        <w:rPr>
          <w:b w:val="0"/>
        </w:rPr>
        <w:t xml:space="preserve"> </w:t>
      </w:r>
    </w:p>
    <w:p w:rsidR="00E47558" w:rsidRDefault="00E47558" w:rsidP="00E47558">
      <w:pPr>
        <w:pStyle w:val="Title"/>
        <w:ind w:firstLine="720"/>
      </w:pPr>
    </w:p>
    <w:p w:rsidR="00E47558" w:rsidRPr="001D71EE" w:rsidRDefault="00E47558" w:rsidP="001D425E">
      <w:pPr>
        <w:pStyle w:val="Title"/>
        <w:ind w:firstLine="720"/>
      </w:pPr>
      <w:r w:rsidRPr="001D71EE">
        <w:t>LATVIJAS LAUKSAIMNIECĪBAS UNIVERSITĀTE</w:t>
      </w:r>
    </w:p>
    <w:p w:rsidR="00E47558" w:rsidRPr="001D71EE" w:rsidRDefault="00E47558" w:rsidP="001D425E">
      <w:pPr>
        <w:tabs>
          <w:tab w:val="left" w:pos="8460"/>
        </w:tabs>
        <w:ind w:firstLine="720"/>
      </w:pPr>
      <w:r w:rsidRPr="001D71EE"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E47558" w:rsidRPr="001D425E" w:rsidTr="00F43792">
        <w:trPr>
          <w:trHeight w:val="333"/>
        </w:trPr>
        <w:tc>
          <w:tcPr>
            <w:tcW w:w="9689" w:type="dxa"/>
            <w:tcBorders>
              <w:bottom w:val="dotted" w:sz="4" w:space="0" w:color="auto"/>
            </w:tcBorders>
          </w:tcPr>
          <w:p w:rsidR="00E47558" w:rsidRPr="001D425E" w:rsidRDefault="00E47558" w:rsidP="001D425E">
            <w:pPr>
              <w:pStyle w:val="Heading1"/>
              <w:spacing w:before="0"/>
              <w:ind w:firstLine="720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  <w:r w:rsidRPr="001D425E">
              <w:rPr>
                <w:rFonts w:asciiTheme="majorBidi" w:hAnsiTheme="majorBidi"/>
                <w:color w:val="auto"/>
                <w:sz w:val="24"/>
                <w:szCs w:val="24"/>
              </w:rPr>
              <w:t>Projekta Nr.</w:t>
            </w:r>
          </w:p>
        </w:tc>
      </w:tr>
      <w:tr w:rsidR="00E47558" w:rsidRPr="001D425E" w:rsidTr="00F43792">
        <w:trPr>
          <w:trHeight w:val="192"/>
        </w:trPr>
        <w:tc>
          <w:tcPr>
            <w:tcW w:w="9689" w:type="dxa"/>
            <w:tcBorders>
              <w:top w:val="dotted" w:sz="4" w:space="0" w:color="auto"/>
            </w:tcBorders>
          </w:tcPr>
          <w:p w:rsidR="00E47558" w:rsidRPr="001D425E" w:rsidRDefault="00E47558" w:rsidP="001D425E">
            <w:pPr>
              <w:pStyle w:val="Heading1"/>
              <w:spacing w:before="0"/>
              <w:ind w:firstLine="720"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1D425E">
              <w:rPr>
                <w:rFonts w:asciiTheme="majorBidi" w:hAnsiTheme="majorBidi"/>
                <w:color w:val="auto"/>
                <w:sz w:val="24"/>
                <w:szCs w:val="24"/>
                <w:vertAlign w:val="superscript"/>
              </w:rPr>
              <w:t>(Projekta nosaukums)</w:t>
            </w:r>
          </w:p>
        </w:tc>
      </w:tr>
    </w:tbl>
    <w:p w:rsidR="00E47558" w:rsidRPr="001D425E" w:rsidRDefault="00E47558" w:rsidP="001D425E">
      <w:pPr>
        <w:pStyle w:val="Heading1"/>
        <w:tabs>
          <w:tab w:val="left" w:pos="8460"/>
        </w:tabs>
        <w:spacing w:before="0"/>
        <w:ind w:firstLine="720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</w:p>
    <w:p w:rsidR="00E47558" w:rsidRPr="001D425E" w:rsidRDefault="00E47558" w:rsidP="001D425E">
      <w:pPr>
        <w:pStyle w:val="Heading1"/>
        <w:tabs>
          <w:tab w:val="left" w:pos="8460"/>
        </w:tabs>
        <w:spacing w:before="0"/>
        <w:ind w:firstLine="720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1D425E">
        <w:rPr>
          <w:rFonts w:asciiTheme="majorBidi" w:hAnsiTheme="majorBidi"/>
          <w:color w:val="auto"/>
          <w:sz w:val="24"/>
          <w:szCs w:val="24"/>
        </w:rPr>
        <w:t>FINANSĒJUMA TĀME</w:t>
      </w:r>
    </w:p>
    <w:p w:rsidR="00E47558" w:rsidRPr="001D425E" w:rsidRDefault="00E47558" w:rsidP="001D425E">
      <w:pPr>
        <w:ind w:firstLine="720"/>
        <w:jc w:val="center"/>
        <w:rPr>
          <w:rFonts w:asciiTheme="majorBidi" w:hAnsiTheme="majorBidi" w:cstheme="majorBidi"/>
        </w:rPr>
      </w:pPr>
    </w:p>
    <w:p w:rsidR="00E47558" w:rsidRDefault="00E47558" w:rsidP="00E47558">
      <w:pPr>
        <w:ind w:firstLine="720"/>
        <w:jc w:val="center"/>
      </w:pPr>
      <w:r w:rsidRPr="001D71EE">
        <w:t xml:space="preserve">__________. </w:t>
      </w:r>
      <w:r>
        <w:t>G</w:t>
      </w:r>
      <w:r w:rsidRPr="001D71EE">
        <w:t>adam</w:t>
      </w:r>
    </w:p>
    <w:p w:rsidR="00E47558" w:rsidRPr="001D71EE" w:rsidRDefault="00E47558" w:rsidP="00E47558">
      <w:pPr>
        <w:ind w:firstLine="720"/>
        <w:jc w:val="center"/>
      </w:pPr>
    </w:p>
    <w:p w:rsidR="00E47558" w:rsidRPr="001D71EE" w:rsidRDefault="00E47558" w:rsidP="00E47558">
      <w:pPr>
        <w:ind w:firstLine="720"/>
        <w:jc w:val="center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6578"/>
        <w:gridCol w:w="1656"/>
      </w:tblGrid>
      <w:tr w:rsidR="00E47558" w:rsidRPr="00A35AB9" w:rsidTr="00F43792">
        <w:tc>
          <w:tcPr>
            <w:tcW w:w="1486" w:type="dxa"/>
          </w:tcPr>
          <w:p w:rsidR="00E47558" w:rsidRPr="00562BFB" w:rsidRDefault="00E47558" w:rsidP="00F43792">
            <w:pPr>
              <w:rPr>
                <w:bCs/>
                <w:iCs/>
                <w:szCs w:val="22"/>
              </w:rPr>
            </w:pPr>
            <w:proofErr w:type="spellStart"/>
            <w:r w:rsidRPr="00562BFB">
              <w:rPr>
                <w:bCs/>
                <w:iCs/>
                <w:szCs w:val="22"/>
              </w:rPr>
              <w:t>Nr.p.k</w:t>
            </w:r>
            <w:proofErr w:type="spellEnd"/>
            <w:r w:rsidRPr="00562BFB">
              <w:rPr>
                <w:bCs/>
                <w:iCs/>
                <w:szCs w:val="22"/>
              </w:rPr>
              <w:t>.</w:t>
            </w:r>
          </w:p>
        </w:tc>
        <w:tc>
          <w:tcPr>
            <w:tcW w:w="6578" w:type="dxa"/>
          </w:tcPr>
          <w:p w:rsidR="00E47558" w:rsidRPr="00562BFB" w:rsidRDefault="00E47558" w:rsidP="00F43792">
            <w:pPr>
              <w:ind w:firstLine="720"/>
              <w:jc w:val="center"/>
              <w:rPr>
                <w:szCs w:val="22"/>
              </w:rPr>
            </w:pPr>
            <w:r w:rsidRPr="00562BFB">
              <w:rPr>
                <w:bCs/>
                <w:szCs w:val="22"/>
              </w:rPr>
              <w:t>Izdevumi</w:t>
            </w:r>
          </w:p>
        </w:tc>
        <w:tc>
          <w:tcPr>
            <w:tcW w:w="1656" w:type="dxa"/>
          </w:tcPr>
          <w:p w:rsidR="00E47558" w:rsidRPr="00562BFB" w:rsidRDefault="00E47558" w:rsidP="00F43792">
            <w:pPr>
              <w:jc w:val="center"/>
              <w:rPr>
                <w:bCs/>
                <w:iCs/>
                <w:szCs w:val="22"/>
              </w:rPr>
            </w:pPr>
            <w:r w:rsidRPr="00562BFB">
              <w:rPr>
                <w:bCs/>
                <w:iCs/>
                <w:szCs w:val="22"/>
              </w:rPr>
              <w:t>Plānots</w:t>
            </w:r>
            <w:r>
              <w:rPr>
                <w:bCs/>
                <w:iCs/>
                <w:szCs w:val="22"/>
              </w:rPr>
              <w:t xml:space="preserve">, </w:t>
            </w:r>
            <w:r w:rsidRPr="00562BFB">
              <w:rPr>
                <w:bCs/>
                <w:iCs/>
                <w:szCs w:val="22"/>
              </w:rPr>
              <w:t>eiro</w:t>
            </w:r>
          </w:p>
        </w:tc>
      </w:tr>
      <w:tr w:rsidR="00E47558" w:rsidRPr="00A35AB9" w:rsidTr="00F43792">
        <w:trPr>
          <w:cantSplit/>
        </w:trPr>
        <w:tc>
          <w:tcPr>
            <w:tcW w:w="1486" w:type="dxa"/>
          </w:tcPr>
          <w:p w:rsidR="00E47558" w:rsidRPr="00562BFB" w:rsidRDefault="00E47558" w:rsidP="00F43792">
            <w:pPr>
              <w:jc w:val="center"/>
              <w:rPr>
                <w:szCs w:val="22"/>
              </w:rPr>
            </w:pPr>
            <w:r w:rsidRPr="00562BFB">
              <w:rPr>
                <w:szCs w:val="22"/>
              </w:rPr>
              <w:t>2100</w:t>
            </w:r>
          </w:p>
        </w:tc>
        <w:tc>
          <w:tcPr>
            <w:tcW w:w="6578" w:type="dxa"/>
          </w:tcPr>
          <w:p w:rsidR="00E47558" w:rsidRPr="00562BFB" w:rsidRDefault="00E47558" w:rsidP="00F43792">
            <w:pPr>
              <w:rPr>
                <w:szCs w:val="22"/>
              </w:rPr>
            </w:pPr>
            <w:r w:rsidRPr="00562BFB">
              <w:rPr>
                <w:szCs w:val="22"/>
              </w:rPr>
              <w:t>Komandējumu izdevumi</w:t>
            </w:r>
          </w:p>
        </w:tc>
        <w:tc>
          <w:tcPr>
            <w:tcW w:w="1656" w:type="dxa"/>
          </w:tcPr>
          <w:p w:rsidR="00E47558" w:rsidRPr="00562BFB" w:rsidRDefault="00E47558" w:rsidP="00F43792">
            <w:pPr>
              <w:ind w:firstLine="720"/>
              <w:rPr>
                <w:szCs w:val="22"/>
              </w:rPr>
            </w:pPr>
          </w:p>
        </w:tc>
      </w:tr>
      <w:tr w:rsidR="00E47558" w:rsidRPr="00A35AB9" w:rsidTr="00F43792">
        <w:tc>
          <w:tcPr>
            <w:tcW w:w="1486" w:type="dxa"/>
          </w:tcPr>
          <w:p w:rsidR="00E47558" w:rsidRPr="00562BFB" w:rsidRDefault="00E47558" w:rsidP="00F43792">
            <w:pPr>
              <w:jc w:val="center"/>
              <w:rPr>
                <w:szCs w:val="22"/>
              </w:rPr>
            </w:pPr>
            <w:r w:rsidRPr="00562BFB">
              <w:rPr>
                <w:szCs w:val="22"/>
              </w:rPr>
              <w:t>2110</w:t>
            </w:r>
          </w:p>
        </w:tc>
        <w:tc>
          <w:tcPr>
            <w:tcW w:w="6578" w:type="dxa"/>
          </w:tcPr>
          <w:p w:rsidR="00E47558" w:rsidRPr="00562BFB" w:rsidRDefault="00E47558" w:rsidP="00F43792">
            <w:pPr>
              <w:rPr>
                <w:szCs w:val="22"/>
              </w:rPr>
            </w:pPr>
            <w:r w:rsidRPr="00562BFB">
              <w:rPr>
                <w:szCs w:val="22"/>
              </w:rPr>
              <w:t xml:space="preserve">Iekšzemes mācību un dienesta komandējumi </w:t>
            </w:r>
          </w:p>
        </w:tc>
        <w:tc>
          <w:tcPr>
            <w:tcW w:w="1656" w:type="dxa"/>
          </w:tcPr>
          <w:p w:rsidR="00E47558" w:rsidRPr="00562BFB" w:rsidRDefault="00E47558" w:rsidP="00F43792">
            <w:pPr>
              <w:ind w:firstLine="720"/>
              <w:jc w:val="center"/>
              <w:rPr>
                <w:szCs w:val="22"/>
              </w:rPr>
            </w:pPr>
          </w:p>
        </w:tc>
      </w:tr>
      <w:tr w:rsidR="00E47558" w:rsidRPr="00A35AB9" w:rsidTr="00F43792">
        <w:tc>
          <w:tcPr>
            <w:tcW w:w="1486" w:type="dxa"/>
          </w:tcPr>
          <w:p w:rsidR="00E47558" w:rsidRPr="00562BFB" w:rsidRDefault="00E47558" w:rsidP="00F43792">
            <w:pPr>
              <w:jc w:val="center"/>
              <w:rPr>
                <w:szCs w:val="22"/>
              </w:rPr>
            </w:pPr>
            <w:r w:rsidRPr="00562BFB">
              <w:rPr>
                <w:szCs w:val="22"/>
              </w:rPr>
              <w:t>2120</w:t>
            </w:r>
          </w:p>
        </w:tc>
        <w:tc>
          <w:tcPr>
            <w:tcW w:w="6578" w:type="dxa"/>
          </w:tcPr>
          <w:p w:rsidR="00E47558" w:rsidRPr="00562BFB" w:rsidRDefault="00E47558" w:rsidP="00F43792">
            <w:pPr>
              <w:rPr>
                <w:szCs w:val="22"/>
              </w:rPr>
            </w:pPr>
            <w:r w:rsidRPr="00562BFB">
              <w:rPr>
                <w:szCs w:val="22"/>
              </w:rPr>
              <w:t xml:space="preserve">Ārvalstu mācību un dienesta komandējumi </w:t>
            </w:r>
          </w:p>
        </w:tc>
        <w:tc>
          <w:tcPr>
            <w:tcW w:w="1656" w:type="dxa"/>
          </w:tcPr>
          <w:p w:rsidR="00E47558" w:rsidRPr="00562BFB" w:rsidRDefault="00E47558" w:rsidP="00F43792">
            <w:pPr>
              <w:ind w:firstLine="720"/>
              <w:jc w:val="center"/>
              <w:rPr>
                <w:szCs w:val="22"/>
              </w:rPr>
            </w:pPr>
          </w:p>
        </w:tc>
      </w:tr>
      <w:tr w:rsidR="00E47558" w:rsidRPr="00A35AB9" w:rsidTr="00F43792">
        <w:tc>
          <w:tcPr>
            <w:tcW w:w="1486" w:type="dxa"/>
          </w:tcPr>
          <w:p w:rsidR="00E47558" w:rsidRPr="00562BFB" w:rsidRDefault="00E47558" w:rsidP="00F43792">
            <w:pPr>
              <w:jc w:val="center"/>
              <w:rPr>
                <w:szCs w:val="22"/>
              </w:rPr>
            </w:pPr>
            <w:r w:rsidRPr="00562BFB">
              <w:rPr>
                <w:szCs w:val="22"/>
              </w:rPr>
              <w:t>2200</w:t>
            </w:r>
          </w:p>
        </w:tc>
        <w:tc>
          <w:tcPr>
            <w:tcW w:w="6578" w:type="dxa"/>
          </w:tcPr>
          <w:p w:rsidR="00E47558" w:rsidRPr="00562BFB" w:rsidRDefault="00E47558" w:rsidP="00F43792">
            <w:pPr>
              <w:rPr>
                <w:szCs w:val="22"/>
              </w:rPr>
            </w:pPr>
            <w:r w:rsidRPr="00562BFB">
              <w:rPr>
                <w:szCs w:val="22"/>
              </w:rPr>
              <w:t>Pakalpojumi</w:t>
            </w:r>
          </w:p>
        </w:tc>
        <w:tc>
          <w:tcPr>
            <w:tcW w:w="1656" w:type="dxa"/>
          </w:tcPr>
          <w:p w:rsidR="00E47558" w:rsidRPr="00562BFB" w:rsidRDefault="00E47558" w:rsidP="00F43792">
            <w:pPr>
              <w:ind w:firstLine="720"/>
              <w:jc w:val="center"/>
              <w:rPr>
                <w:szCs w:val="22"/>
              </w:rPr>
            </w:pPr>
          </w:p>
        </w:tc>
      </w:tr>
      <w:tr w:rsidR="00E47558" w:rsidRPr="00A35AB9" w:rsidTr="00F43792">
        <w:trPr>
          <w:cantSplit/>
        </w:trPr>
        <w:tc>
          <w:tcPr>
            <w:tcW w:w="1486" w:type="dxa"/>
          </w:tcPr>
          <w:p w:rsidR="00E47558" w:rsidRPr="00562BFB" w:rsidRDefault="00E47558" w:rsidP="00F43792">
            <w:pPr>
              <w:jc w:val="center"/>
              <w:rPr>
                <w:szCs w:val="22"/>
              </w:rPr>
            </w:pPr>
            <w:r w:rsidRPr="00562BFB">
              <w:rPr>
                <w:szCs w:val="22"/>
              </w:rPr>
              <w:t>2300</w:t>
            </w:r>
          </w:p>
        </w:tc>
        <w:tc>
          <w:tcPr>
            <w:tcW w:w="6578" w:type="dxa"/>
          </w:tcPr>
          <w:p w:rsidR="00E47558" w:rsidRPr="00562BFB" w:rsidRDefault="00E47558" w:rsidP="00F43792">
            <w:pPr>
              <w:rPr>
                <w:szCs w:val="22"/>
              </w:rPr>
            </w:pPr>
            <w:r w:rsidRPr="00562BFB">
              <w:rPr>
                <w:szCs w:val="22"/>
              </w:rPr>
              <w:t xml:space="preserve">Krājumi, materiāli, energoresursi, preces, biroja preces </w:t>
            </w:r>
          </w:p>
        </w:tc>
        <w:tc>
          <w:tcPr>
            <w:tcW w:w="1656" w:type="dxa"/>
          </w:tcPr>
          <w:p w:rsidR="00E47558" w:rsidRPr="00562BFB" w:rsidRDefault="00E47558" w:rsidP="00F43792">
            <w:pPr>
              <w:ind w:firstLine="720"/>
              <w:jc w:val="center"/>
              <w:rPr>
                <w:szCs w:val="22"/>
              </w:rPr>
            </w:pPr>
          </w:p>
        </w:tc>
      </w:tr>
      <w:tr w:rsidR="00E47558" w:rsidRPr="00A35AB9" w:rsidTr="00F43792">
        <w:trPr>
          <w:cantSplit/>
        </w:trPr>
        <w:tc>
          <w:tcPr>
            <w:tcW w:w="1486" w:type="dxa"/>
          </w:tcPr>
          <w:p w:rsidR="00E47558" w:rsidRPr="00562BFB" w:rsidRDefault="00E47558" w:rsidP="00F43792">
            <w:pPr>
              <w:jc w:val="center"/>
              <w:rPr>
                <w:szCs w:val="22"/>
              </w:rPr>
            </w:pPr>
          </w:p>
        </w:tc>
        <w:tc>
          <w:tcPr>
            <w:tcW w:w="6578" w:type="dxa"/>
          </w:tcPr>
          <w:p w:rsidR="00E47558" w:rsidRPr="00562BFB" w:rsidRDefault="00E47558" w:rsidP="00F43792">
            <w:pPr>
              <w:rPr>
                <w:szCs w:val="22"/>
              </w:rPr>
            </w:pPr>
          </w:p>
        </w:tc>
        <w:tc>
          <w:tcPr>
            <w:tcW w:w="1656" w:type="dxa"/>
          </w:tcPr>
          <w:p w:rsidR="00E47558" w:rsidRPr="00562BFB" w:rsidRDefault="00E47558" w:rsidP="00F43792">
            <w:pPr>
              <w:ind w:firstLine="720"/>
              <w:jc w:val="center"/>
              <w:rPr>
                <w:szCs w:val="22"/>
              </w:rPr>
            </w:pPr>
          </w:p>
        </w:tc>
      </w:tr>
      <w:tr w:rsidR="00E47558" w:rsidRPr="00A35AB9" w:rsidTr="00F43792">
        <w:trPr>
          <w:cantSplit/>
        </w:trPr>
        <w:tc>
          <w:tcPr>
            <w:tcW w:w="1486" w:type="dxa"/>
          </w:tcPr>
          <w:p w:rsidR="00E47558" w:rsidRPr="00562BFB" w:rsidRDefault="00E47558" w:rsidP="00F43792">
            <w:pPr>
              <w:jc w:val="center"/>
              <w:rPr>
                <w:szCs w:val="22"/>
              </w:rPr>
            </w:pPr>
          </w:p>
        </w:tc>
        <w:tc>
          <w:tcPr>
            <w:tcW w:w="6578" w:type="dxa"/>
          </w:tcPr>
          <w:p w:rsidR="00E47558" w:rsidRPr="00562BFB" w:rsidRDefault="00E47558" w:rsidP="00F43792">
            <w:pPr>
              <w:rPr>
                <w:szCs w:val="22"/>
              </w:rPr>
            </w:pPr>
          </w:p>
        </w:tc>
        <w:tc>
          <w:tcPr>
            <w:tcW w:w="1656" w:type="dxa"/>
          </w:tcPr>
          <w:p w:rsidR="00E47558" w:rsidRPr="00562BFB" w:rsidRDefault="00E47558" w:rsidP="00F43792">
            <w:pPr>
              <w:ind w:firstLine="720"/>
              <w:jc w:val="center"/>
              <w:rPr>
                <w:szCs w:val="22"/>
              </w:rPr>
            </w:pPr>
          </w:p>
        </w:tc>
      </w:tr>
    </w:tbl>
    <w:p w:rsidR="00E47558" w:rsidRPr="001D71EE" w:rsidRDefault="00E47558" w:rsidP="00E47558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</w:p>
    <w:p w:rsidR="00E47558" w:rsidRDefault="00E47558" w:rsidP="00E47558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</w:p>
    <w:p w:rsidR="00E47558" w:rsidRDefault="00E47558" w:rsidP="00E47558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</w:p>
    <w:p w:rsidR="00E47558" w:rsidRPr="001D71EE" w:rsidRDefault="00E47558" w:rsidP="00E47558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  <w:r w:rsidRPr="001D71EE">
        <w:rPr>
          <w:lang w:val="lv-LV"/>
        </w:rPr>
        <w:t xml:space="preserve">Projekta vadītājs __________________________paraksts, datums, tel., e-pasts  </w:t>
      </w:r>
    </w:p>
    <w:p w:rsidR="00E47558" w:rsidRPr="001D71EE" w:rsidRDefault="00E47558" w:rsidP="00E47558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  <w:r w:rsidRPr="001D71EE">
        <w:rPr>
          <w:lang w:val="lv-LV"/>
        </w:rPr>
        <w:br w:type="page"/>
      </w:r>
    </w:p>
    <w:p w:rsidR="00E47558" w:rsidRPr="001D71EE" w:rsidRDefault="00E47558" w:rsidP="00E47558">
      <w:pPr>
        <w:pStyle w:val="Header"/>
        <w:tabs>
          <w:tab w:val="clear" w:pos="4153"/>
          <w:tab w:val="clear" w:pos="8306"/>
        </w:tabs>
        <w:ind w:left="720"/>
        <w:jc w:val="right"/>
        <w:rPr>
          <w:lang w:val="lv-LV"/>
        </w:rPr>
      </w:pPr>
      <w:r>
        <w:rPr>
          <w:lang w:val="lv-LV"/>
        </w:rPr>
        <w:lastRenderedPageBreak/>
        <w:t>1.3.</w:t>
      </w:r>
      <w:r w:rsidRPr="00047377">
        <w:rPr>
          <w:lang w:val="lv-LV"/>
        </w:rPr>
        <w:t>pielikums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382"/>
        <w:gridCol w:w="516"/>
        <w:gridCol w:w="466"/>
        <w:gridCol w:w="1447"/>
        <w:gridCol w:w="1017"/>
        <w:gridCol w:w="512"/>
        <w:gridCol w:w="1037"/>
        <w:gridCol w:w="337"/>
        <w:gridCol w:w="2362"/>
      </w:tblGrid>
      <w:tr w:rsidR="00E47558" w:rsidRPr="001D71EE" w:rsidTr="00F43792">
        <w:trPr>
          <w:cantSplit/>
          <w:trHeight w:val="74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58" w:rsidRPr="001D425E" w:rsidRDefault="00E47558" w:rsidP="00F43792">
            <w:pPr>
              <w:pStyle w:val="Heading1"/>
              <w:ind w:firstLine="720"/>
              <w:jc w:val="center"/>
              <w:rPr>
                <w:rFonts w:asciiTheme="majorBidi" w:hAnsiTheme="majorBidi"/>
                <w:smallCaps/>
                <w:sz w:val="28"/>
                <w:szCs w:val="28"/>
              </w:rPr>
            </w:pPr>
            <w:r w:rsidRPr="001D425E">
              <w:rPr>
                <w:rFonts w:asciiTheme="majorBidi" w:hAnsiTheme="majorBidi"/>
                <w:smallCaps/>
                <w:color w:val="auto"/>
                <w:sz w:val="28"/>
                <w:szCs w:val="28"/>
              </w:rPr>
              <w:t>PĒTNIECĪBAS PROJEKTA PĀRSKATS</w:t>
            </w:r>
          </w:p>
        </w:tc>
      </w:tr>
      <w:tr w:rsidR="00E47558" w:rsidRPr="001D71EE" w:rsidTr="00F43792">
        <w:trPr>
          <w:cantSplit/>
          <w:trHeight w:val="744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r w:rsidRPr="001D71EE">
              <w:t>Reģ</w:t>
            </w:r>
            <w:r>
              <w:t xml:space="preserve">. </w:t>
            </w:r>
            <w:r w:rsidRPr="001D71EE">
              <w:t>Nr.</w:t>
            </w: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r w:rsidRPr="001D71EE">
              <w:t>Pētniecības virziens un apakšvirziens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Default="00E47558" w:rsidP="00F43792">
            <w:pPr>
              <w:ind w:firstLine="720"/>
            </w:pPr>
            <w:r w:rsidRPr="001D71EE">
              <w:t>Zinātnes nozare</w:t>
            </w:r>
          </w:p>
          <w:p w:rsidR="00E47558" w:rsidRPr="00047377" w:rsidRDefault="00E47558" w:rsidP="00F43792">
            <w:pPr>
              <w:pStyle w:val="ListParagraph"/>
              <w:ind w:left="1080"/>
            </w:pPr>
          </w:p>
        </w:tc>
      </w:tr>
      <w:tr w:rsidR="00E47558" w:rsidRPr="001D71EE" w:rsidTr="00F43792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ind w:firstLine="720"/>
            </w:pPr>
            <w:r w:rsidRPr="001D71EE">
              <w:t xml:space="preserve">Projekta nosaukums latviešu valodā </w:t>
            </w:r>
          </w:p>
        </w:tc>
      </w:tr>
      <w:tr w:rsidR="00E47558" w:rsidRPr="001D71EE" w:rsidTr="00F43792">
        <w:trPr>
          <w:trHeight w:val="5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ind w:firstLine="720"/>
            </w:pPr>
            <w:r w:rsidRPr="001D71EE">
              <w:t>Projekta nosaukums angļu valodā</w:t>
            </w:r>
          </w:p>
        </w:tc>
      </w:tr>
      <w:tr w:rsidR="00E47558" w:rsidRPr="001D71EE" w:rsidTr="00F43792">
        <w:trPr>
          <w:trHeight w:val="523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r w:rsidRPr="001D71EE">
              <w:t>Izpildes termiņš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ind w:firstLine="720"/>
            </w:pPr>
            <w:r w:rsidRPr="001D71EE">
              <w:t>no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ind w:firstLine="720"/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1D71EE" w:rsidRDefault="00E47558" w:rsidP="00F43792">
            <w:pPr>
              <w:ind w:firstLine="720"/>
            </w:pPr>
            <w:r w:rsidRPr="001D71EE">
              <w:t>līdz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ind w:firstLine="720"/>
            </w:pPr>
          </w:p>
        </w:tc>
      </w:tr>
      <w:tr w:rsidR="00E47558" w:rsidRPr="001D71EE" w:rsidTr="00F43792">
        <w:trPr>
          <w:cantSplit/>
          <w:trHeight w:val="689"/>
        </w:trPr>
        <w:tc>
          <w:tcPr>
            <w:tcW w:w="2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ind w:firstLine="720"/>
            </w:pPr>
            <w:r w:rsidRPr="001D71EE">
              <w:t>Projekta vadītājs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jc w:val="center"/>
            </w:pPr>
            <w:r w:rsidRPr="001D71EE">
              <w:t>Zinātniskais grāds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jc w:val="center"/>
            </w:pPr>
            <w:r w:rsidRPr="001D71EE">
              <w:t>Institūcijas, ar kuru projekta vadītājs atrodas darba attiecībās, nosaukums un adrese</w:t>
            </w:r>
          </w:p>
        </w:tc>
      </w:tr>
      <w:tr w:rsidR="00E47558" w:rsidRPr="001D71EE" w:rsidTr="00F43792">
        <w:trPr>
          <w:cantSplit/>
        </w:trPr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r>
              <w:t>K</w:t>
            </w:r>
            <w:r w:rsidRPr="001D71EE">
              <w:t>ontakt</w:t>
            </w:r>
            <w:r>
              <w:t>t</w:t>
            </w:r>
            <w:r w:rsidRPr="001D71EE">
              <w:t>ālrunis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ind w:firstLine="720"/>
            </w:pPr>
            <w:r w:rsidRPr="001D71EE">
              <w:t>e-pasta adrese</w:t>
            </w: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ind w:firstLine="720"/>
            </w:pPr>
          </w:p>
        </w:tc>
      </w:tr>
    </w:tbl>
    <w:p w:rsidR="00E47558" w:rsidRPr="001D71EE" w:rsidRDefault="00E47558" w:rsidP="00E47558">
      <w:pPr>
        <w:ind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E47558" w:rsidRPr="001D71EE" w:rsidTr="00F43792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pStyle w:val="naisc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  <w:smallCaps/>
                <w:lang w:val="lv-LV"/>
              </w:rPr>
            </w:pPr>
            <w:r w:rsidRPr="001D71EE">
              <w:rPr>
                <w:b/>
                <w:bCs/>
                <w:smallCaps/>
                <w:lang w:val="lv-LV"/>
              </w:rPr>
              <w:t>Rezultāti</w:t>
            </w:r>
          </w:p>
        </w:tc>
      </w:tr>
      <w:tr w:rsidR="00E47558" w:rsidRPr="00923E28" w:rsidTr="00F43792">
        <w:trPr>
          <w:cantSplit/>
          <w:trHeight w:val="1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8" w:rsidRPr="001D71EE" w:rsidRDefault="00E47558" w:rsidP="00F43792">
            <w:pPr>
              <w:ind w:firstLine="720"/>
            </w:pPr>
            <w:r w:rsidRPr="001D71EE">
              <w:rPr>
                <w:i/>
                <w:iCs/>
              </w:rPr>
              <w:t>Sasniegto rezultātu nozīmība zinātnē, izglītībā, tautsaimniecībā, vides un veselības aizsardzībā (apraksts). Raksturot darba gaitā radušās problēmas un novērtēt, kādā mērā projektā ir sasniegti plānotie mērķi un uzdevumi</w:t>
            </w:r>
          </w:p>
        </w:tc>
      </w:tr>
    </w:tbl>
    <w:p w:rsidR="00E47558" w:rsidRPr="001D71EE" w:rsidRDefault="00E47558" w:rsidP="00E47558">
      <w:pPr>
        <w:ind w:firstLine="7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6675"/>
        <w:gridCol w:w="1554"/>
      </w:tblGrid>
      <w:tr w:rsidR="00E47558" w:rsidRPr="001D71EE" w:rsidTr="00F43792">
        <w:trPr>
          <w:trHeight w:val="340"/>
          <w:tblHeader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jc w:val="left"/>
              <w:rPr>
                <w:b w:val="0"/>
              </w:rPr>
            </w:pPr>
            <w:proofErr w:type="spellStart"/>
            <w:r w:rsidRPr="00DB7F60">
              <w:rPr>
                <w:b w:val="0"/>
              </w:rPr>
              <w:t>Nr.p.k</w:t>
            </w:r>
            <w:proofErr w:type="spellEnd"/>
            <w:r w:rsidRPr="00DB7F60">
              <w:rPr>
                <w:b w:val="0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</w:rPr>
            </w:pPr>
            <w:r w:rsidRPr="00DB7F60">
              <w:rPr>
                <w:b w:val="0"/>
              </w:rPr>
              <w:t>Rezultatīvie rādītāji / detalizēts pamatojums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rPr>
                <w:b w:val="0"/>
              </w:rPr>
            </w:pPr>
            <w:r w:rsidRPr="00DB7F60">
              <w:rPr>
                <w:b w:val="0"/>
              </w:rPr>
              <w:t>Izpilde (skaits)</w:t>
            </w:r>
          </w:p>
        </w:tc>
      </w:tr>
      <w:tr w:rsidR="00E47558" w:rsidRPr="00923E28" w:rsidTr="00F43792">
        <w:trPr>
          <w:trHeight w:hRule="exact"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1.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DB7F60">
              <w:rPr>
                <w:lang w:val="lv-LV"/>
              </w:rPr>
              <w:t>Projekta īstenošanā iesaistītie studējošie, jaunie zinātnieki, doktoranti (norādīt personas vārdu, uzvārdu, kategoriju)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923E28" w:rsidTr="00F4379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2.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CommentText"/>
              <w:rPr>
                <w:sz w:val="24"/>
                <w:szCs w:val="24"/>
                <w:lang w:val="lv-LV"/>
              </w:rPr>
            </w:pPr>
            <w:r w:rsidRPr="00DB7F60">
              <w:rPr>
                <w:sz w:val="24"/>
                <w:szCs w:val="24"/>
                <w:lang w:val="lv-LV"/>
              </w:rPr>
              <w:t xml:space="preserve">Publicētie zinātniskie raksti (darba nosaukums, autors/i, publicēšanas avots, datubāze, kurā žurnāls/ konferenču rakstu krājums tiek indeksēts un </w:t>
            </w:r>
            <w:proofErr w:type="spellStart"/>
            <w:r w:rsidRPr="00DB7F60">
              <w:rPr>
                <w:sz w:val="24"/>
                <w:szCs w:val="24"/>
                <w:lang w:val="lv-LV"/>
              </w:rPr>
              <w:t>Impact</w:t>
            </w:r>
            <w:proofErr w:type="spellEnd"/>
            <w:r w:rsidRPr="00DB7F60">
              <w:rPr>
                <w:sz w:val="24"/>
                <w:szCs w:val="24"/>
                <w:lang w:val="lv-LV"/>
              </w:rPr>
              <w:t xml:space="preserve"> faktors)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2.1.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2.2.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trHeight w:hRule="exact"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3.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DB7F60">
              <w:rPr>
                <w:lang w:val="lv-LV"/>
              </w:rPr>
              <w:t>Promocijas darba sagatavošanas rezultāts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3.1.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3.2.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7538B0" w:rsidTr="00F43792">
        <w:trPr>
          <w:trHeight w:hRule="exact" w:val="5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4.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DB7F60">
              <w:rPr>
                <w:lang w:val="lv-LV"/>
              </w:rPr>
              <w:t xml:space="preserve">Izstrādātās </w:t>
            </w:r>
            <w:r>
              <w:rPr>
                <w:lang w:val="lv-LV"/>
              </w:rPr>
              <w:t>tehnoloģijas (norādīt nosaukumu</w:t>
            </w:r>
            <w:r w:rsidRPr="00DB7F60">
              <w:rPr>
                <w:lang w:val="lv-LV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4.1.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4.2.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trHeight w:hRule="exact" w:val="5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5.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DB7F60">
              <w:rPr>
                <w:lang w:val="lv-LV"/>
              </w:rPr>
              <w:t xml:space="preserve">Izveidotās datu bāzes, katalogi (nosaukumi, skaits)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5.1.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5.2.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6.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DB7F60">
              <w:rPr>
                <w:lang w:val="lv-LV"/>
              </w:rPr>
              <w:t>Aprobētās un izstrādātās analītiskās pētniecības un datu apstrādes metodes (sortiments, skaits)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lastRenderedPageBreak/>
              <w:t>6.1.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6.2.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7.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ind w:firstLine="720"/>
            </w:pPr>
            <w:r w:rsidRPr="00DB7F60">
              <w:t>Citi rezultatīvie rādītāji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>
            <w:r w:rsidRPr="00DB7F60">
              <w:t>7.1.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  <w:tr w:rsidR="00E47558" w:rsidRPr="001D71EE" w:rsidTr="00F43792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58" w:rsidRPr="00DB7F60" w:rsidRDefault="00E47558" w:rsidP="00F43792"/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DB7F60" w:rsidRDefault="00E47558" w:rsidP="00F43792">
            <w:pPr>
              <w:pStyle w:val="Title"/>
              <w:ind w:firstLine="720"/>
              <w:jc w:val="left"/>
              <w:rPr>
                <w:b w:val="0"/>
                <w:bCs/>
              </w:rPr>
            </w:pPr>
          </w:p>
        </w:tc>
      </w:tr>
    </w:tbl>
    <w:p w:rsidR="00E47558" w:rsidRPr="001D71EE" w:rsidRDefault="00E47558" w:rsidP="00E47558"/>
    <w:p w:rsidR="00E47558" w:rsidRPr="001D71EE" w:rsidRDefault="00E47558" w:rsidP="00E47558"/>
    <w:p w:rsidR="00E47558" w:rsidRPr="001D71EE" w:rsidRDefault="00E47558" w:rsidP="00E47558">
      <w:pPr>
        <w:tabs>
          <w:tab w:val="left" w:pos="1701"/>
          <w:tab w:val="left" w:pos="6804"/>
        </w:tabs>
      </w:pPr>
    </w:p>
    <w:p w:rsidR="00E47558" w:rsidRPr="001D71EE" w:rsidRDefault="00E47558" w:rsidP="00E47558">
      <w:pPr>
        <w:ind w:firstLine="720"/>
        <w:jc w:val="both"/>
      </w:pPr>
    </w:p>
    <w:p w:rsidR="00E47558" w:rsidRPr="001D71EE" w:rsidRDefault="00E47558" w:rsidP="00E47558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  <w:r w:rsidRPr="001D71EE">
        <w:rPr>
          <w:lang w:val="lv-LV"/>
        </w:rPr>
        <w:t xml:space="preserve">Projekta vadītājs __________________________paraksts, datums, tel., e-pasts </w:t>
      </w:r>
    </w:p>
    <w:p w:rsidR="00BB61F0" w:rsidRDefault="00BB61F0">
      <w:r>
        <w:br w:type="page"/>
      </w:r>
    </w:p>
    <w:p w:rsidR="00E47558" w:rsidRPr="001D71EE" w:rsidRDefault="00E47558" w:rsidP="00E47558">
      <w:pPr>
        <w:tabs>
          <w:tab w:val="left" w:pos="1701"/>
          <w:tab w:val="left" w:pos="6804"/>
        </w:tabs>
        <w:jc w:val="center"/>
        <w:sectPr w:rsidR="00E47558" w:rsidRPr="001D71EE" w:rsidSect="00F43792">
          <w:headerReference w:type="default" r:id="rId8"/>
          <w:pgSz w:w="11907" w:h="16840"/>
          <w:pgMar w:top="1134" w:right="992" w:bottom="851" w:left="1701" w:header="709" w:footer="709" w:gutter="0"/>
          <w:pgNumType w:start="8"/>
          <w:cols w:space="709"/>
        </w:sectPr>
      </w:pPr>
    </w:p>
    <w:tbl>
      <w:tblPr>
        <w:tblW w:w="5052" w:type="pct"/>
        <w:tblLook w:val="0000" w:firstRow="0" w:lastRow="0" w:firstColumn="0" w:lastColumn="0" w:noHBand="0" w:noVBand="0"/>
      </w:tblPr>
      <w:tblGrid>
        <w:gridCol w:w="908"/>
        <w:gridCol w:w="1281"/>
        <w:gridCol w:w="7215"/>
        <w:gridCol w:w="990"/>
        <w:gridCol w:w="1329"/>
        <w:gridCol w:w="1108"/>
        <w:gridCol w:w="1272"/>
      </w:tblGrid>
      <w:tr w:rsidR="00E47558" w:rsidRPr="001D71EE" w:rsidTr="00F43792">
        <w:trPr>
          <w:cantSplit/>
          <w:trHeight w:val="315"/>
        </w:trPr>
        <w:tc>
          <w:tcPr>
            <w:tcW w:w="5000" w:type="pct"/>
            <w:gridSpan w:val="7"/>
            <w:tcBorders>
              <w:bottom w:val="nil"/>
            </w:tcBorders>
            <w:noWrap/>
            <w:vAlign w:val="bottom"/>
          </w:tcPr>
          <w:p w:rsidR="00E47558" w:rsidRPr="00295906" w:rsidRDefault="00E47558" w:rsidP="00F43792">
            <w:pPr>
              <w:ind w:left="360"/>
              <w:jc w:val="right"/>
            </w:pPr>
          </w:p>
          <w:p w:rsidR="00E47558" w:rsidRDefault="00E47558" w:rsidP="00F43792">
            <w:pPr>
              <w:jc w:val="right"/>
            </w:pPr>
            <w:r>
              <w:t>1.4. pielikums</w:t>
            </w:r>
          </w:p>
          <w:p w:rsidR="00E47558" w:rsidRPr="001D71EE" w:rsidRDefault="00E47558" w:rsidP="00F43792">
            <w:r w:rsidRPr="001D71EE">
              <w:t xml:space="preserve">Projekta "_________________________________________________________" </w:t>
            </w:r>
            <w:r>
              <w:t>finanšu pārskats</w:t>
            </w:r>
          </w:p>
        </w:tc>
      </w:tr>
      <w:tr w:rsidR="00E47558" w:rsidRPr="0023637C" w:rsidTr="00F43792">
        <w:trPr>
          <w:cantSplit/>
          <w:trHeight w:val="255"/>
        </w:trPr>
        <w:tc>
          <w:tcPr>
            <w:tcW w:w="333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Projekta izmaksu kategorijas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Kopējais budžets</w:t>
            </w:r>
          </w:p>
        </w:tc>
      </w:tr>
      <w:tr w:rsidR="00E47558" w:rsidRPr="0023637C" w:rsidTr="00F43792">
        <w:trPr>
          <w:cantSplit/>
          <w:trHeight w:val="574"/>
        </w:trPr>
        <w:tc>
          <w:tcPr>
            <w:tcW w:w="333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vienību sk.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vienības nosaukums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vienības izmaksas (eiro)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summa (eiro)</w:t>
            </w:r>
          </w:p>
        </w:tc>
      </w:tr>
      <w:tr w:rsidR="00E47558" w:rsidRPr="0023637C" w:rsidTr="00F43792">
        <w:trPr>
          <w:trHeight w:val="2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  <w:proofErr w:type="spellStart"/>
            <w:r w:rsidRPr="0023637C">
              <w:rPr>
                <w:bCs/>
                <w:sz w:val="22"/>
                <w:szCs w:val="22"/>
              </w:rPr>
              <w:t>Nr.p.k</w:t>
            </w:r>
            <w:proofErr w:type="spellEnd"/>
            <w:r w:rsidRPr="002363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Aktivitātes Nr.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Nosaukums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Komandējumu izdevumi t.sk.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1.1.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/>
                <w:bCs/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iekšzemes mācību, darba un dienesta komandējumi, darba braucieni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1.2.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ārvalstu mācību, darba un dienesta komandējumi, darba braucieni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2.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Pakalpojumi t.sk.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2.1.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pasta un citi skaru pakalpojumi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2.3.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izdevumi par transporta pakalpojumiem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2.4.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lauka un laboratorijas izmēģinājumu iekārtošana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2.5.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analīžu veikšana u.c. pakalpojumi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dalības maksa zinātniskā konferencē u.tml.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2.7.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publicēšanas izdevumi (rediģēšana, maksa par publicēšanu)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2.8.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apdrošināšanas izdevumi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2.9.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bCs/>
                <w:sz w:val="22"/>
                <w:szCs w:val="22"/>
              </w:rPr>
              <w:t>iekārtu, inventāra un aparatūras remonts un tehniskā apkalpošana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3.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Krājumi, materiāli, energoresursi, preces, biroja preces t.sk.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</w:tr>
      <w:tr w:rsidR="00E47558" w:rsidRPr="00923E28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3.1.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zinātniskās literatūras iegāde, tajā skaitā raksti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3.2.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biroja preces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3.3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inventārs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3.4.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ķimikālijas, laboratorijas preces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3.5.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  <w:r w:rsidRPr="0023637C">
              <w:rPr>
                <w:sz w:val="22"/>
                <w:szCs w:val="22"/>
              </w:rPr>
              <w:t>medicīnas instrumenti, laboratorijas dzīvnieki un to uzturēšana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</w:tr>
      <w:tr w:rsidR="00E47558" w:rsidRPr="0023637C" w:rsidTr="00F43792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23637C" w:rsidRDefault="00E47558" w:rsidP="00F43792">
            <w:pPr>
              <w:rPr>
                <w:sz w:val="22"/>
                <w:szCs w:val="22"/>
              </w:rPr>
            </w:pPr>
          </w:p>
        </w:tc>
      </w:tr>
      <w:tr w:rsidR="00E47558" w:rsidRPr="0023637C" w:rsidTr="001D425E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58" w:rsidRPr="001D425E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58" w:rsidRPr="001D425E" w:rsidRDefault="00E47558" w:rsidP="00F43792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58" w:rsidRPr="001D425E" w:rsidRDefault="00E47558" w:rsidP="00F43792">
            <w:pPr>
              <w:jc w:val="right"/>
              <w:rPr>
                <w:sz w:val="22"/>
                <w:szCs w:val="22"/>
              </w:rPr>
            </w:pPr>
            <w:r w:rsidRPr="001D425E">
              <w:rPr>
                <w:b/>
                <w:bCs/>
                <w:sz w:val="22"/>
                <w:szCs w:val="22"/>
              </w:rPr>
              <w:t>Kopējās izmaksas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47558" w:rsidRPr="001D425E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47558" w:rsidRPr="001D425E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47558" w:rsidRPr="001D425E" w:rsidRDefault="00E47558" w:rsidP="00F43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58" w:rsidRPr="001D425E" w:rsidRDefault="00E47558" w:rsidP="00F437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31BB" w:rsidRDefault="00E47558" w:rsidP="00F731BB">
      <w:pPr>
        <w:ind w:left="360"/>
        <w:rPr>
          <w:b/>
          <w:bCs/>
          <w:color w:val="3B2E3C"/>
        </w:rPr>
        <w:sectPr w:rsidR="00F731BB" w:rsidSect="00F731BB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 w:rsidRPr="0023637C">
        <w:rPr>
          <w:sz w:val="22"/>
          <w:szCs w:val="22"/>
        </w:rPr>
        <w:t>Projekta vadītājs</w:t>
      </w:r>
      <w:r w:rsidRPr="0023637C">
        <w:rPr>
          <w:sz w:val="22"/>
          <w:szCs w:val="22"/>
        </w:rPr>
        <w:tab/>
      </w:r>
      <w:r w:rsidRPr="0023637C">
        <w:rPr>
          <w:sz w:val="22"/>
          <w:szCs w:val="22"/>
        </w:rPr>
        <w:tab/>
        <w:t>__________________________________________________</w:t>
      </w:r>
      <w:r w:rsidRPr="0023637C">
        <w:rPr>
          <w:sz w:val="22"/>
          <w:szCs w:val="22"/>
          <w:vertAlign w:val="superscript"/>
        </w:rPr>
        <w:t>(paraksts un tā atšifrējums, datums)</w:t>
      </w:r>
      <w:r w:rsidR="00F731BB">
        <w:rPr>
          <w:b/>
          <w:bCs/>
          <w:color w:val="3B2E3C"/>
        </w:rPr>
        <w:br w:type="page"/>
      </w:r>
    </w:p>
    <w:p w:rsidR="00F731BB" w:rsidRDefault="00F731BB">
      <w:pPr>
        <w:rPr>
          <w:b/>
          <w:bCs/>
          <w:color w:val="3B2E3C"/>
        </w:rPr>
      </w:pPr>
    </w:p>
    <w:p w:rsidR="00BB61F0" w:rsidRDefault="00BB61F0">
      <w:pPr>
        <w:rPr>
          <w:b/>
          <w:bCs/>
          <w:color w:val="3B2E3C"/>
        </w:rPr>
      </w:pPr>
    </w:p>
    <w:p w:rsidR="00BB61F0" w:rsidRDefault="00BB61F0">
      <w:pPr>
        <w:rPr>
          <w:b/>
          <w:bCs/>
          <w:color w:val="3B2E3C"/>
        </w:rPr>
      </w:pPr>
    </w:p>
    <w:p w:rsidR="005D72A4" w:rsidRDefault="005D72A4" w:rsidP="005D72A4">
      <w:pPr>
        <w:tabs>
          <w:tab w:val="left" w:pos="426"/>
        </w:tabs>
        <w:jc w:val="center"/>
        <w:rPr>
          <w:b/>
          <w:color w:val="000000" w:themeColor="text1"/>
        </w:rPr>
      </w:pPr>
    </w:p>
    <w:p w:rsidR="005D72A4" w:rsidRPr="005D72A4" w:rsidRDefault="005D72A4" w:rsidP="005D72A4">
      <w:pPr>
        <w:jc w:val="both"/>
        <w:rPr>
          <w:b/>
        </w:rPr>
      </w:pPr>
      <w:r w:rsidRPr="005D72A4">
        <w:rPr>
          <w:b/>
        </w:rPr>
        <w:t>4. Dažādi.</w:t>
      </w:r>
    </w:p>
    <w:p w:rsidR="001F5B22" w:rsidRPr="00CE6E3A" w:rsidRDefault="005D72A4" w:rsidP="00BB61F0">
      <w:pPr>
        <w:tabs>
          <w:tab w:val="left" w:pos="1843"/>
        </w:tabs>
        <w:jc w:val="both"/>
        <w:rPr>
          <w:rFonts w:asciiTheme="majorBidi" w:eastAsiaTheme="minorHAnsi" w:hAnsiTheme="majorBidi" w:cstheme="majorBidi"/>
          <w:iCs/>
        </w:rPr>
      </w:pPr>
      <w:r w:rsidRPr="005D72A4">
        <w:rPr>
          <w:b/>
          <w:color w:val="000000"/>
        </w:rPr>
        <w:t xml:space="preserve">4.1. </w:t>
      </w:r>
      <w:r w:rsidR="001F5B22" w:rsidRPr="00CE6E3A">
        <w:rPr>
          <w:rFonts w:asciiTheme="majorBidi" w:eastAsiaTheme="minorHAnsi" w:hAnsiTheme="majorBidi" w:cstheme="majorBidi"/>
          <w:b/>
          <w:bCs/>
          <w:iCs/>
        </w:rPr>
        <w:t>Par atgriezenisko saiti par projektu īstenošanas kārtību.</w:t>
      </w:r>
    </w:p>
    <w:p w:rsidR="001F5B22" w:rsidRPr="00D34E72" w:rsidRDefault="001F5B22" w:rsidP="00CE6E3A">
      <w:pPr>
        <w:jc w:val="both"/>
        <w:rPr>
          <w:rFonts w:asciiTheme="majorBidi" w:eastAsiaTheme="minorHAnsi" w:hAnsiTheme="majorBidi" w:cstheme="majorBidi"/>
          <w:iCs/>
          <w:color w:val="000000" w:themeColor="text1"/>
        </w:rPr>
      </w:pPr>
      <w:r w:rsidRPr="00D34E72">
        <w:rPr>
          <w:rFonts w:asciiTheme="majorBidi" w:eastAsiaTheme="minorHAnsi" w:hAnsiTheme="majorBidi" w:cstheme="majorBidi"/>
          <w:iCs/>
          <w:color w:val="000000" w:themeColor="text1"/>
        </w:rPr>
        <w:t xml:space="preserve">Ziņo: Dzidra </w:t>
      </w:r>
      <w:proofErr w:type="spellStart"/>
      <w:r w:rsidRPr="00D34E72">
        <w:rPr>
          <w:rFonts w:asciiTheme="majorBidi" w:eastAsiaTheme="minorHAnsi" w:hAnsiTheme="majorBidi" w:cstheme="majorBidi"/>
          <w:iCs/>
          <w:color w:val="000000" w:themeColor="text1"/>
        </w:rPr>
        <w:t>Kreišmane</w:t>
      </w:r>
      <w:proofErr w:type="spellEnd"/>
      <w:r w:rsidRPr="00D34E72">
        <w:rPr>
          <w:rFonts w:asciiTheme="majorBidi" w:eastAsiaTheme="minorHAnsi" w:hAnsiTheme="majorBidi" w:cstheme="majorBidi"/>
          <w:iCs/>
          <w:color w:val="000000" w:themeColor="text1"/>
        </w:rPr>
        <w:t xml:space="preserve">, </w:t>
      </w:r>
      <w:r w:rsidRPr="00D34E72">
        <w:rPr>
          <w:color w:val="000000" w:themeColor="text1"/>
        </w:rPr>
        <w:t>Zinātnes un projektu attīstības centra vadītāja</w:t>
      </w:r>
    </w:p>
    <w:p w:rsidR="005D72A4" w:rsidRDefault="005D72A4" w:rsidP="000637C2">
      <w:pPr>
        <w:tabs>
          <w:tab w:val="left" w:pos="6521"/>
        </w:tabs>
        <w:jc w:val="both"/>
      </w:pPr>
    </w:p>
    <w:p w:rsidR="00CE6E3A" w:rsidRDefault="00CE6E3A" w:rsidP="000637C2">
      <w:pPr>
        <w:tabs>
          <w:tab w:val="left" w:pos="6521"/>
        </w:tabs>
        <w:jc w:val="both"/>
      </w:pPr>
    </w:p>
    <w:p w:rsidR="006010E0" w:rsidRPr="0069492B" w:rsidRDefault="006010E0" w:rsidP="000637C2">
      <w:pPr>
        <w:tabs>
          <w:tab w:val="left" w:pos="6521"/>
        </w:tabs>
        <w:jc w:val="both"/>
      </w:pPr>
      <w:r w:rsidRPr="0069492B">
        <w:t>Zinātnes padomes priekšs</w:t>
      </w:r>
      <w:r>
        <w:t>ēd</w:t>
      </w:r>
      <w:r w:rsidR="009B560C">
        <w:t>is</w:t>
      </w:r>
      <w:r w:rsidRPr="0069492B">
        <w:tab/>
      </w:r>
      <w:r w:rsidR="009B560C">
        <w:t xml:space="preserve">Arnis </w:t>
      </w:r>
      <w:proofErr w:type="spellStart"/>
      <w:r w:rsidR="009B560C">
        <w:t>Mugurēvičs</w:t>
      </w:r>
      <w:proofErr w:type="spellEnd"/>
    </w:p>
    <w:p w:rsidR="006010E0" w:rsidRPr="0069492B" w:rsidRDefault="006010E0" w:rsidP="008549ED">
      <w:pPr>
        <w:tabs>
          <w:tab w:val="left" w:pos="4536"/>
          <w:tab w:val="left" w:pos="6521"/>
        </w:tabs>
        <w:jc w:val="both"/>
      </w:pPr>
      <w:bookmarkStart w:id="13" w:name="_GoBack"/>
      <w:bookmarkEnd w:id="13"/>
    </w:p>
    <w:p w:rsidR="006010E0" w:rsidRPr="00BA7FD2" w:rsidRDefault="006010E0" w:rsidP="000637C2">
      <w:pPr>
        <w:tabs>
          <w:tab w:val="left" w:pos="6521"/>
        </w:tabs>
        <w:jc w:val="both"/>
        <w:rPr>
          <w:b/>
        </w:rPr>
      </w:pPr>
      <w:r w:rsidRPr="0069492B">
        <w:t>Zinātnes padomes sekretāre</w:t>
      </w:r>
      <w:r w:rsidRPr="0069492B">
        <w:tab/>
        <w:t>Ausma Markevica</w:t>
      </w:r>
    </w:p>
    <w:sectPr w:rsidR="006010E0" w:rsidRPr="00BA7FD2" w:rsidSect="00F731BB">
      <w:type w:val="evenPage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3C" w:rsidRDefault="002F073C" w:rsidP="00E47558">
      <w:r>
        <w:separator/>
      </w:r>
    </w:p>
  </w:endnote>
  <w:endnote w:type="continuationSeparator" w:id="0">
    <w:p w:rsidR="002F073C" w:rsidRDefault="002F073C" w:rsidP="00E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3C" w:rsidRDefault="002F073C" w:rsidP="00E47558">
      <w:r>
        <w:separator/>
      </w:r>
    </w:p>
  </w:footnote>
  <w:footnote w:type="continuationSeparator" w:id="0">
    <w:p w:rsidR="002F073C" w:rsidRDefault="002F073C" w:rsidP="00E47558">
      <w:r>
        <w:continuationSeparator/>
      </w:r>
    </w:p>
  </w:footnote>
  <w:footnote w:id="1">
    <w:p w:rsidR="00F43792" w:rsidRPr="004E0A01" w:rsidRDefault="00F43792" w:rsidP="00E4755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4E0A01">
        <w:rPr>
          <w:lang w:val="lv-LV"/>
        </w:rPr>
        <w:t xml:space="preserve"> Izdevumi par informācijas sistēmu uzturēšanu, pilnveidošanu un papildināšanu (ja tie nav kapitalizējami), t.sk. datortehnikas noma un programmatūras licenču noma, programmatūras uzturēšanu, ekspertu konsultācijas par programmatūras izmantošanu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92" w:rsidRDefault="00F43792" w:rsidP="00F43792">
    <w:pPr>
      <w:pStyle w:val="Header"/>
      <w:framePr w:wrap="around" w:vAnchor="text" w:hAnchor="margin" w:xAlign="center" w:y="1"/>
      <w:rPr>
        <w:rStyle w:val="PageNumber"/>
      </w:rPr>
    </w:pPr>
  </w:p>
  <w:p w:rsidR="00F43792" w:rsidRDefault="00F43792">
    <w:pPr>
      <w:pStyle w:val="Header"/>
      <w:framePr w:w="325" w:wrap="auto" w:vAnchor="text" w:hAnchor="page" w:x="6862" w:y="72"/>
      <w:jc w:val="center"/>
      <w:rPr>
        <w:rStyle w:val="PageNumber"/>
        <w:sz w:val="22"/>
        <w:szCs w:val="22"/>
      </w:rPr>
    </w:pPr>
  </w:p>
  <w:p w:rsidR="00F43792" w:rsidRDefault="00F43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44"/>
    <w:multiLevelType w:val="hybridMultilevel"/>
    <w:tmpl w:val="A1A6D2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871"/>
    <w:multiLevelType w:val="hybridMultilevel"/>
    <w:tmpl w:val="FA482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485D"/>
    <w:multiLevelType w:val="multilevel"/>
    <w:tmpl w:val="8F74D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D335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8A09ED"/>
    <w:multiLevelType w:val="hybridMultilevel"/>
    <w:tmpl w:val="0BEE244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E5C18"/>
    <w:multiLevelType w:val="multilevel"/>
    <w:tmpl w:val="9DFC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1ED2030D"/>
    <w:multiLevelType w:val="hybridMultilevel"/>
    <w:tmpl w:val="B9B4CD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430E"/>
    <w:multiLevelType w:val="multilevel"/>
    <w:tmpl w:val="3D12255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C778E7"/>
    <w:multiLevelType w:val="multilevel"/>
    <w:tmpl w:val="5292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1F6362"/>
    <w:multiLevelType w:val="hybridMultilevel"/>
    <w:tmpl w:val="5C221D6A"/>
    <w:lvl w:ilvl="0" w:tplc="E1D416E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3C0A12"/>
    <w:multiLevelType w:val="hybridMultilevel"/>
    <w:tmpl w:val="AABC8B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07A"/>
    <w:multiLevelType w:val="multilevel"/>
    <w:tmpl w:val="6BD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BC17129"/>
    <w:multiLevelType w:val="hybridMultilevel"/>
    <w:tmpl w:val="280EF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2949"/>
    <w:multiLevelType w:val="multilevel"/>
    <w:tmpl w:val="2E0264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21629EE"/>
    <w:multiLevelType w:val="hybridMultilevel"/>
    <w:tmpl w:val="E94CCC16"/>
    <w:lvl w:ilvl="0" w:tplc="AFB8D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310CC5"/>
    <w:multiLevelType w:val="multilevel"/>
    <w:tmpl w:val="46F0E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E97637B"/>
    <w:multiLevelType w:val="hybridMultilevel"/>
    <w:tmpl w:val="7332E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72EA1"/>
    <w:multiLevelType w:val="hybridMultilevel"/>
    <w:tmpl w:val="8806C1E0"/>
    <w:lvl w:ilvl="0" w:tplc="A178E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7045"/>
    <w:multiLevelType w:val="multilevel"/>
    <w:tmpl w:val="E7B6F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20331"/>
    <w:multiLevelType w:val="hybridMultilevel"/>
    <w:tmpl w:val="1EE220E8"/>
    <w:lvl w:ilvl="0" w:tplc="AFB8D8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  <w:num w:numId="16">
    <w:abstractNumId w:val="15"/>
  </w:num>
  <w:num w:numId="17">
    <w:abstractNumId w:val="1"/>
  </w:num>
  <w:num w:numId="18">
    <w:abstractNumId w:val="14"/>
  </w:num>
  <w:num w:numId="19">
    <w:abstractNumId w:val="19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4"/>
    <w:rsid w:val="000012FE"/>
    <w:rsid w:val="000037D1"/>
    <w:rsid w:val="00016671"/>
    <w:rsid w:val="00016833"/>
    <w:rsid w:val="000248B7"/>
    <w:rsid w:val="00025F97"/>
    <w:rsid w:val="00026164"/>
    <w:rsid w:val="00041986"/>
    <w:rsid w:val="00051234"/>
    <w:rsid w:val="00052275"/>
    <w:rsid w:val="00054D24"/>
    <w:rsid w:val="0006099F"/>
    <w:rsid w:val="00060DF4"/>
    <w:rsid w:val="000637C2"/>
    <w:rsid w:val="000646F4"/>
    <w:rsid w:val="00065812"/>
    <w:rsid w:val="00071566"/>
    <w:rsid w:val="00075602"/>
    <w:rsid w:val="0007766B"/>
    <w:rsid w:val="000854DB"/>
    <w:rsid w:val="000869CB"/>
    <w:rsid w:val="000A0121"/>
    <w:rsid w:val="000A4DA9"/>
    <w:rsid w:val="000A5A53"/>
    <w:rsid w:val="000B107A"/>
    <w:rsid w:val="000C3515"/>
    <w:rsid w:val="000D5494"/>
    <w:rsid w:val="000E4159"/>
    <w:rsid w:val="000E679A"/>
    <w:rsid w:val="000F4E97"/>
    <w:rsid w:val="00103DB2"/>
    <w:rsid w:val="001057AC"/>
    <w:rsid w:val="00126537"/>
    <w:rsid w:val="001341AF"/>
    <w:rsid w:val="00136758"/>
    <w:rsid w:val="00141EF8"/>
    <w:rsid w:val="001470C6"/>
    <w:rsid w:val="00167FF1"/>
    <w:rsid w:val="00171C4C"/>
    <w:rsid w:val="00177B9B"/>
    <w:rsid w:val="00194C52"/>
    <w:rsid w:val="001B0BC4"/>
    <w:rsid w:val="001B1906"/>
    <w:rsid w:val="001B5E78"/>
    <w:rsid w:val="001B7A70"/>
    <w:rsid w:val="001C0F84"/>
    <w:rsid w:val="001C59E0"/>
    <w:rsid w:val="001D425E"/>
    <w:rsid w:val="001D6541"/>
    <w:rsid w:val="001E2688"/>
    <w:rsid w:val="001E2B4B"/>
    <w:rsid w:val="001F49BF"/>
    <w:rsid w:val="001F5B22"/>
    <w:rsid w:val="001F6A8D"/>
    <w:rsid w:val="00200460"/>
    <w:rsid w:val="002104D2"/>
    <w:rsid w:val="00220276"/>
    <w:rsid w:val="00240790"/>
    <w:rsid w:val="0024212A"/>
    <w:rsid w:val="00244E18"/>
    <w:rsid w:val="00265105"/>
    <w:rsid w:val="002668D7"/>
    <w:rsid w:val="00267F9B"/>
    <w:rsid w:val="002707AB"/>
    <w:rsid w:val="002810EF"/>
    <w:rsid w:val="00285611"/>
    <w:rsid w:val="002A50EC"/>
    <w:rsid w:val="002A696B"/>
    <w:rsid w:val="002B147B"/>
    <w:rsid w:val="002C2A84"/>
    <w:rsid w:val="002C3652"/>
    <w:rsid w:val="002C6CB7"/>
    <w:rsid w:val="002C6D45"/>
    <w:rsid w:val="002C6F6D"/>
    <w:rsid w:val="002C739C"/>
    <w:rsid w:val="002D35DA"/>
    <w:rsid w:val="002D40C8"/>
    <w:rsid w:val="002D6926"/>
    <w:rsid w:val="002E1759"/>
    <w:rsid w:val="002E7313"/>
    <w:rsid w:val="002F073C"/>
    <w:rsid w:val="002F403E"/>
    <w:rsid w:val="00300412"/>
    <w:rsid w:val="00312C56"/>
    <w:rsid w:val="003167F7"/>
    <w:rsid w:val="003336A8"/>
    <w:rsid w:val="00337957"/>
    <w:rsid w:val="00343BD6"/>
    <w:rsid w:val="00355467"/>
    <w:rsid w:val="0037086D"/>
    <w:rsid w:val="00375F0E"/>
    <w:rsid w:val="00376558"/>
    <w:rsid w:val="00377CD5"/>
    <w:rsid w:val="00377F0E"/>
    <w:rsid w:val="003925FD"/>
    <w:rsid w:val="0039602E"/>
    <w:rsid w:val="00396227"/>
    <w:rsid w:val="003B5045"/>
    <w:rsid w:val="003B7908"/>
    <w:rsid w:val="003D5CBB"/>
    <w:rsid w:val="003F4FA2"/>
    <w:rsid w:val="0040271D"/>
    <w:rsid w:val="00403E5A"/>
    <w:rsid w:val="0042299D"/>
    <w:rsid w:val="00425230"/>
    <w:rsid w:val="00425CC0"/>
    <w:rsid w:val="00437A4D"/>
    <w:rsid w:val="004571AD"/>
    <w:rsid w:val="00463372"/>
    <w:rsid w:val="0046522D"/>
    <w:rsid w:val="00465F5F"/>
    <w:rsid w:val="0046744D"/>
    <w:rsid w:val="00471795"/>
    <w:rsid w:val="004765FF"/>
    <w:rsid w:val="004800FD"/>
    <w:rsid w:val="00482236"/>
    <w:rsid w:val="004A6B55"/>
    <w:rsid w:val="004B3103"/>
    <w:rsid w:val="004B5DED"/>
    <w:rsid w:val="004C4430"/>
    <w:rsid w:val="004D1D9F"/>
    <w:rsid w:val="004F095D"/>
    <w:rsid w:val="00515922"/>
    <w:rsid w:val="00516168"/>
    <w:rsid w:val="00516410"/>
    <w:rsid w:val="00520AE2"/>
    <w:rsid w:val="005219BE"/>
    <w:rsid w:val="00524BE3"/>
    <w:rsid w:val="005276AB"/>
    <w:rsid w:val="00532433"/>
    <w:rsid w:val="005403F3"/>
    <w:rsid w:val="005405B9"/>
    <w:rsid w:val="005419E6"/>
    <w:rsid w:val="005432FB"/>
    <w:rsid w:val="0055078F"/>
    <w:rsid w:val="00556879"/>
    <w:rsid w:val="00575CD4"/>
    <w:rsid w:val="00580B31"/>
    <w:rsid w:val="00594E31"/>
    <w:rsid w:val="005967EB"/>
    <w:rsid w:val="005A1750"/>
    <w:rsid w:val="005C020D"/>
    <w:rsid w:val="005C37C7"/>
    <w:rsid w:val="005D72A4"/>
    <w:rsid w:val="005E03F1"/>
    <w:rsid w:val="005F2109"/>
    <w:rsid w:val="005F4E56"/>
    <w:rsid w:val="005F6B78"/>
    <w:rsid w:val="006010E0"/>
    <w:rsid w:val="00606A45"/>
    <w:rsid w:val="006107A7"/>
    <w:rsid w:val="00661BB6"/>
    <w:rsid w:val="00667C31"/>
    <w:rsid w:val="006734E5"/>
    <w:rsid w:val="00673A2B"/>
    <w:rsid w:val="0068003C"/>
    <w:rsid w:val="00691448"/>
    <w:rsid w:val="0069492B"/>
    <w:rsid w:val="006979C4"/>
    <w:rsid w:val="006C153A"/>
    <w:rsid w:val="006C70E1"/>
    <w:rsid w:val="006E4A80"/>
    <w:rsid w:val="006E5DF1"/>
    <w:rsid w:val="0070513F"/>
    <w:rsid w:val="00712ED7"/>
    <w:rsid w:val="0071643B"/>
    <w:rsid w:val="00717AA4"/>
    <w:rsid w:val="00717C07"/>
    <w:rsid w:val="00720D3B"/>
    <w:rsid w:val="007238AD"/>
    <w:rsid w:val="007252AB"/>
    <w:rsid w:val="00735A37"/>
    <w:rsid w:val="0074091F"/>
    <w:rsid w:val="007436AC"/>
    <w:rsid w:val="00755803"/>
    <w:rsid w:val="00761CFD"/>
    <w:rsid w:val="00761EC4"/>
    <w:rsid w:val="00774A43"/>
    <w:rsid w:val="00793F7B"/>
    <w:rsid w:val="00796ACC"/>
    <w:rsid w:val="007A32F7"/>
    <w:rsid w:val="007A63C1"/>
    <w:rsid w:val="007B1262"/>
    <w:rsid w:val="007B1F07"/>
    <w:rsid w:val="007B4A73"/>
    <w:rsid w:val="007B598E"/>
    <w:rsid w:val="007C159A"/>
    <w:rsid w:val="007C5DF1"/>
    <w:rsid w:val="007D36B7"/>
    <w:rsid w:val="007D7B53"/>
    <w:rsid w:val="007E4551"/>
    <w:rsid w:val="007E7C27"/>
    <w:rsid w:val="00804765"/>
    <w:rsid w:val="008068B5"/>
    <w:rsid w:val="0081574C"/>
    <w:rsid w:val="00817512"/>
    <w:rsid w:val="008176B8"/>
    <w:rsid w:val="00820CC9"/>
    <w:rsid w:val="00822447"/>
    <w:rsid w:val="00830367"/>
    <w:rsid w:val="008508C8"/>
    <w:rsid w:val="00850FAF"/>
    <w:rsid w:val="008549ED"/>
    <w:rsid w:val="00854C6F"/>
    <w:rsid w:val="00855BC0"/>
    <w:rsid w:val="00886840"/>
    <w:rsid w:val="008A2D4A"/>
    <w:rsid w:val="008B2353"/>
    <w:rsid w:val="008B5EAE"/>
    <w:rsid w:val="008C3462"/>
    <w:rsid w:val="008C7C20"/>
    <w:rsid w:val="008D16F9"/>
    <w:rsid w:val="008D3924"/>
    <w:rsid w:val="008E0043"/>
    <w:rsid w:val="008E1104"/>
    <w:rsid w:val="008E4360"/>
    <w:rsid w:val="008E6F20"/>
    <w:rsid w:val="008E76B3"/>
    <w:rsid w:val="009031D2"/>
    <w:rsid w:val="009035FD"/>
    <w:rsid w:val="00911F00"/>
    <w:rsid w:val="00911F54"/>
    <w:rsid w:val="00917A5F"/>
    <w:rsid w:val="009215A5"/>
    <w:rsid w:val="00921B84"/>
    <w:rsid w:val="00922BFF"/>
    <w:rsid w:val="00934A68"/>
    <w:rsid w:val="00935CA8"/>
    <w:rsid w:val="00944FCF"/>
    <w:rsid w:val="00964FF3"/>
    <w:rsid w:val="00967E2A"/>
    <w:rsid w:val="00990DF2"/>
    <w:rsid w:val="0099365C"/>
    <w:rsid w:val="009A0B5B"/>
    <w:rsid w:val="009A4152"/>
    <w:rsid w:val="009B2D5B"/>
    <w:rsid w:val="009B560C"/>
    <w:rsid w:val="009C0CB5"/>
    <w:rsid w:val="009C7E07"/>
    <w:rsid w:val="009D258C"/>
    <w:rsid w:val="009D2ED2"/>
    <w:rsid w:val="009D45CF"/>
    <w:rsid w:val="009E1362"/>
    <w:rsid w:val="009E6B1A"/>
    <w:rsid w:val="009F1519"/>
    <w:rsid w:val="00A045AB"/>
    <w:rsid w:val="00A049AA"/>
    <w:rsid w:val="00A077D1"/>
    <w:rsid w:val="00A128E9"/>
    <w:rsid w:val="00A202B3"/>
    <w:rsid w:val="00A32FF8"/>
    <w:rsid w:val="00A33FA2"/>
    <w:rsid w:val="00A409B9"/>
    <w:rsid w:val="00A43402"/>
    <w:rsid w:val="00A50CC5"/>
    <w:rsid w:val="00A51868"/>
    <w:rsid w:val="00A55A30"/>
    <w:rsid w:val="00A620EB"/>
    <w:rsid w:val="00A73C47"/>
    <w:rsid w:val="00A76C94"/>
    <w:rsid w:val="00A901E1"/>
    <w:rsid w:val="00A932AF"/>
    <w:rsid w:val="00AA0048"/>
    <w:rsid w:val="00AA13FA"/>
    <w:rsid w:val="00AB1EDA"/>
    <w:rsid w:val="00AB25CC"/>
    <w:rsid w:val="00AC58FE"/>
    <w:rsid w:val="00AF1BF0"/>
    <w:rsid w:val="00B02E43"/>
    <w:rsid w:val="00B050CB"/>
    <w:rsid w:val="00B06934"/>
    <w:rsid w:val="00B24DC8"/>
    <w:rsid w:val="00B25B0A"/>
    <w:rsid w:val="00B26E74"/>
    <w:rsid w:val="00B31746"/>
    <w:rsid w:val="00B37049"/>
    <w:rsid w:val="00B56404"/>
    <w:rsid w:val="00B640A1"/>
    <w:rsid w:val="00B70E0D"/>
    <w:rsid w:val="00B86D50"/>
    <w:rsid w:val="00B91938"/>
    <w:rsid w:val="00B92E23"/>
    <w:rsid w:val="00B9437A"/>
    <w:rsid w:val="00B96594"/>
    <w:rsid w:val="00BA1883"/>
    <w:rsid w:val="00BA3AD1"/>
    <w:rsid w:val="00BA7FD2"/>
    <w:rsid w:val="00BB61F0"/>
    <w:rsid w:val="00BC57BD"/>
    <w:rsid w:val="00BD01BE"/>
    <w:rsid w:val="00BD381A"/>
    <w:rsid w:val="00BD7435"/>
    <w:rsid w:val="00BD744D"/>
    <w:rsid w:val="00BE5E98"/>
    <w:rsid w:val="00BF1DFF"/>
    <w:rsid w:val="00BF32F0"/>
    <w:rsid w:val="00BF3A71"/>
    <w:rsid w:val="00BF45BB"/>
    <w:rsid w:val="00C00B2C"/>
    <w:rsid w:val="00C02D15"/>
    <w:rsid w:val="00C02D5B"/>
    <w:rsid w:val="00C1013C"/>
    <w:rsid w:val="00C23225"/>
    <w:rsid w:val="00C26C7F"/>
    <w:rsid w:val="00C279AB"/>
    <w:rsid w:val="00C36348"/>
    <w:rsid w:val="00C440C8"/>
    <w:rsid w:val="00C52315"/>
    <w:rsid w:val="00C5338B"/>
    <w:rsid w:val="00C719E7"/>
    <w:rsid w:val="00C96E80"/>
    <w:rsid w:val="00CA6627"/>
    <w:rsid w:val="00CA6BE9"/>
    <w:rsid w:val="00CB5FCA"/>
    <w:rsid w:val="00CC031C"/>
    <w:rsid w:val="00CC6C2C"/>
    <w:rsid w:val="00CD7115"/>
    <w:rsid w:val="00CE2EBB"/>
    <w:rsid w:val="00CE6E3A"/>
    <w:rsid w:val="00CF0CE9"/>
    <w:rsid w:val="00CF4BAC"/>
    <w:rsid w:val="00D10EBA"/>
    <w:rsid w:val="00D14024"/>
    <w:rsid w:val="00D227EB"/>
    <w:rsid w:val="00D26FD6"/>
    <w:rsid w:val="00D309F9"/>
    <w:rsid w:val="00D34E72"/>
    <w:rsid w:val="00D43BAA"/>
    <w:rsid w:val="00D45E5F"/>
    <w:rsid w:val="00D50CAE"/>
    <w:rsid w:val="00D51183"/>
    <w:rsid w:val="00D537EE"/>
    <w:rsid w:val="00D53D05"/>
    <w:rsid w:val="00D62E7A"/>
    <w:rsid w:val="00D65C96"/>
    <w:rsid w:val="00D825C6"/>
    <w:rsid w:val="00D85853"/>
    <w:rsid w:val="00D9283D"/>
    <w:rsid w:val="00D937DC"/>
    <w:rsid w:val="00D942A4"/>
    <w:rsid w:val="00D94ECA"/>
    <w:rsid w:val="00DA1395"/>
    <w:rsid w:val="00DA19BC"/>
    <w:rsid w:val="00DC2EAE"/>
    <w:rsid w:val="00DC3395"/>
    <w:rsid w:val="00DC4FE4"/>
    <w:rsid w:val="00DC6562"/>
    <w:rsid w:val="00DE08A1"/>
    <w:rsid w:val="00DE678A"/>
    <w:rsid w:val="00DE7641"/>
    <w:rsid w:val="00DF4E43"/>
    <w:rsid w:val="00E003D7"/>
    <w:rsid w:val="00E01886"/>
    <w:rsid w:val="00E05E6D"/>
    <w:rsid w:val="00E1050C"/>
    <w:rsid w:val="00E17623"/>
    <w:rsid w:val="00E32501"/>
    <w:rsid w:val="00E34548"/>
    <w:rsid w:val="00E35CD5"/>
    <w:rsid w:val="00E41908"/>
    <w:rsid w:val="00E47558"/>
    <w:rsid w:val="00E55C4B"/>
    <w:rsid w:val="00E640AE"/>
    <w:rsid w:val="00E763DF"/>
    <w:rsid w:val="00E81A80"/>
    <w:rsid w:val="00E81AC3"/>
    <w:rsid w:val="00E913A6"/>
    <w:rsid w:val="00E923DD"/>
    <w:rsid w:val="00E95C5A"/>
    <w:rsid w:val="00E95C83"/>
    <w:rsid w:val="00EA24DF"/>
    <w:rsid w:val="00EA560D"/>
    <w:rsid w:val="00EB4111"/>
    <w:rsid w:val="00EB4635"/>
    <w:rsid w:val="00ED550F"/>
    <w:rsid w:val="00ED7B29"/>
    <w:rsid w:val="00EE7A55"/>
    <w:rsid w:val="00EF1E94"/>
    <w:rsid w:val="00EF4EB2"/>
    <w:rsid w:val="00F0063C"/>
    <w:rsid w:val="00F02DB7"/>
    <w:rsid w:val="00F04C0C"/>
    <w:rsid w:val="00F15AA2"/>
    <w:rsid w:val="00F16703"/>
    <w:rsid w:val="00F21912"/>
    <w:rsid w:val="00F24E60"/>
    <w:rsid w:val="00F43792"/>
    <w:rsid w:val="00F44EB4"/>
    <w:rsid w:val="00F463A8"/>
    <w:rsid w:val="00F5294B"/>
    <w:rsid w:val="00F70EB3"/>
    <w:rsid w:val="00F70EF3"/>
    <w:rsid w:val="00F731BB"/>
    <w:rsid w:val="00F73A74"/>
    <w:rsid w:val="00F85278"/>
    <w:rsid w:val="00F92098"/>
    <w:rsid w:val="00FA063F"/>
    <w:rsid w:val="00FA06DA"/>
    <w:rsid w:val="00FA50AE"/>
    <w:rsid w:val="00FB1690"/>
    <w:rsid w:val="00FC7100"/>
    <w:rsid w:val="00FD111D"/>
    <w:rsid w:val="00FD330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E89CF9ED-4080-4BB5-9341-CFFB598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47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1EC4"/>
    <w:pPr>
      <w:keepNext/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i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475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475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761EC4"/>
    <w:rPr>
      <w:rFonts w:ascii="Times New Roman" w:hAnsi="Times New Roman" w:cs="Times New Roman"/>
      <w:b/>
      <w:i/>
      <w:sz w:val="20"/>
      <w:szCs w:val="20"/>
    </w:rPr>
  </w:style>
  <w:style w:type="character" w:styleId="Strong">
    <w:name w:val="Strong"/>
    <w:basedOn w:val="DefaultParagraphFont"/>
    <w:uiPriority w:val="99"/>
    <w:qFormat/>
    <w:rsid w:val="00C36348"/>
    <w:rPr>
      <w:rFonts w:cs="Times New Roman"/>
      <w:b/>
      <w:bCs/>
    </w:rPr>
  </w:style>
  <w:style w:type="paragraph" w:styleId="ListParagraph">
    <w:name w:val="List Paragraph"/>
    <w:basedOn w:val="Normal"/>
    <w:qFormat/>
    <w:rsid w:val="00E35CD5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A7FD2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7E455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A7FD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7FD2"/>
    <w:rPr>
      <w:rFonts w:eastAsia="Times New Roman" w:cs="Times New Roman"/>
      <w:sz w:val="28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6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7A32F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32F7"/>
    <w:rPr>
      <w:rFonts w:ascii="Consolas" w:hAnsi="Consolas" w:cs="Times New Roman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E475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475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475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7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755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E47558"/>
    <w:pPr>
      <w:tabs>
        <w:tab w:val="center" w:pos="4153"/>
        <w:tab w:val="right" w:pos="8306"/>
      </w:tabs>
    </w:pPr>
    <w:rPr>
      <w:rFonts w:eastAsia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4755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otnoteReference">
    <w:name w:val="footnote reference"/>
    <w:semiHidden/>
    <w:rsid w:val="00E475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7558"/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47558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E47558"/>
    <w:pPr>
      <w:tabs>
        <w:tab w:val="center" w:pos="4153"/>
        <w:tab w:val="right" w:pos="8306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755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47558"/>
  </w:style>
  <w:style w:type="paragraph" w:styleId="NormalWeb">
    <w:name w:val="Normal (Web)"/>
    <w:basedOn w:val="Normal"/>
    <w:rsid w:val="00E4755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OC1">
    <w:name w:val="toc 1"/>
    <w:basedOn w:val="Normal"/>
    <w:next w:val="Normal"/>
    <w:autoRedefine/>
    <w:locked/>
    <w:rsid w:val="00E47558"/>
    <w:pPr>
      <w:tabs>
        <w:tab w:val="left" w:pos="1701"/>
      </w:tabs>
      <w:spacing w:before="120" w:after="120"/>
    </w:pPr>
    <w:rPr>
      <w:rFonts w:eastAsia="Times New Roman"/>
      <w:b/>
      <w:bCs/>
      <w:lang w:val="en-GB" w:eastAsia="en-US"/>
    </w:rPr>
  </w:style>
  <w:style w:type="paragraph" w:customStyle="1" w:styleId="naisc">
    <w:name w:val="naisc"/>
    <w:basedOn w:val="Normal"/>
    <w:rsid w:val="00E47558"/>
    <w:pPr>
      <w:spacing w:before="100" w:beforeAutospacing="1" w:after="100" w:afterAutospacing="1"/>
      <w:jc w:val="center"/>
    </w:pPr>
    <w:rPr>
      <w:rFonts w:eastAsia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E47558"/>
    <w:pPr>
      <w:spacing w:after="120" w:line="480" w:lineRule="auto"/>
      <w:ind w:left="283"/>
    </w:pPr>
    <w:rPr>
      <w:rFonts w:eastAsia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475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E47558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47558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naisf">
    <w:name w:val="naisf"/>
    <w:basedOn w:val="Normal"/>
    <w:rsid w:val="00E47558"/>
    <w:pPr>
      <w:spacing w:before="100" w:beforeAutospacing="1" w:after="100" w:afterAutospacing="1"/>
      <w:jc w:val="both"/>
    </w:pPr>
    <w:rPr>
      <w:rFonts w:eastAsia="Times New Roman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47558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558"/>
    <w:rPr>
      <w:rFonts w:ascii="Times New Roman" w:eastAsia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C576-74DA-423B-AF85-4548A83B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11148</Words>
  <Characters>6355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3</cp:revision>
  <cp:lastPrinted>2016-09-29T13:29:00Z</cp:lastPrinted>
  <dcterms:created xsi:type="dcterms:W3CDTF">2016-10-03T08:47:00Z</dcterms:created>
  <dcterms:modified xsi:type="dcterms:W3CDTF">2016-10-03T08:48:00Z</dcterms:modified>
</cp:coreProperties>
</file>