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9" w:rsidRPr="001D7E24" w:rsidRDefault="005426D9">
      <w:pPr>
        <w:pStyle w:val="Style1"/>
        <w:kinsoku w:val="0"/>
        <w:autoSpaceDE/>
        <w:autoSpaceDN/>
        <w:adjustRightInd/>
        <w:spacing w:line="201" w:lineRule="auto"/>
        <w:jc w:val="center"/>
        <w:rPr>
          <w:rStyle w:val="CharacterStyle2"/>
          <w:rFonts w:asciiTheme="minorHAnsi" w:hAnsiTheme="minorHAnsi" w:cs="Calibri"/>
          <w:b/>
          <w:spacing w:val="10"/>
          <w:w w:val="105"/>
          <w:sz w:val="28"/>
          <w:szCs w:val="28"/>
        </w:rPr>
      </w:pPr>
      <w:r w:rsidRPr="001D7E24">
        <w:rPr>
          <w:rStyle w:val="CharacterStyle2"/>
          <w:rFonts w:asciiTheme="minorHAnsi" w:hAnsiTheme="minorHAnsi" w:cs="Calibri"/>
          <w:b/>
          <w:spacing w:val="10"/>
          <w:w w:val="105"/>
          <w:sz w:val="28"/>
          <w:szCs w:val="28"/>
        </w:rPr>
        <w:t>KONKURSS</w:t>
      </w:r>
    </w:p>
    <w:p w:rsidR="003607FA" w:rsidRPr="001D7E24" w:rsidRDefault="003607FA">
      <w:pPr>
        <w:pStyle w:val="Style1"/>
        <w:kinsoku w:val="0"/>
        <w:autoSpaceDE/>
        <w:autoSpaceDN/>
        <w:adjustRightInd/>
        <w:spacing w:line="201" w:lineRule="auto"/>
        <w:jc w:val="center"/>
        <w:rPr>
          <w:rStyle w:val="CharacterStyle2"/>
          <w:rFonts w:asciiTheme="minorHAnsi" w:hAnsiTheme="minorHAnsi" w:cs="Calibri"/>
          <w:b/>
          <w:spacing w:val="10"/>
          <w:w w:val="105"/>
          <w:sz w:val="28"/>
          <w:szCs w:val="28"/>
        </w:rPr>
      </w:pPr>
    </w:p>
    <w:p w:rsidR="004A52F6" w:rsidRPr="001D7E24" w:rsidRDefault="005426D9" w:rsidP="003607FA">
      <w:pPr>
        <w:pStyle w:val="Style1"/>
        <w:kinsoku w:val="0"/>
        <w:autoSpaceDE/>
        <w:autoSpaceDN/>
        <w:adjustRightInd/>
        <w:ind w:firstLine="215"/>
        <w:jc w:val="center"/>
        <w:rPr>
          <w:rStyle w:val="CharacterStyle2"/>
          <w:rFonts w:asciiTheme="minorHAnsi" w:hAnsiTheme="minorHAnsi" w:cs="Calibri"/>
          <w:b/>
          <w:sz w:val="24"/>
          <w:szCs w:val="24"/>
        </w:rPr>
      </w:pPr>
      <w:r w:rsidRPr="001D7E24">
        <w:rPr>
          <w:rStyle w:val="CharacterStyle2"/>
          <w:rFonts w:asciiTheme="minorHAnsi" w:hAnsiTheme="minorHAnsi" w:cs="Calibri"/>
          <w:b/>
          <w:sz w:val="24"/>
          <w:szCs w:val="24"/>
        </w:rPr>
        <w:t>Latvijas Lauksaimniec</w:t>
      </w:r>
      <w:r w:rsidR="003607FA" w:rsidRPr="001D7E24">
        <w:rPr>
          <w:rStyle w:val="CharacterStyle2"/>
          <w:rFonts w:asciiTheme="minorHAnsi" w:hAnsiTheme="minorHAnsi" w:cs="Calibri"/>
          <w:b/>
          <w:sz w:val="24"/>
          <w:szCs w:val="24"/>
        </w:rPr>
        <w:t>ī</w:t>
      </w:r>
      <w:r w:rsidRPr="001D7E24">
        <w:rPr>
          <w:rStyle w:val="CharacterStyle2"/>
          <w:rFonts w:asciiTheme="minorHAnsi" w:hAnsiTheme="minorHAnsi" w:cs="Calibri"/>
          <w:b/>
          <w:sz w:val="24"/>
          <w:szCs w:val="24"/>
        </w:rPr>
        <w:t>bas universit</w:t>
      </w:r>
      <w:r w:rsidR="003607FA" w:rsidRPr="001D7E24">
        <w:rPr>
          <w:rStyle w:val="CharacterStyle2"/>
          <w:rFonts w:asciiTheme="minorHAnsi" w:hAnsiTheme="minorHAnsi" w:cs="Calibri"/>
          <w:b/>
          <w:sz w:val="24"/>
          <w:szCs w:val="24"/>
        </w:rPr>
        <w:t>ā</w:t>
      </w:r>
      <w:r w:rsidRPr="001D7E24">
        <w:rPr>
          <w:rStyle w:val="CharacterStyle2"/>
          <w:rFonts w:asciiTheme="minorHAnsi" w:hAnsiTheme="minorHAnsi" w:cs="Calibri"/>
          <w:b/>
          <w:sz w:val="24"/>
          <w:szCs w:val="24"/>
        </w:rPr>
        <w:t>te</w:t>
      </w:r>
    </w:p>
    <w:p w:rsidR="005426D9" w:rsidRPr="001D7E24" w:rsidRDefault="005426D9" w:rsidP="003607FA">
      <w:pPr>
        <w:pStyle w:val="Style1"/>
        <w:kinsoku w:val="0"/>
        <w:autoSpaceDE/>
        <w:autoSpaceDN/>
        <w:adjustRightInd/>
        <w:ind w:firstLine="215"/>
        <w:jc w:val="center"/>
        <w:rPr>
          <w:rStyle w:val="CharacterStyle2"/>
          <w:rFonts w:asciiTheme="minorHAnsi" w:hAnsiTheme="minorHAnsi" w:cs="Calibri"/>
          <w:sz w:val="24"/>
          <w:szCs w:val="24"/>
        </w:rPr>
      </w:pPr>
      <w:r w:rsidRPr="001D7E24">
        <w:rPr>
          <w:rStyle w:val="CharacterStyle2"/>
          <w:rFonts w:asciiTheme="minorHAnsi" w:hAnsiTheme="minorHAnsi" w:cs="Calibri"/>
          <w:sz w:val="24"/>
          <w:szCs w:val="24"/>
        </w:rPr>
        <w:t>izsludina pretendentu konkursu</w:t>
      </w:r>
    </w:p>
    <w:p w:rsidR="003607FA" w:rsidRDefault="003607FA" w:rsidP="003607FA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2"/>
          <w:rFonts w:asciiTheme="minorHAnsi" w:hAnsiTheme="minorHAnsi"/>
          <w:b/>
          <w:bCs/>
          <w:spacing w:val="20"/>
          <w:sz w:val="28"/>
          <w:szCs w:val="28"/>
        </w:rPr>
      </w:pPr>
    </w:p>
    <w:p w:rsidR="00597C75" w:rsidRDefault="00E90C33" w:rsidP="00E90C33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2"/>
          <w:rFonts w:asciiTheme="minorHAnsi" w:hAnsiTheme="minorHAnsi"/>
          <w:b/>
          <w:bCs/>
          <w:spacing w:val="20"/>
          <w:sz w:val="28"/>
          <w:szCs w:val="28"/>
        </w:rPr>
      </w:pPr>
      <w:r>
        <w:rPr>
          <w:rStyle w:val="CharacterStyle2"/>
          <w:rFonts w:asciiTheme="minorHAnsi" w:hAnsiTheme="minorHAnsi"/>
          <w:b/>
          <w:bCs/>
          <w:spacing w:val="20"/>
          <w:sz w:val="28"/>
          <w:szCs w:val="28"/>
        </w:rPr>
        <w:t>ALBERTA KRASTI</w:t>
      </w:r>
      <w:r w:rsidR="0096013D">
        <w:rPr>
          <w:rStyle w:val="CharacterStyle2"/>
          <w:rFonts w:asciiTheme="minorHAnsi" w:hAnsiTheme="minorHAnsi"/>
          <w:b/>
          <w:bCs/>
          <w:spacing w:val="20"/>
          <w:sz w:val="28"/>
          <w:szCs w:val="28"/>
        </w:rPr>
        <w:t>ŅA</w:t>
      </w:r>
    </w:p>
    <w:p w:rsidR="005426D9" w:rsidRDefault="005426D9" w:rsidP="00FD3AB6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Theme="minorHAnsi" w:hAnsiTheme="minorHAnsi"/>
          <w:spacing w:val="-1"/>
          <w:sz w:val="28"/>
          <w:szCs w:val="28"/>
        </w:rPr>
      </w:pPr>
      <w:r w:rsidRPr="003607FA">
        <w:rPr>
          <w:rStyle w:val="CharacterStyle2"/>
          <w:rFonts w:asciiTheme="minorHAnsi" w:hAnsiTheme="minorHAnsi"/>
          <w:spacing w:val="-1"/>
          <w:sz w:val="28"/>
          <w:szCs w:val="28"/>
        </w:rPr>
        <w:t>v</w:t>
      </w:r>
      <w:r w:rsidR="003607FA" w:rsidRPr="003607FA">
        <w:rPr>
          <w:rStyle w:val="CharacterStyle2"/>
          <w:rFonts w:asciiTheme="minorHAnsi" w:hAnsiTheme="minorHAnsi"/>
          <w:spacing w:val="-1"/>
          <w:sz w:val="28"/>
          <w:szCs w:val="28"/>
        </w:rPr>
        <w:t>ā</w:t>
      </w:r>
      <w:r w:rsidRPr="003607FA">
        <w:rPr>
          <w:rStyle w:val="CharacterStyle2"/>
          <w:rFonts w:asciiTheme="minorHAnsi" w:hAnsiTheme="minorHAnsi"/>
          <w:spacing w:val="-1"/>
          <w:sz w:val="28"/>
          <w:szCs w:val="28"/>
        </w:rPr>
        <w:t xml:space="preserve">rdiskai balvai </w:t>
      </w:r>
      <w:r w:rsidR="00E90C33">
        <w:rPr>
          <w:rStyle w:val="CharacterStyle2"/>
          <w:rFonts w:asciiTheme="minorHAnsi" w:hAnsiTheme="minorHAnsi"/>
          <w:spacing w:val="-1"/>
          <w:sz w:val="28"/>
          <w:szCs w:val="28"/>
        </w:rPr>
        <w:t>informācijas tehnoloģiju zinātn</w:t>
      </w:r>
      <w:r w:rsidR="00632A45">
        <w:rPr>
          <w:rStyle w:val="CharacterStyle2"/>
          <w:rFonts w:asciiTheme="minorHAnsi" w:hAnsiTheme="minorHAnsi"/>
          <w:spacing w:val="-1"/>
          <w:sz w:val="28"/>
          <w:szCs w:val="28"/>
        </w:rPr>
        <w:t>ē</w:t>
      </w:r>
    </w:p>
    <w:p w:rsidR="00231A53" w:rsidRPr="003607FA" w:rsidRDefault="00231A53" w:rsidP="001D71A1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Theme="minorHAnsi" w:hAnsiTheme="minorHAnsi"/>
          <w:spacing w:val="-1"/>
          <w:sz w:val="28"/>
          <w:szCs w:val="28"/>
        </w:rPr>
      </w:pPr>
    </w:p>
    <w:p w:rsidR="00006F5D" w:rsidRPr="00E87B83" w:rsidRDefault="00231A53" w:rsidP="00E90C33">
      <w:pPr>
        <w:numPr>
          <w:ilvl w:val="0"/>
          <w:numId w:val="6"/>
        </w:numPr>
        <w:ind w:left="567" w:hanging="567"/>
        <w:jc w:val="both"/>
        <w:rPr>
          <w:rFonts w:asciiTheme="minorHAnsi" w:hAnsiTheme="minorHAnsi" w:cs="Calibri"/>
          <w:spacing w:val="-1"/>
        </w:rPr>
      </w:pPr>
      <w:r w:rsidRPr="00E87B83">
        <w:rPr>
          <w:rFonts w:asciiTheme="minorHAnsi" w:hAnsiTheme="minorHAnsi" w:cs="Calibri"/>
        </w:rPr>
        <w:t xml:space="preserve">Konkurss </w:t>
      </w:r>
      <w:r w:rsidR="00006F5D" w:rsidRPr="00E87B83">
        <w:rPr>
          <w:rFonts w:asciiTheme="minorHAnsi" w:hAnsiTheme="minorHAnsi" w:cs="Calibri"/>
        </w:rPr>
        <w:t xml:space="preserve">veltīts </w:t>
      </w:r>
      <w:r w:rsidR="00E90C33">
        <w:rPr>
          <w:rFonts w:asciiTheme="minorHAnsi" w:hAnsiTheme="minorHAnsi" w:cs="Calibri"/>
        </w:rPr>
        <w:t>Alberta Krastiņa</w:t>
      </w:r>
      <w:r w:rsidR="00006F5D" w:rsidRPr="00E87B83">
        <w:rPr>
          <w:rFonts w:asciiTheme="minorHAnsi" w:hAnsiTheme="minorHAnsi" w:cs="Calibri"/>
        </w:rPr>
        <w:t xml:space="preserve"> 110</w:t>
      </w:r>
      <w:r w:rsidR="00300D2F" w:rsidRPr="00E87B83">
        <w:rPr>
          <w:rFonts w:asciiTheme="minorHAnsi" w:hAnsiTheme="minorHAnsi" w:cs="Calibri"/>
        </w:rPr>
        <w:t xml:space="preserve"> </w:t>
      </w:r>
      <w:r w:rsidR="00006F5D" w:rsidRPr="00E87B83">
        <w:rPr>
          <w:rFonts w:asciiTheme="minorHAnsi" w:hAnsiTheme="minorHAnsi" w:cs="Calibri"/>
        </w:rPr>
        <w:t>gadu atcerei.</w:t>
      </w:r>
    </w:p>
    <w:p w:rsidR="00006F5D" w:rsidRPr="00E87B83" w:rsidRDefault="00006F5D" w:rsidP="00006F5D">
      <w:pPr>
        <w:jc w:val="both"/>
        <w:rPr>
          <w:rFonts w:asciiTheme="minorHAnsi" w:hAnsiTheme="minorHAnsi" w:cs="Calibri"/>
          <w:spacing w:val="-1"/>
        </w:rPr>
      </w:pPr>
    </w:p>
    <w:p w:rsidR="00006F5D" w:rsidRPr="00E87B83" w:rsidRDefault="00B4337B" w:rsidP="00006F5D">
      <w:pPr>
        <w:numPr>
          <w:ilvl w:val="0"/>
          <w:numId w:val="6"/>
        </w:numPr>
        <w:ind w:left="567" w:hanging="567"/>
        <w:jc w:val="both"/>
        <w:rPr>
          <w:rStyle w:val="CharacterStyle1"/>
          <w:rFonts w:asciiTheme="minorHAnsi" w:hAnsiTheme="minorHAnsi" w:cs="Calibri"/>
        </w:rPr>
      </w:pPr>
      <w:r w:rsidRPr="00E87B83">
        <w:rPr>
          <w:rFonts w:asciiTheme="minorHAnsi" w:hAnsiTheme="minorHAnsi" w:cs="Calibri"/>
        </w:rPr>
        <w:t>Balvu piešķir reizi mūžā no zinātnieku kolektīva izvirzītam vadošajam zinātniekam. B</w:t>
      </w:r>
      <w:r w:rsidR="00006F5D" w:rsidRPr="00E87B83">
        <w:rPr>
          <w:rStyle w:val="CharacterStyle1"/>
          <w:rFonts w:asciiTheme="minorHAnsi" w:hAnsiTheme="minorHAnsi" w:cs="Calibri"/>
          <w:spacing w:val="2"/>
        </w:rPr>
        <w:t>alvas laureāts saņem diplomu un vienreizēju izmaksu profesora mēnešalgas apmērā</w:t>
      </w:r>
      <w:r w:rsidR="00F56CED" w:rsidRPr="00E87B83">
        <w:rPr>
          <w:rStyle w:val="CharacterStyle1"/>
          <w:rFonts w:asciiTheme="minorHAnsi" w:hAnsiTheme="minorHAnsi" w:cs="Calibri"/>
          <w:spacing w:val="2"/>
        </w:rPr>
        <w:t xml:space="preserve"> viens tūkstotis viens simts septiņdesmit pieci eiro)</w:t>
      </w:r>
      <w:r w:rsidR="00006F5D" w:rsidRPr="00E87B83">
        <w:rPr>
          <w:rStyle w:val="CharacterStyle1"/>
          <w:rFonts w:asciiTheme="minorHAnsi" w:hAnsiTheme="minorHAnsi" w:cs="Calibri"/>
          <w:spacing w:val="2"/>
        </w:rPr>
        <w:t xml:space="preserve">. </w:t>
      </w:r>
    </w:p>
    <w:p w:rsidR="00F56CED" w:rsidRPr="00E87B83" w:rsidRDefault="00F56CED" w:rsidP="00F56CED">
      <w:pPr>
        <w:pStyle w:val="ListParagraph"/>
        <w:rPr>
          <w:rFonts w:asciiTheme="minorHAnsi" w:hAnsiTheme="minorHAnsi" w:cs="Calibri"/>
        </w:rPr>
      </w:pPr>
    </w:p>
    <w:p w:rsidR="00006F5D" w:rsidRPr="00E87B83" w:rsidRDefault="00006F5D" w:rsidP="00006F5D">
      <w:pPr>
        <w:pStyle w:val="Style2"/>
        <w:numPr>
          <w:ilvl w:val="0"/>
          <w:numId w:val="6"/>
        </w:numPr>
        <w:kinsoku w:val="0"/>
        <w:autoSpaceDE/>
        <w:autoSpaceDN/>
        <w:spacing w:before="0"/>
        <w:ind w:left="567" w:hanging="567"/>
        <w:rPr>
          <w:rStyle w:val="CharacterStyle1"/>
          <w:rFonts w:asciiTheme="minorHAnsi" w:hAnsiTheme="minorHAnsi" w:cs="Calibri"/>
          <w:spacing w:val="2"/>
        </w:rPr>
      </w:pPr>
      <w:r w:rsidRPr="00E87B83">
        <w:rPr>
          <w:rStyle w:val="CharacterStyle1"/>
          <w:rFonts w:asciiTheme="minorHAnsi" w:hAnsiTheme="minorHAnsi" w:cs="Calibri"/>
          <w:spacing w:val="-2"/>
        </w:rPr>
        <w:t xml:space="preserve">Pretendentus balvas konkursam </w:t>
      </w:r>
      <w:r w:rsidRPr="00E87B83">
        <w:rPr>
          <w:rStyle w:val="CharacterStyle1"/>
          <w:rFonts w:asciiTheme="minorHAnsi" w:hAnsiTheme="minorHAnsi" w:cs="Calibri"/>
          <w:spacing w:val="2"/>
        </w:rPr>
        <w:t>var izvirzīt</w:t>
      </w:r>
      <w:r w:rsidR="001D7E24" w:rsidRPr="00E87B83">
        <w:rPr>
          <w:rStyle w:val="CharacterStyle1"/>
          <w:rFonts w:asciiTheme="minorHAnsi" w:hAnsiTheme="minorHAnsi" w:cs="Calibri"/>
          <w:spacing w:val="2"/>
        </w:rPr>
        <w:t xml:space="preserve"> Latvijas Lauksaimniecības universitātes (turpmāk - LLU)</w:t>
      </w:r>
      <w:r w:rsidRPr="00E87B83">
        <w:rPr>
          <w:rStyle w:val="CharacterStyle1"/>
          <w:rFonts w:asciiTheme="minorHAnsi" w:hAnsiTheme="minorHAnsi" w:cs="Calibri"/>
          <w:spacing w:val="2"/>
        </w:rPr>
        <w:t xml:space="preserve"> fakultāšu domes,</w:t>
      </w:r>
      <w:r w:rsidR="00C01573" w:rsidRPr="00E87B83">
        <w:rPr>
          <w:rStyle w:val="CharacterStyle1"/>
          <w:rFonts w:asciiTheme="minorHAnsi" w:hAnsiTheme="minorHAnsi" w:cs="Calibri"/>
          <w:spacing w:val="2"/>
        </w:rPr>
        <w:t xml:space="preserve"> Latvijas Lauksaimniecības un Meža Zinātņu akadēmijas (turpmāk -</w:t>
      </w:r>
      <w:r w:rsidRPr="00E87B83">
        <w:rPr>
          <w:rStyle w:val="CharacterStyle1"/>
          <w:rFonts w:asciiTheme="minorHAnsi" w:hAnsiTheme="minorHAnsi" w:cs="Calibri"/>
          <w:spacing w:val="2"/>
        </w:rPr>
        <w:t xml:space="preserve"> LLMZA</w:t>
      </w:r>
      <w:r w:rsidR="00C01573" w:rsidRPr="00E87B83">
        <w:rPr>
          <w:rStyle w:val="CharacterStyle1"/>
          <w:rFonts w:asciiTheme="minorHAnsi" w:hAnsiTheme="minorHAnsi" w:cs="Calibri"/>
          <w:spacing w:val="2"/>
        </w:rPr>
        <w:t>)</w:t>
      </w:r>
      <w:r w:rsidRPr="00E87B83">
        <w:rPr>
          <w:rStyle w:val="CharacterStyle1"/>
          <w:rFonts w:asciiTheme="minorHAnsi" w:hAnsiTheme="minorHAnsi" w:cs="Calibri"/>
          <w:spacing w:val="2"/>
        </w:rPr>
        <w:t xml:space="preserve"> locekļi</w:t>
      </w:r>
      <w:r w:rsidRPr="00E87B83">
        <w:rPr>
          <w:rStyle w:val="CharacterStyle1"/>
          <w:rFonts w:asciiTheme="minorHAnsi" w:hAnsiTheme="minorHAnsi" w:cs="Calibri"/>
          <w:spacing w:val="2"/>
          <w:sz w:val="20"/>
          <w:szCs w:val="20"/>
        </w:rPr>
        <w:t xml:space="preserve">, </w:t>
      </w:r>
      <w:r w:rsidR="00976DDE" w:rsidRPr="00E87B83">
        <w:rPr>
          <w:rFonts w:asciiTheme="minorHAnsi" w:hAnsiTheme="minorHAnsi" w:cs="Calibri"/>
        </w:rPr>
        <w:t>zinātnisko institūtu zinātniskās padomes</w:t>
      </w:r>
      <w:r w:rsidRPr="00E87B83">
        <w:rPr>
          <w:rStyle w:val="CharacterStyle1"/>
          <w:rFonts w:asciiTheme="minorHAnsi" w:hAnsiTheme="minorHAnsi" w:cs="Calibri"/>
          <w:spacing w:val="2"/>
        </w:rPr>
        <w:t>.</w:t>
      </w:r>
    </w:p>
    <w:p w:rsidR="001D71A1" w:rsidRPr="00E87B83" w:rsidRDefault="001D71A1" w:rsidP="001D71A1">
      <w:pPr>
        <w:jc w:val="both"/>
        <w:rPr>
          <w:rFonts w:asciiTheme="minorHAnsi" w:hAnsiTheme="minorHAnsi" w:cs="Calibri"/>
        </w:rPr>
      </w:pPr>
    </w:p>
    <w:p w:rsidR="001D71A1" w:rsidRPr="00E87B83" w:rsidRDefault="001D71A1" w:rsidP="001D71A1">
      <w:pPr>
        <w:numPr>
          <w:ilvl w:val="0"/>
          <w:numId w:val="6"/>
        </w:numPr>
        <w:ind w:left="567" w:hanging="567"/>
        <w:jc w:val="both"/>
        <w:rPr>
          <w:rFonts w:asciiTheme="minorHAnsi" w:hAnsiTheme="minorHAnsi" w:cs="Calibri"/>
        </w:rPr>
      </w:pPr>
      <w:r w:rsidRPr="00E87B83">
        <w:rPr>
          <w:rFonts w:asciiTheme="minorHAnsi" w:hAnsiTheme="minorHAnsi" w:cs="Calibri"/>
        </w:rPr>
        <w:t>Balvu piešķir konkursa kārtībā, balstoties uz šādiem kritērijiem:</w:t>
      </w:r>
    </w:p>
    <w:p w:rsidR="00006F5D" w:rsidRPr="00E87B83" w:rsidRDefault="001D71A1" w:rsidP="00FD3AB6">
      <w:pPr>
        <w:numPr>
          <w:ilvl w:val="1"/>
          <w:numId w:val="6"/>
        </w:numPr>
        <w:ind w:left="567" w:hanging="567"/>
        <w:jc w:val="both"/>
        <w:rPr>
          <w:rFonts w:asciiTheme="minorHAnsi" w:hAnsiTheme="minorHAnsi" w:cs="Calibri"/>
        </w:rPr>
      </w:pPr>
      <w:r w:rsidRPr="00E87B83">
        <w:rPr>
          <w:rFonts w:asciiTheme="minorHAnsi" w:hAnsiTheme="minorHAnsi" w:cs="Calibri"/>
        </w:rPr>
        <w:t xml:space="preserve">ieguldījums </w:t>
      </w:r>
      <w:r w:rsidR="00E90C33">
        <w:rPr>
          <w:rFonts w:asciiTheme="minorHAnsi" w:hAnsiTheme="minorHAnsi" w:cs="Calibri"/>
        </w:rPr>
        <w:t>un informācijas tehnoloģiju</w:t>
      </w:r>
      <w:r w:rsidR="00976DDE" w:rsidRPr="00E87B83">
        <w:rPr>
          <w:rFonts w:asciiTheme="minorHAnsi" w:hAnsiTheme="minorHAnsi" w:cs="Calibri"/>
        </w:rPr>
        <w:t xml:space="preserve"> zinātnes </w:t>
      </w:r>
      <w:r w:rsidRPr="00E87B83">
        <w:rPr>
          <w:rFonts w:asciiTheme="minorHAnsi" w:hAnsiTheme="minorHAnsi" w:cs="Calibri"/>
        </w:rPr>
        <w:t>attīstībā pasaules un Latvijas mērogā;</w:t>
      </w:r>
    </w:p>
    <w:p w:rsidR="001D71A1" w:rsidRPr="00E87B83" w:rsidRDefault="001D71A1" w:rsidP="00E90C33">
      <w:pPr>
        <w:numPr>
          <w:ilvl w:val="1"/>
          <w:numId w:val="6"/>
        </w:numPr>
        <w:ind w:left="567" w:hanging="567"/>
        <w:jc w:val="both"/>
        <w:rPr>
          <w:rFonts w:asciiTheme="minorHAnsi" w:hAnsiTheme="minorHAnsi" w:cs="Calibri"/>
        </w:rPr>
      </w:pPr>
      <w:r w:rsidRPr="00E87B83">
        <w:rPr>
          <w:rFonts w:asciiTheme="minorHAnsi" w:hAnsiTheme="minorHAnsi" w:cs="Calibri"/>
        </w:rPr>
        <w:t>zinātniskās publikācijas vispāratzītos zinātniskos izdevumos (t.sk. Scopus un Web.</w:t>
      </w:r>
      <w:r w:rsidR="00C01573" w:rsidRPr="00E87B83">
        <w:rPr>
          <w:rFonts w:asciiTheme="minorHAnsi" w:hAnsiTheme="minorHAnsi" w:cs="Calibri"/>
        </w:rPr>
        <w:t xml:space="preserve"> </w:t>
      </w:r>
      <w:r w:rsidRPr="00E87B83">
        <w:rPr>
          <w:rFonts w:asciiTheme="minorHAnsi" w:hAnsiTheme="minorHAnsi" w:cs="Calibri"/>
        </w:rPr>
        <w:t>of Science datubāzēs).</w:t>
      </w:r>
    </w:p>
    <w:p w:rsidR="00C01573" w:rsidRPr="00E87B83" w:rsidRDefault="00C01573" w:rsidP="00C01573">
      <w:pPr>
        <w:jc w:val="both"/>
        <w:rPr>
          <w:rFonts w:asciiTheme="minorHAnsi" w:hAnsiTheme="minorHAnsi" w:cs="Calibri"/>
        </w:rPr>
      </w:pPr>
    </w:p>
    <w:p w:rsidR="006F7127" w:rsidRPr="00E87B83" w:rsidRDefault="006F7127" w:rsidP="00471A8F">
      <w:pPr>
        <w:numPr>
          <w:ilvl w:val="0"/>
          <w:numId w:val="6"/>
        </w:numPr>
        <w:ind w:left="567" w:hanging="567"/>
        <w:jc w:val="both"/>
        <w:rPr>
          <w:rFonts w:asciiTheme="minorHAnsi" w:hAnsiTheme="minorHAnsi" w:cs="Calibri"/>
        </w:rPr>
      </w:pPr>
      <w:r w:rsidRPr="00E87B83">
        <w:rPr>
          <w:rFonts w:asciiTheme="minorHAnsi" w:hAnsiTheme="minorHAnsi" w:cs="Calibri"/>
        </w:rPr>
        <w:t>Balvas pretendentiem jāiesniedz</w:t>
      </w:r>
      <w:r w:rsidR="00C01573" w:rsidRPr="00E87B83">
        <w:rPr>
          <w:rFonts w:asciiTheme="minorHAnsi" w:hAnsiTheme="minorHAnsi" w:cs="Calibri"/>
        </w:rPr>
        <w:t xml:space="preserve"> pieteikums</w:t>
      </w:r>
      <w:r w:rsidRPr="00E87B83">
        <w:rPr>
          <w:rFonts w:asciiTheme="minorHAnsi" w:hAnsiTheme="minorHAnsi" w:cs="Calibri"/>
        </w:rPr>
        <w:t xml:space="preserve"> </w:t>
      </w:r>
      <w:r w:rsidR="00C01573" w:rsidRPr="00E87B83">
        <w:rPr>
          <w:rFonts w:asciiTheme="minorHAnsi" w:hAnsiTheme="minorHAnsi" w:cs="Calibri"/>
        </w:rPr>
        <w:t xml:space="preserve">LLU </w:t>
      </w:r>
      <w:r w:rsidR="00C01573" w:rsidRPr="00E87B83">
        <w:rPr>
          <w:rStyle w:val="CharacterStyle1"/>
          <w:rFonts w:asciiTheme="minorHAnsi" w:hAnsiTheme="minorHAnsi" w:cs="Calibri"/>
        </w:rPr>
        <w:t>Zinātnes un projektu attīstības centrā,</w:t>
      </w:r>
      <w:r w:rsidR="00C01573" w:rsidRPr="00E87B83">
        <w:rPr>
          <w:rStyle w:val="CharacterStyle1"/>
          <w:rFonts w:asciiTheme="minorHAnsi" w:hAnsiTheme="minorHAnsi" w:cs="Calibri"/>
          <w:spacing w:val="-1"/>
          <w:sz w:val="20"/>
          <w:szCs w:val="20"/>
        </w:rPr>
        <w:t xml:space="preserve"> </w:t>
      </w:r>
      <w:r w:rsidR="00C01573" w:rsidRPr="00E87B83">
        <w:rPr>
          <w:rStyle w:val="CharacterStyle1"/>
          <w:rFonts w:asciiTheme="minorHAnsi" w:hAnsiTheme="minorHAnsi" w:cs="Calibri"/>
          <w:spacing w:val="-1"/>
        </w:rPr>
        <w:t>Jelgavas pilī, 189.telpā, Lielā ielā 2, Jelgava, LV-3001, tālrunis 63005685</w:t>
      </w:r>
      <w:r w:rsidR="001D7E24" w:rsidRPr="00E87B83">
        <w:rPr>
          <w:rFonts w:asciiTheme="minorHAnsi" w:hAnsiTheme="minorHAnsi" w:cs="Calibri"/>
        </w:rPr>
        <w:t xml:space="preserve"> līdz </w:t>
      </w:r>
      <w:r w:rsidR="001D7E24" w:rsidRPr="00E87B83">
        <w:rPr>
          <w:rFonts w:asciiTheme="minorHAnsi" w:hAnsiTheme="minorHAnsi" w:cs="Calibri"/>
          <w:b/>
        </w:rPr>
        <w:t>201</w:t>
      </w:r>
      <w:r w:rsidR="00E90C33">
        <w:rPr>
          <w:rFonts w:asciiTheme="minorHAnsi" w:hAnsiTheme="minorHAnsi" w:cs="Calibri"/>
          <w:b/>
        </w:rPr>
        <w:t>7</w:t>
      </w:r>
      <w:r w:rsidR="001D7E24" w:rsidRPr="00E87B83">
        <w:rPr>
          <w:rFonts w:asciiTheme="minorHAnsi" w:hAnsiTheme="minorHAnsi" w:cs="Calibri"/>
          <w:b/>
        </w:rPr>
        <w:t>.</w:t>
      </w:r>
      <w:r w:rsidR="00E90C33">
        <w:rPr>
          <w:rFonts w:asciiTheme="minorHAnsi" w:hAnsiTheme="minorHAnsi" w:cs="Calibri"/>
          <w:b/>
        </w:rPr>
        <w:t xml:space="preserve"> </w:t>
      </w:r>
      <w:r w:rsidR="001D7E24" w:rsidRPr="00E87B83">
        <w:rPr>
          <w:rFonts w:asciiTheme="minorHAnsi" w:hAnsiTheme="minorHAnsi" w:cs="Calibri"/>
          <w:b/>
        </w:rPr>
        <w:t>gada</w:t>
      </w:r>
      <w:r w:rsidR="00E90C33">
        <w:rPr>
          <w:rFonts w:asciiTheme="minorHAnsi" w:hAnsiTheme="minorHAnsi" w:cs="Calibri"/>
          <w:b/>
        </w:rPr>
        <w:t xml:space="preserve"> </w:t>
      </w:r>
      <w:r w:rsidR="00471A8F">
        <w:rPr>
          <w:rFonts w:asciiTheme="minorHAnsi" w:hAnsiTheme="minorHAnsi" w:cs="Calibri"/>
          <w:b/>
        </w:rPr>
        <w:t>31.martam</w:t>
      </w:r>
      <w:r w:rsidR="00471A8F" w:rsidRPr="00471A8F">
        <w:rPr>
          <w:rFonts w:asciiTheme="minorHAnsi" w:hAnsiTheme="minorHAnsi" w:cs="Calibri"/>
          <w:bCs/>
        </w:rPr>
        <w:t>,</w:t>
      </w:r>
      <w:r w:rsidRPr="00E87B83">
        <w:rPr>
          <w:rFonts w:asciiTheme="minorHAnsi" w:hAnsiTheme="minorHAnsi" w:cs="Calibri"/>
        </w:rPr>
        <w:t xml:space="preserve"> pievienojot šādus dokumentus:</w:t>
      </w:r>
    </w:p>
    <w:p w:rsidR="006F7127" w:rsidRPr="00E87B83" w:rsidRDefault="001D7E24" w:rsidP="001D7E24">
      <w:pPr>
        <w:ind w:left="567" w:hanging="567"/>
        <w:jc w:val="both"/>
        <w:rPr>
          <w:rFonts w:asciiTheme="minorHAnsi" w:hAnsiTheme="minorHAnsi" w:cs="Calibri"/>
        </w:rPr>
      </w:pPr>
      <w:r w:rsidRPr="00E87B83">
        <w:rPr>
          <w:rFonts w:asciiTheme="minorHAnsi" w:hAnsiTheme="minorHAnsi" w:cs="Calibri"/>
        </w:rPr>
        <w:t>5</w:t>
      </w:r>
      <w:r w:rsidR="006F7127" w:rsidRPr="00E87B83">
        <w:rPr>
          <w:rFonts w:asciiTheme="minorHAnsi" w:hAnsiTheme="minorHAnsi" w:cs="Calibri"/>
        </w:rPr>
        <w:t>.1.</w:t>
      </w:r>
      <w:r w:rsidR="006F7127" w:rsidRPr="00E87B83">
        <w:rPr>
          <w:rFonts w:asciiTheme="minorHAnsi" w:hAnsiTheme="minorHAnsi" w:cs="Calibri"/>
        </w:rPr>
        <w:tab/>
        <w:t>LLU fakultāšu domes,</w:t>
      </w:r>
      <w:r w:rsidR="0060037B" w:rsidRPr="00E87B83">
        <w:rPr>
          <w:rFonts w:asciiTheme="minorHAnsi" w:hAnsiTheme="minorHAnsi" w:cs="Calibri"/>
        </w:rPr>
        <w:t xml:space="preserve"> </w:t>
      </w:r>
      <w:r w:rsidR="006F7127" w:rsidRPr="00E87B83">
        <w:rPr>
          <w:rFonts w:asciiTheme="minorHAnsi" w:hAnsiTheme="minorHAnsi" w:cs="Calibri"/>
        </w:rPr>
        <w:t xml:space="preserve">LLMZA locekļu, </w:t>
      </w:r>
      <w:r w:rsidR="00976DDE" w:rsidRPr="00E87B83">
        <w:rPr>
          <w:rFonts w:asciiTheme="minorHAnsi" w:hAnsiTheme="minorHAnsi" w:cs="Calibri"/>
        </w:rPr>
        <w:t>zinātnisko institūtu zinātnisko padomju</w:t>
      </w:r>
      <w:r w:rsidR="006F7127" w:rsidRPr="00E87B83">
        <w:rPr>
          <w:rFonts w:asciiTheme="minorHAnsi" w:hAnsiTheme="minorHAnsi" w:cs="Calibri"/>
        </w:rPr>
        <w:t xml:space="preserve"> ieteikumu, kurā dots</w:t>
      </w:r>
      <w:r w:rsidR="00976DDE" w:rsidRPr="00E87B83">
        <w:rPr>
          <w:rFonts w:asciiTheme="minorHAnsi" w:hAnsiTheme="minorHAnsi" w:cs="Calibri"/>
        </w:rPr>
        <w:t xml:space="preserve"> </w:t>
      </w:r>
      <w:r w:rsidR="00632833" w:rsidRPr="00E87B83">
        <w:rPr>
          <w:rFonts w:asciiTheme="minorHAnsi" w:hAnsiTheme="minorHAnsi" w:cs="Calibri"/>
        </w:rPr>
        <w:t>koncentrēts</w:t>
      </w:r>
      <w:r w:rsidR="00976DDE" w:rsidRPr="00E87B83">
        <w:rPr>
          <w:rFonts w:asciiTheme="minorHAnsi" w:hAnsiTheme="minorHAnsi" w:cs="Calibri"/>
        </w:rPr>
        <w:t xml:space="preserve"> balvas pretendenta darba</w:t>
      </w:r>
      <w:r w:rsidR="006F7127" w:rsidRPr="00E87B83">
        <w:rPr>
          <w:rFonts w:asciiTheme="minorHAnsi" w:hAnsiTheme="minorHAnsi" w:cs="Calibri"/>
        </w:rPr>
        <w:t xml:space="preserve"> vērtējums un zinātnieka raksturojums;</w:t>
      </w:r>
    </w:p>
    <w:p w:rsidR="001D7E24" w:rsidRPr="00E87B83" w:rsidRDefault="001D7E24" w:rsidP="001D7E24">
      <w:pPr>
        <w:ind w:left="567" w:hanging="567"/>
        <w:jc w:val="both"/>
        <w:rPr>
          <w:rFonts w:asciiTheme="minorHAnsi" w:hAnsiTheme="minorHAnsi" w:cs="Calibri"/>
        </w:rPr>
      </w:pPr>
      <w:r w:rsidRPr="00E87B83">
        <w:rPr>
          <w:rFonts w:asciiTheme="minorHAnsi" w:hAnsiTheme="minorHAnsi" w:cs="Calibri"/>
        </w:rPr>
        <w:t>5</w:t>
      </w:r>
      <w:r w:rsidR="006F7127" w:rsidRPr="00E87B83">
        <w:rPr>
          <w:rFonts w:asciiTheme="minorHAnsi" w:hAnsiTheme="minorHAnsi" w:cs="Calibri"/>
        </w:rPr>
        <w:t>.2.</w:t>
      </w:r>
      <w:r w:rsidR="00C01573" w:rsidRPr="00E87B83">
        <w:rPr>
          <w:rFonts w:asciiTheme="minorHAnsi" w:hAnsiTheme="minorHAnsi" w:cs="Calibri"/>
        </w:rPr>
        <w:tab/>
      </w:r>
      <w:r w:rsidR="00976DDE" w:rsidRPr="00E87B83">
        <w:rPr>
          <w:rFonts w:asciiTheme="minorHAnsi" w:hAnsiTheme="minorHAnsi" w:cs="Calibri"/>
        </w:rPr>
        <w:t>pretendenta zinātniskās darbības kopsavilkumu</w:t>
      </w:r>
      <w:r w:rsidR="006F7127" w:rsidRPr="00E87B83">
        <w:rPr>
          <w:rFonts w:asciiTheme="minorHAnsi" w:hAnsiTheme="minorHAnsi" w:cs="Calibri"/>
        </w:rPr>
        <w:t>;</w:t>
      </w:r>
    </w:p>
    <w:p w:rsidR="00C01573" w:rsidRPr="00E87B83" w:rsidRDefault="00C01573" w:rsidP="001D7E24">
      <w:pPr>
        <w:ind w:left="567" w:hanging="567"/>
        <w:jc w:val="both"/>
        <w:rPr>
          <w:rFonts w:asciiTheme="minorHAnsi" w:hAnsiTheme="minorHAnsi" w:cs="Calibri"/>
        </w:rPr>
      </w:pPr>
      <w:r w:rsidRPr="00E87B83">
        <w:rPr>
          <w:rFonts w:asciiTheme="minorHAnsi" w:hAnsiTheme="minorHAnsi" w:cs="Calibri"/>
        </w:rPr>
        <w:t>5</w:t>
      </w:r>
      <w:r w:rsidR="006F7127" w:rsidRPr="00E87B83">
        <w:rPr>
          <w:rFonts w:asciiTheme="minorHAnsi" w:hAnsiTheme="minorHAnsi" w:cs="Calibri"/>
        </w:rPr>
        <w:t>.</w:t>
      </w:r>
      <w:r w:rsidR="00B4337B" w:rsidRPr="00E87B83">
        <w:rPr>
          <w:rFonts w:asciiTheme="minorHAnsi" w:hAnsiTheme="minorHAnsi" w:cs="Calibri"/>
        </w:rPr>
        <w:t>3</w:t>
      </w:r>
      <w:r w:rsidR="006F7127" w:rsidRPr="00E87B83">
        <w:rPr>
          <w:rFonts w:asciiTheme="minorHAnsi" w:hAnsiTheme="minorHAnsi" w:cs="Calibri"/>
        </w:rPr>
        <w:t>.</w:t>
      </w:r>
      <w:r w:rsidR="006F7127" w:rsidRPr="00E87B83">
        <w:rPr>
          <w:rFonts w:asciiTheme="minorHAnsi" w:hAnsiTheme="minorHAnsi" w:cs="Calibri"/>
        </w:rPr>
        <w:tab/>
      </w:r>
      <w:r w:rsidRPr="00E87B83">
        <w:rPr>
          <w:rFonts w:asciiTheme="minorHAnsi" w:hAnsiTheme="minorHAnsi" w:cs="Calibri"/>
        </w:rPr>
        <w:t>z</w:t>
      </w:r>
      <w:r w:rsidR="006F7127" w:rsidRPr="00E87B83">
        <w:rPr>
          <w:rFonts w:asciiTheme="minorHAnsi" w:hAnsiTheme="minorHAnsi" w:cs="Calibri"/>
        </w:rPr>
        <w:t>inātnisko publikāciju sarakstu;</w:t>
      </w:r>
    </w:p>
    <w:p w:rsidR="006F7127" w:rsidRPr="00E87B83" w:rsidRDefault="00C01573" w:rsidP="001D7E24">
      <w:pPr>
        <w:ind w:left="567" w:hanging="567"/>
        <w:jc w:val="both"/>
        <w:rPr>
          <w:rFonts w:asciiTheme="minorHAnsi" w:hAnsiTheme="minorHAnsi" w:cs="Calibri"/>
        </w:rPr>
      </w:pPr>
      <w:r w:rsidRPr="00E87B83">
        <w:rPr>
          <w:rFonts w:asciiTheme="minorHAnsi" w:hAnsiTheme="minorHAnsi" w:cs="Calibri"/>
        </w:rPr>
        <w:t>5.</w:t>
      </w:r>
      <w:r w:rsidR="00B4337B" w:rsidRPr="00E87B83">
        <w:rPr>
          <w:rFonts w:asciiTheme="minorHAnsi" w:hAnsiTheme="minorHAnsi" w:cs="Calibri"/>
        </w:rPr>
        <w:t>4</w:t>
      </w:r>
      <w:r w:rsidRPr="00E87B83">
        <w:rPr>
          <w:rFonts w:asciiTheme="minorHAnsi" w:hAnsiTheme="minorHAnsi" w:cs="Calibri"/>
        </w:rPr>
        <w:t>.</w:t>
      </w:r>
      <w:r w:rsidR="006F7127" w:rsidRPr="00E87B83">
        <w:rPr>
          <w:rFonts w:asciiTheme="minorHAnsi" w:hAnsiTheme="minorHAnsi" w:cs="Calibri"/>
        </w:rPr>
        <w:tab/>
      </w:r>
      <w:r w:rsidRPr="00E87B83">
        <w:rPr>
          <w:rFonts w:asciiTheme="minorHAnsi" w:hAnsiTheme="minorHAnsi" w:cs="Calibri"/>
        </w:rPr>
        <w:t>a</w:t>
      </w:r>
      <w:r w:rsidR="006F7127" w:rsidRPr="00E87B83">
        <w:rPr>
          <w:rFonts w:asciiTheme="minorHAnsi" w:hAnsiTheme="minorHAnsi" w:cs="Calibri"/>
        </w:rPr>
        <w:t>utora dzīves un darba gājumu (Curriculum vitae).</w:t>
      </w:r>
    </w:p>
    <w:p w:rsidR="00AD5BB0" w:rsidRPr="00E87B83" w:rsidRDefault="00AD5BB0" w:rsidP="00AD5BB0">
      <w:pPr>
        <w:pStyle w:val="Style2"/>
        <w:kinsoku w:val="0"/>
        <w:autoSpaceDE/>
        <w:autoSpaceDN/>
        <w:spacing w:before="0"/>
        <w:rPr>
          <w:rStyle w:val="CharacterStyle1"/>
          <w:rFonts w:asciiTheme="minorHAnsi" w:hAnsiTheme="minorHAnsi" w:cs="Calibri"/>
          <w:spacing w:val="2"/>
        </w:rPr>
      </w:pPr>
    </w:p>
    <w:p w:rsidR="00F56CED" w:rsidRPr="00E87B83" w:rsidRDefault="00F56CED" w:rsidP="00E90C33">
      <w:pPr>
        <w:pStyle w:val="Style2"/>
        <w:numPr>
          <w:ilvl w:val="0"/>
          <w:numId w:val="6"/>
        </w:numPr>
        <w:kinsoku w:val="0"/>
        <w:autoSpaceDE/>
        <w:autoSpaceDN/>
        <w:spacing w:before="0"/>
        <w:ind w:left="567" w:hanging="567"/>
        <w:rPr>
          <w:rStyle w:val="CharacterStyle1"/>
          <w:rFonts w:asciiTheme="minorHAnsi" w:hAnsiTheme="minorHAnsi" w:cs="Calibri"/>
          <w:spacing w:val="-1"/>
        </w:rPr>
      </w:pPr>
      <w:r w:rsidRPr="00E87B83">
        <w:rPr>
          <w:rStyle w:val="CharacterStyle2"/>
          <w:rFonts w:asciiTheme="minorHAnsi" w:hAnsiTheme="minorHAnsi" w:cs="Calibri"/>
          <w:spacing w:val="-1"/>
          <w:sz w:val="24"/>
        </w:rPr>
        <w:t xml:space="preserve">LLU </w:t>
      </w:r>
      <w:r w:rsidRPr="00E87B83">
        <w:rPr>
          <w:rStyle w:val="CharacterStyle1"/>
          <w:rFonts w:asciiTheme="minorHAnsi" w:hAnsiTheme="minorHAnsi" w:cs="Calibri"/>
        </w:rPr>
        <w:t>Zinātnes un projektu attīstības centrs saņem un apkopo balvas konkursam iesniegtos dokumentus</w:t>
      </w:r>
      <w:r w:rsidR="00E90C33" w:rsidRPr="00E87B83">
        <w:rPr>
          <w:rStyle w:val="CharacterStyle1"/>
          <w:rFonts w:asciiTheme="minorHAnsi" w:hAnsiTheme="minorHAnsi" w:cs="Calibri"/>
        </w:rPr>
        <w:t xml:space="preserve"> un</w:t>
      </w:r>
      <w:r w:rsidR="00976DDE" w:rsidRPr="00E87B83">
        <w:rPr>
          <w:rStyle w:val="CharacterStyle1"/>
          <w:rFonts w:asciiTheme="minorHAnsi" w:hAnsiTheme="minorHAnsi" w:cs="Calibri"/>
        </w:rPr>
        <w:t xml:space="preserve"> iesniedz balvas konkursa komisijai (izveidota ar zinātņu prorektora rīkojumu) </w:t>
      </w:r>
      <w:r w:rsidR="00632833" w:rsidRPr="00E87B83">
        <w:rPr>
          <w:rStyle w:val="CharacterStyle1"/>
          <w:rFonts w:asciiTheme="minorHAnsi" w:hAnsiTheme="minorHAnsi" w:cs="Calibri"/>
        </w:rPr>
        <w:t>izvērtēšanai</w:t>
      </w:r>
      <w:r w:rsidRPr="00E87B83">
        <w:rPr>
          <w:rStyle w:val="CharacterStyle1"/>
          <w:rFonts w:asciiTheme="minorHAnsi" w:hAnsiTheme="minorHAnsi" w:cs="Calibri"/>
        </w:rPr>
        <w:t>.</w:t>
      </w:r>
    </w:p>
    <w:p w:rsidR="00F56CED" w:rsidRPr="00E87B83" w:rsidRDefault="00F56CED" w:rsidP="00F56CED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Calibri"/>
          <w:spacing w:val="-1"/>
        </w:rPr>
      </w:pPr>
    </w:p>
    <w:p w:rsidR="00F56CED" w:rsidRPr="00E87B83" w:rsidRDefault="00F56CED" w:rsidP="00E90C33">
      <w:pPr>
        <w:pStyle w:val="Style2"/>
        <w:numPr>
          <w:ilvl w:val="0"/>
          <w:numId w:val="6"/>
        </w:numPr>
        <w:kinsoku w:val="0"/>
        <w:autoSpaceDE/>
        <w:autoSpaceDN/>
        <w:spacing w:before="0"/>
        <w:ind w:left="567" w:hanging="567"/>
        <w:rPr>
          <w:rStyle w:val="CharacterStyle2"/>
          <w:rFonts w:asciiTheme="minorHAnsi" w:hAnsiTheme="minorHAnsi" w:cs="Calibri"/>
          <w:spacing w:val="-1"/>
          <w:sz w:val="24"/>
        </w:rPr>
      </w:pPr>
      <w:r w:rsidRPr="00E87B83">
        <w:rPr>
          <w:rStyle w:val="CharacterStyle1"/>
          <w:rFonts w:asciiTheme="minorHAnsi" w:hAnsiTheme="minorHAnsi" w:cs="Calibri"/>
        </w:rPr>
        <w:t>Balvas izmaksas veic LLU A</w:t>
      </w:r>
      <w:r w:rsidR="00E90C33">
        <w:rPr>
          <w:rStyle w:val="CharacterStyle1"/>
          <w:rFonts w:asciiTheme="minorHAnsi" w:hAnsiTheme="minorHAnsi" w:cs="Calibri"/>
        </w:rPr>
        <w:t>ttīstības fonds</w:t>
      </w:r>
      <w:r w:rsidRPr="00E87B83">
        <w:rPr>
          <w:rStyle w:val="CharacterStyle1"/>
          <w:rFonts w:asciiTheme="minorHAnsi" w:hAnsiTheme="minorHAnsi" w:cs="Calibri"/>
        </w:rPr>
        <w:t>, pamatojoties uz komisijas lēmumu</w:t>
      </w:r>
      <w:r w:rsidR="0060037B" w:rsidRPr="00E87B83">
        <w:rPr>
          <w:rStyle w:val="CharacterStyle1"/>
          <w:rFonts w:asciiTheme="minorHAnsi" w:hAnsiTheme="minorHAnsi" w:cs="Calibri"/>
        </w:rPr>
        <w:t>.</w:t>
      </w:r>
      <w:r w:rsidRPr="00E87B83">
        <w:rPr>
          <w:rStyle w:val="CharacterStyle1"/>
          <w:rFonts w:asciiTheme="minorHAnsi" w:hAnsiTheme="minorHAnsi" w:cs="Calibri"/>
        </w:rPr>
        <w:t xml:space="preserve"> </w:t>
      </w:r>
    </w:p>
    <w:sectPr w:rsidR="00F56CED" w:rsidRPr="00E87B83" w:rsidSect="001D7E24">
      <w:pgSz w:w="11918" w:h="16854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1D68"/>
    <w:multiLevelType w:val="singleLevel"/>
    <w:tmpl w:val="56A6977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6D00A59"/>
    <w:multiLevelType w:val="hybridMultilevel"/>
    <w:tmpl w:val="45EA994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3641C"/>
    <w:multiLevelType w:val="multilevel"/>
    <w:tmpl w:val="A050A12A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91F65CD"/>
    <w:multiLevelType w:val="hybridMultilevel"/>
    <w:tmpl w:val="4F14001A"/>
    <w:lvl w:ilvl="0" w:tplc="0426000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">
    <w:nsid w:val="5B8677A2"/>
    <w:multiLevelType w:val="hybridMultilevel"/>
    <w:tmpl w:val="09B00CA2"/>
    <w:lvl w:ilvl="0" w:tplc="042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987FA4"/>
    <w:multiLevelType w:val="multilevel"/>
    <w:tmpl w:val="934AF978"/>
    <w:lvl w:ilvl="0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cs="Times New Roman" w:hint="default"/>
      </w:rPr>
    </w:lvl>
  </w:abstractNum>
  <w:abstractNum w:abstractNumId="6">
    <w:nsid w:val="71C44AA1"/>
    <w:multiLevelType w:val="hybridMultilevel"/>
    <w:tmpl w:val="97D0A124"/>
    <w:lvl w:ilvl="0" w:tplc="80D265E0">
      <w:start w:val="1"/>
      <w:numFmt w:val="decimal"/>
      <w:lvlText w:val="%1."/>
      <w:lvlJc w:val="left"/>
      <w:pPr>
        <w:ind w:left="1296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7">
    <w:nsid w:val="749B302C"/>
    <w:multiLevelType w:val="hybridMultilevel"/>
    <w:tmpl w:val="AADC5DB0"/>
    <w:lvl w:ilvl="0" w:tplc="F078DB4C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9F6381E"/>
    <w:multiLevelType w:val="multilevel"/>
    <w:tmpl w:val="F020B200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B92486"/>
    <w:rsid w:val="00006F5D"/>
    <w:rsid w:val="00125061"/>
    <w:rsid w:val="001D71A1"/>
    <w:rsid w:val="001D7E24"/>
    <w:rsid w:val="001E2AD2"/>
    <w:rsid w:val="00231A53"/>
    <w:rsid w:val="0025335C"/>
    <w:rsid w:val="002F1772"/>
    <w:rsid w:val="00300D2F"/>
    <w:rsid w:val="003607FA"/>
    <w:rsid w:val="003A1B62"/>
    <w:rsid w:val="00421E2B"/>
    <w:rsid w:val="00471A8F"/>
    <w:rsid w:val="0049255C"/>
    <w:rsid w:val="004A52F6"/>
    <w:rsid w:val="005426D9"/>
    <w:rsid w:val="00597C75"/>
    <w:rsid w:val="0060037B"/>
    <w:rsid w:val="00632833"/>
    <w:rsid w:val="00632A45"/>
    <w:rsid w:val="006F7127"/>
    <w:rsid w:val="007C3670"/>
    <w:rsid w:val="00874482"/>
    <w:rsid w:val="00901FD0"/>
    <w:rsid w:val="0096013D"/>
    <w:rsid w:val="00976DDE"/>
    <w:rsid w:val="00AD1AA4"/>
    <w:rsid w:val="00AD5BB0"/>
    <w:rsid w:val="00B4337B"/>
    <w:rsid w:val="00B92486"/>
    <w:rsid w:val="00C01573"/>
    <w:rsid w:val="00CB18BB"/>
    <w:rsid w:val="00E650F5"/>
    <w:rsid w:val="00E87B83"/>
    <w:rsid w:val="00E90C33"/>
    <w:rsid w:val="00EA4A9A"/>
    <w:rsid w:val="00F56CED"/>
    <w:rsid w:val="00FD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16"/>
      <w:ind w:firstLine="216"/>
      <w:jc w:val="both"/>
    </w:p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252"/>
      <w:ind w:left="720"/>
    </w:p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sz w:val="24"/>
    </w:rPr>
  </w:style>
  <w:style w:type="paragraph" w:styleId="ListParagraph">
    <w:name w:val="List Paragraph"/>
    <w:basedOn w:val="Normal"/>
    <w:uiPriority w:val="34"/>
    <w:qFormat/>
    <w:rsid w:val="00006F5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A1B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1B6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1B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1569-7B65-4AC0-9039-47431F1B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Lana</cp:lastModifiedBy>
  <cp:revision>2</cp:revision>
  <dcterms:created xsi:type="dcterms:W3CDTF">2017-02-16T06:41:00Z</dcterms:created>
  <dcterms:modified xsi:type="dcterms:W3CDTF">2017-02-16T06:41:00Z</dcterms:modified>
</cp:coreProperties>
</file>