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30" w:rsidRPr="0021072A" w:rsidRDefault="001734DE" w:rsidP="0021072A">
      <w:pPr>
        <w:jc w:val="center"/>
        <w:rPr>
          <w:rFonts w:cs="Times New Roman"/>
          <w:b/>
          <w:i/>
          <w:sz w:val="24"/>
          <w:szCs w:val="28"/>
        </w:rPr>
      </w:pPr>
      <w:r w:rsidRPr="0021072A">
        <w:rPr>
          <w:rFonts w:cs="Times New Roman"/>
          <w:b/>
          <w:sz w:val="24"/>
          <w:szCs w:val="24"/>
        </w:rPr>
        <w:t>BALTIC WO</w:t>
      </w:r>
      <w:r w:rsidR="004B7A33" w:rsidRPr="0021072A">
        <w:rPr>
          <w:rFonts w:cs="Times New Roman"/>
          <w:b/>
          <w:sz w:val="24"/>
          <w:szCs w:val="24"/>
        </w:rPr>
        <w:t>R</w:t>
      </w:r>
      <w:r w:rsidRPr="0021072A">
        <w:rPr>
          <w:rFonts w:cs="Times New Roman"/>
          <w:b/>
          <w:sz w:val="24"/>
          <w:szCs w:val="24"/>
        </w:rPr>
        <w:t xml:space="preserve">KSHOP </w:t>
      </w:r>
      <w:r w:rsidR="00C97508" w:rsidRPr="0021072A">
        <w:rPr>
          <w:rFonts w:cs="Times New Roman"/>
          <w:b/>
          <w:sz w:val="24"/>
          <w:szCs w:val="24"/>
        </w:rPr>
        <w:t>ON</w:t>
      </w:r>
      <w:r w:rsidRPr="0021072A">
        <w:rPr>
          <w:rFonts w:cs="Times New Roman"/>
          <w:b/>
          <w:sz w:val="24"/>
          <w:szCs w:val="24"/>
        </w:rPr>
        <w:t xml:space="preserve"> </w:t>
      </w:r>
      <w:r w:rsidR="00C97508" w:rsidRPr="0021072A">
        <w:rPr>
          <w:rFonts w:cs="Times New Roman"/>
          <w:b/>
          <w:sz w:val="24"/>
          <w:szCs w:val="24"/>
        </w:rPr>
        <w:t xml:space="preserve">SCAR AND </w:t>
      </w:r>
      <w:r w:rsidRPr="0021072A">
        <w:rPr>
          <w:rFonts w:cs="Times New Roman"/>
          <w:b/>
          <w:sz w:val="24"/>
          <w:szCs w:val="24"/>
        </w:rPr>
        <w:t>BIOECONOMY</w:t>
      </w:r>
      <w:r w:rsidR="00086BFE" w:rsidRPr="0021072A">
        <w:rPr>
          <w:rFonts w:cs="Times New Roman"/>
          <w:b/>
          <w:sz w:val="24"/>
          <w:szCs w:val="24"/>
        </w:rPr>
        <w:t xml:space="preserve"> STRATEG</w:t>
      </w:r>
      <w:r w:rsidR="00C97508" w:rsidRPr="0021072A">
        <w:rPr>
          <w:rFonts w:cs="Times New Roman"/>
          <w:b/>
          <w:sz w:val="24"/>
          <w:szCs w:val="24"/>
        </w:rPr>
        <w:t>IES</w:t>
      </w:r>
      <w:r w:rsidR="0021072A" w:rsidRPr="0021072A">
        <w:rPr>
          <w:rFonts w:cs="Times New Roman"/>
          <w:b/>
          <w:sz w:val="24"/>
          <w:szCs w:val="24"/>
        </w:rPr>
        <w:t xml:space="preserve">, </w:t>
      </w:r>
      <w:r w:rsidR="0021072A" w:rsidRPr="0021072A">
        <w:rPr>
          <w:rFonts w:cs="Times New Roman"/>
          <w:b/>
          <w:sz w:val="24"/>
          <w:szCs w:val="24"/>
        </w:rPr>
        <w:br/>
      </w:r>
      <w:r w:rsidR="004B7A33" w:rsidRPr="0021072A">
        <w:rPr>
          <w:rFonts w:cs="Times New Roman"/>
          <w:b/>
          <w:sz w:val="24"/>
          <w:szCs w:val="24"/>
        </w:rPr>
        <w:t>4 -</w:t>
      </w:r>
      <w:r w:rsidR="00086BFE" w:rsidRPr="0021072A">
        <w:rPr>
          <w:rFonts w:cs="Times New Roman"/>
          <w:b/>
          <w:sz w:val="24"/>
          <w:szCs w:val="24"/>
        </w:rPr>
        <w:t xml:space="preserve"> 5 </w:t>
      </w:r>
      <w:proofErr w:type="spellStart"/>
      <w:r w:rsidR="00086BFE" w:rsidRPr="0021072A">
        <w:rPr>
          <w:rFonts w:cs="Times New Roman"/>
          <w:b/>
          <w:sz w:val="24"/>
          <w:szCs w:val="24"/>
        </w:rPr>
        <w:t>April</w:t>
      </w:r>
      <w:proofErr w:type="spellEnd"/>
      <w:r w:rsidR="00086BFE" w:rsidRPr="0021072A">
        <w:rPr>
          <w:rFonts w:cs="Times New Roman"/>
          <w:b/>
          <w:sz w:val="24"/>
          <w:szCs w:val="24"/>
        </w:rPr>
        <w:t xml:space="preserve"> 2019</w:t>
      </w:r>
      <w:r w:rsidR="004B7A33" w:rsidRPr="0021072A">
        <w:rPr>
          <w:rFonts w:cs="Times New Roman"/>
          <w:b/>
          <w:sz w:val="24"/>
          <w:szCs w:val="24"/>
        </w:rPr>
        <w:t xml:space="preserve">, </w:t>
      </w:r>
      <w:proofErr w:type="spellStart"/>
      <w:r w:rsidR="004B7A33" w:rsidRPr="0021072A">
        <w:rPr>
          <w:rFonts w:cs="Times New Roman"/>
          <w:b/>
          <w:sz w:val="24"/>
          <w:szCs w:val="24"/>
        </w:rPr>
        <w:t>Riga</w:t>
      </w:r>
      <w:proofErr w:type="spellEnd"/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704"/>
        <w:gridCol w:w="8924"/>
      </w:tblGrid>
      <w:tr w:rsidR="00B81EE8" w:rsidRPr="0021072A" w:rsidTr="0021072A">
        <w:tc>
          <w:tcPr>
            <w:tcW w:w="9628" w:type="dxa"/>
            <w:gridSpan w:val="2"/>
            <w:shd w:val="clear" w:color="auto" w:fill="DEEAF6" w:themeFill="accent1" w:themeFillTint="33"/>
          </w:tcPr>
          <w:p w:rsidR="00B81EE8" w:rsidRPr="0021072A" w:rsidRDefault="00B81EE8" w:rsidP="009077F9">
            <w:pPr>
              <w:spacing w:after="100"/>
              <w:rPr>
                <w:rFonts w:cs="Times New Roman"/>
                <w:b/>
                <w:sz w:val="20"/>
              </w:rPr>
            </w:pPr>
            <w:r w:rsidRPr="0021072A">
              <w:rPr>
                <w:rFonts w:cs="Times New Roman"/>
                <w:b/>
                <w:sz w:val="24"/>
              </w:rPr>
              <w:t>Thursday April 4</w:t>
            </w:r>
            <w:r w:rsidR="0021072A" w:rsidRPr="0021072A">
              <w:rPr>
                <w:rFonts w:cs="Times New Roman"/>
                <w:b/>
                <w:sz w:val="24"/>
              </w:rPr>
              <w:t xml:space="preserve">, </w:t>
            </w:r>
            <w:r w:rsidR="00FB4AD8" w:rsidRPr="0021072A">
              <w:rPr>
                <w:rFonts w:cs="Times New Roman"/>
                <w:b/>
                <w:color w:val="538135" w:themeColor="accent6" w:themeShade="BF"/>
                <w:sz w:val="24"/>
              </w:rPr>
              <w:t>Hotel Mercure Riga Centrum</w:t>
            </w:r>
          </w:p>
        </w:tc>
      </w:tr>
      <w:tr w:rsidR="00B81EE8" w:rsidRPr="0021072A" w:rsidTr="0021072A">
        <w:tc>
          <w:tcPr>
            <w:tcW w:w="704" w:type="dxa"/>
          </w:tcPr>
          <w:p w:rsidR="00B81EE8" w:rsidRPr="0021072A" w:rsidRDefault="00B81EE8" w:rsidP="006C5B1D">
            <w:pPr>
              <w:jc w:val="both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8924" w:type="dxa"/>
          </w:tcPr>
          <w:p w:rsidR="00B81EE8" w:rsidRPr="0021072A" w:rsidRDefault="00B81EE8" w:rsidP="009077F9">
            <w:pPr>
              <w:spacing w:after="100"/>
              <w:jc w:val="both"/>
              <w:rPr>
                <w:rFonts w:cs="Times New Roman"/>
                <w:sz w:val="20"/>
                <w:szCs w:val="24"/>
              </w:rPr>
            </w:pPr>
            <w:r w:rsidRPr="0021072A">
              <w:rPr>
                <w:rFonts w:cs="Times New Roman"/>
                <w:sz w:val="20"/>
                <w:szCs w:val="24"/>
              </w:rPr>
              <w:t>Arrival</w:t>
            </w:r>
          </w:p>
        </w:tc>
      </w:tr>
      <w:tr w:rsidR="004B7A33" w:rsidRPr="0021072A" w:rsidTr="0021072A">
        <w:tc>
          <w:tcPr>
            <w:tcW w:w="704" w:type="dxa"/>
          </w:tcPr>
          <w:p w:rsidR="004B7A33" w:rsidRPr="0021072A" w:rsidRDefault="004B7A33" w:rsidP="00FB4AD8">
            <w:pPr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>16:</w:t>
            </w:r>
            <w:r w:rsidR="00FB4AD8" w:rsidRPr="0021072A">
              <w:rPr>
                <w:rFonts w:cs="Times New Roman"/>
                <w:sz w:val="18"/>
                <w:szCs w:val="24"/>
              </w:rPr>
              <w:t>30</w:t>
            </w:r>
          </w:p>
        </w:tc>
        <w:tc>
          <w:tcPr>
            <w:tcW w:w="8924" w:type="dxa"/>
          </w:tcPr>
          <w:p w:rsidR="00B81EE8" w:rsidRPr="0021072A" w:rsidRDefault="004B7A33" w:rsidP="009077F9">
            <w:pPr>
              <w:spacing w:after="100"/>
              <w:jc w:val="both"/>
              <w:rPr>
                <w:rFonts w:cs="Times New Roman"/>
                <w:b/>
                <w:sz w:val="20"/>
                <w:szCs w:val="24"/>
              </w:rPr>
            </w:pPr>
            <w:r w:rsidRPr="0021072A">
              <w:rPr>
                <w:rFonts w:cs="Times New Roman"/>
                <w:b/>
                <w:sz w:val="20"/>
                <w:szCs w:val="24"/>
              </w:rPr>
              <w:t>Registration and Welcome</w:t>
            </w:r>
            <w:r w:rsidR="00997986" w:rsidRPr="0021072A">
              <w:rPr>
                <w:rFonts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4B7A33" w:rsidRPr="0021072A" w:rsidTr="0021072A">
        <w:tc>
          <w:tcPr>
            <w:tcW w:w="704" w:type="dxa"/>
          </w:tcPr>
          <w:p w:rsidR="004B7A33" w:rsidRPr="0021072A" w:rsidRDefault="004B7A33" w:rsidP="00C97508">
            <w:pPr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>17:</w:t>
            </w:r>
            <w:r w:rsidR="00C97508" w:rsidRPr="0021072A">
              <w:rPr>
                <w:rFonts w:cs="Times New Roman"/>
                <w:sz w:val="18"/>
                <w:szCs w:val="24"/>
              </w:rPr>
              <w:t>00</w:t>
            </w:r>
          </w:p>
        </w:tc>
        <w:tc>
          <w:tcPr>
            <w:tcW w:w="8924" w:type="dxa"/>
          </w:tcPr>
          <w:p w:rsidR="004B7A33" w:rsidRPr="0021072A" w:rsidRDefault="00C97508" w:rsidP="00B81EE8">
            <w:pPr>
              <w:spacing w:after="100"/>
              <w:jc w:val="both"/>
              <w:rPr>
                <w:rFonts w:cs="Times New Roman"/>
                <w:b/>
                <w:sz w:val="20"/>
                <w:szCs w:val="24"/>
              </w:rPr>
            </w:pPr>
            <w:r w:rsidRPr="0021072A">
              <w:rPr>
                <w:rFonts w:cs="Times New Roman"/>
                <w:b/>
                <w:sz w:val="20"/>
                <w:szCs w:val="24"/>
              </w:rPr>
              <w:t>S</w:t>
            </w:r>
            <w:r w:rsidR="004B7A33" w:rsidRPr="0021072A">
              <w:rPr>
                <w:rFonts w:cs="Times New Roman"/>
                <w:b/>
                <w:sz w:val="20"/>
                <w:szCs w:val="24"/>
              </w:rPr>
              <w:t>ession</w:t>
            </w:r>
            <w:r w:rsidRPr="0021072A">
              <w:rPr>
                <w:rFonts w:cs="Times New Roman"/>
                <w:b/>
                <w:sz w:val="20"/>
                <w:szCs w:val="24"/>
              </w:rPr>
              <w:t xml:space="preserve"> 1</w:t>
            </w:r>
            <w:r w:rsidR="00B81EE8" w:rsidRPr="0021072A">
              <w:rPr>
                <w:rFonts w:cs="Times New Roman"/>
                <w:b/>
                <w:sz w:val="20"/>
                <w:szCs w:val="24"/>
              </w:rPr>
              <w:t>: Introduction</w:t>
            </w:r>
            <w:r w:rsidR="00166A4D" w:rsidRPr="0021072A">
              <w:rPr>
                <w:rFonts w:cs="Times New Roman"/>
                <w:b/>
                <w:sz w:val="20"/>
                <w:szCs w:val="24"/>
              </w:rPr>
              <w:t>s</w:t>
            </w:r>
            <w:r w:rsidR="00B81EE8" w:rsidRPr="0021072A">
              <w:rPr>
                <w:rFonts w:cs="Times New Roman"/>
                <w:b/>
                <w:sz w:val="20"/>
                <w:szCs w:val="24"/>
              </w:rPr>
              <w:t xml:space="preserve"> and Keynote</w:t>
            </w:r>
          </w:p>
          <w:p w:rsidR="00997986" w:rsidRPr="0021072A" w:rsidRDefault="00997986" w:rsidP="00A33948">
            <w:pPr>
              <w:pStyle w:val="Sarakstarindkopa"/>
              <w:numPr>
                <w:ilvl w:val="0"/>
                <w:numId w:val="12"/>
              </w:numPr>
              <w:spacing w:after="100"/>
              <w:ind w:left="180" w:hanging="180"/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 xml:space="preserve">Welcome by hosting organiser </w:t>
            </w:r>
            <w:r w:rsidRPr="007A3BDC">
              <w:rPr>
                <w:rFonts w:cs="Times New Roman"/>
                <w:b/>
                <w:sz w:val="18"/>
                <w:szCs w:val="24"/>
              </w:rPr>
              <w:t>Baiba Rivza</w:t>
            </w:r>
            <w:r w:rsidRPr="0021072A">
              <w:rPr>
                <w:rFonts w:cs="Times New Roman"/>
                <w:sz w:val="18"/>
                <w:szCs w:val="24"/>
              </w:rPr>
              <w:t>, Latvia Academy of Sciences</w:t>
            </w:r>
          </w:p>
          <w:p w:rsidR="00997986" w:rsidRPr="0021072A" w:rsidRDefault="004B7A33" w:rsidP="00A33948">
            <w:pPr>
              <w:pStyle w:val="Sarakstarindkopa"/>
              <w:numPr>
                <w:ilvl w:val="0"/>
                <w:numId w:val="12"/>
              </w:numPr>
              <w:spacing w:after="100"/>
              <w:ind w:left="180" w:hanging="180"/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 xml:space="preserve">Welcome speech by </w:t>
            </w:r>
            <w:r w:rsidR="00B1376F">
              <w:rPr>
                <w:rFonts w:cs="Times New Roman"/>
                <w:sz w:val="18"/>
                <w:szCs w:val="24"/>
              </w:rPr>
              <w:t xml:space="preserve">Latvian </w:t>
            </w:r>
            <w:r w:rsidRPr="0021072A">
              <w:rPr>
                <w:rFonts w:cs="Times New Roman"/>
                <w:sz w:val="18"/>
                <w:szCs w:val="24"/>
              </w:rPr>
              <w:t xml:space="preserve">Minister </w:t>
            </w:r>
            <w:r w:rsidR="00997986" w:rsidRPr="0021072A">
              <w:rPr>
                <w:rFonts w:cs="Times New Roman"/>
                <w:sz w:val="18"/>
                <w:szCs w:val="24"/>
              </w:rPr>
              <w:t xml:space="preserve">of Agriculture </w:t>
            </w:r>
            <w:r w:rsidR="00B1376F" w:rsidRPr="007A3BDC">
              <w:rPr>
                <w:rFonts w:cs="Times New Roman"/>
                <w:b/>
                <w:sz w:val="18"/>
                <w:szCs w:val="24"/>
              </w:rPr>
              <w:t>Kaspars Gerhards</w:t>
            </w:r>
            <w:r w:rsidR="00B1376F">
              <w:rPr>
                <w:rFonts w:cs="Times New Roman"/>
                <w:sz w:val="18"/>
                <w:szCs w:val="24"/>
              </w:rPr>
              <w:t xml:space="preserve"> (TBC)</w:t>
            </w:r>
          </w:p>
          <w:p w:rsidR="00997986" w:rsidRPr="0021072A" w:rsidRDefault="00997986" w:rsidP="00A33948">
            <w:pPr>
              <w:pStyle w:val="Sarakstarindkopa"/>
              <w:numPr>
                <w:ilvl w:val="0"/>
                <w:numId w:val="12"/>
              </w:numPr>
              <w:spacing w:after="100"/>
              <w:ind w:left="180" w:hanging="180"/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 xml:space="preserve">Introduction to meeting by co-organiser </w:t>
            </w:r>
            <w:r w:rsidRPr="007A3BDC">
              <w:rPr>
                <w:rFonts w:cs="Times New Roman"/>
                <w:b/>
                <w:sz w:val="18"/>
                <w:szCs w:val="24"/>
              </w:rPr>
              <w:t>Christine Bunthof</w:t>
            </w:r>
            <w:r w:rsidRPr="0021072A">
              <w:rPr>
                <w:rFonts w:cs="Times New Roman"/>
                <w:sz w:val="18"/>
                <w:szCs w:val="24"/>
              </w:rPr>
              <w:t xml:space="preserve">, </w:t>
            </w:r>
            <w:r w:rsidR="00155E87" w:rsidRPr="0021072A">
              <w:rPr>
                <w:rFonts w:cs="Times New Roman"/>
                <w:sz w:val="18"/>
                <w:szCs w:val="24"/>
              </w:rPr>
              <w:t xml:space="preserve">SCAR </w:t>
            </w:r>
            <w:r w:rsidRPr="0021072A">
              <w:rPr>
                <w:rFonts w:cs="Times New Roman"/>
                <w:sz w:val="18"/>
                <w:szCs w:val="24"/>
              </w:rPr>
              <w:t xml:space="preserve">CASA </w:t>
            </w:r>
          </w:p>
          <w:p w:rsidR="004B7A33" w:rsidRPr="0021072A" w:rsidRDefault="00997986" w:rsidP="005F4366">
            <w:pPr>
              <w:pStyle w:val="Sarakstarindkopa"/>
              <w:numPr>
                <w:ilvl w:val="0"/>
                <w:numId w:val="12"/>
              </w:numPr>
              <w:spacing w:after="100"/>
              <w:ind w:left="180" w:hanging="180"/>
              <w:jc w:val="both"/>
              <w:rPr>
                <w:rFonts w:cs="Times New Roman"/>
                <w:sz w:val="20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 xml:space="preserve">Key note : </w:t>
            </w:r>
            <w:r w:rsidR="00C97508" w:rsidRPr="0021072A">
              <w:rPr>
                <w:rFonts w:cs="Times New Roman"/>
                <w:sz w:val="18"/>
                <w:szCs w:val="24"/>
              </w:rPr>
              <w:t>Introduction on t</w:t>
            </w:r>
            <w:r w:rsidRPr="0021072A">
              <w:rPr>
                <w:rFonts w:cs="Times New Roman"/>
                <w:sz w:val="18"/>
                <w:szCs w:val="24"/>
              </w:rPr>
              <w:t xml:space="preserve">he Standing Committee on Agricultural Research (SCAR) and </w:t>
            </w:r>
            <w:r w:rsidR="00C97508" w:rsidRPr="0021072A">
              <w:rPr>
                <w:rFonts w:cs="Times New Roman"/>
                <w:sz w:val="18"/>
                <w:szCs w:val="24"/>
              </w:rPr>
              <w:t xml:space="preserve">on </w:t>
            </w:r>
            <w:r w:rsidRPr="0021072A">
              <w:rPr>
                <w:rFonts w:cs="Times New Roman"/>
                <w:sz w:val="18"/>
                <w:szCs w:val="24"/>
              </w:rPr>
              <w:t xml:space="preserve">European bioeconomy </w:t>
            </w:r>
            <w:r w:rsidR="00C97508" w:rsidRPr="0021072A">
              <w:rPr>
                <w:rFonts w:cs="Times New Roman"/>
                <w:sz w:val="18"/>
                <w:szCs w:val="24"/>
              </w:rPr>
              <w:t>policy</w:t>
            </w:r>
            <w:r w:rsidRPr="0021072A">
              <w:rPr>
                <w:rFonts w:cs="Times New Roman"/>
                <w:sz w:val="18"/>
                <w:szCs w:val="24"/>
              </w:rPr>
              <w:t xml:space="preserve"> </w:t>
            </w:r>
            <w:r w:rsidR="005F4366">
              <w:rPr>
                <w:rFonts w:cs="Times New Roman"/>
                <w:sz w:val="18"/>
                <w:szCs w:val="24"/>
              </w:rPr>
              <w:t xml:space="preserve">- </w:t>
            </w:r>
            <w:r w:rsidR="005F4366" w:rsidRPr="007A3BDC">
              <w:rPr>
                <w:rFonts w:cs="Times New Roman"/>
                <w:b/>
                <w:sz w:val="18"/>
                <w:szCs w:val="24"/>
              </w:rPr>
              <w:t>Liutauras Guobys</w:t>
            </w:r>
            <w:r w:rsidR="005F4366">
              <w:rPr>
                <w:rFonts w:cs="Times New Roman"/>
                <w:sz w:val="18"/>
                <w:szCs w:val="24"/>
              </w:rPr>
              <w:t>, SCAR Secretariat EC R</w:t>
            </w:r>
            <w:r w:rsidR="00B81EE8" w:rsidRPr="0021072A">
              <w:rPr>
                <w:rFonts w:cs="Times New Roman"/>
                <w:sz w:val="18"/>
                <w:szCs w:val="24"/>
              </w:rPr>
              <w:t xml:space="preserve">TD </w:t>
            </w:r>
            <w:r w:rsidR="004B7A33" w:rsidRPr="0021072A">
              <w:rPr>
                <w:rFonts w:cs="Times New Roman"/>
                <w:sz w:val="18"/>
                <w:szCs w:val="24"/>
              </w:rPr>
              <w:t xml:space="preserve"> </w:t>
            </w:r>
            <w:r w:rsidR="005F4366">
              <w:rPr>
                <w:rFonts w:cs="Times New Roman"/>
                <w:sz w:val="18"/>
                <w:szCs w:val="24"/>
              </w:rPr>
              <w:t>followed by Q&amp;A</w:t>
            </w:r>
          </w:p>
        </w:tc>
      </w:tr>
      <w:tr w:rsidR="00B81EE8" w:rsidRPr="0021072A" w:rsidTr="0021072A">
        <w:tc>
          <w:tcPr>
            <w:tcW w:w="704" w:type="dxa"/>
          </w:tcPr>
          <w:p w:rsidR="00B81EE8" w:rsidRPr="0021072A" w:rsidRDefault="00B81EE8" w:rsidP="004B7A33">
            <w:pPr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>18:30</w:t>
            </w:r>
          </w:p>
        </w:tc>
        <w:tc>
          <w:tcPr>
            <w:tcW w:w="8924" w:type="dxa"/>
          </w:tcPr>
          <w:p w:rsidR="00B81EE8" w:rsidRPr="0021072A" w:rsidRDefault="00B81EE8" w:rsidP="00B81EE8">
            <w:pPr>
              <w:spacing w:after="100"/>
              <w:jc w:val="both"/>
              <w:rPr>
                <w:rFonts w:cs="Times New Roman"/>
                <w:sz w:val="20"/>
                <w:szCs w:val="24"/>
              </w:rPr>
            </w:pPr>
            <w:r w:rsidRPr="0021072A">
              <w:rPr>
                <w:rFonts w:cs="Times New Roman"/>
                <w:sz w:val="20"/>
                <w:szCs w:val="24"/>
              </w:rPr>
              <w:t>Walk together to the restaurant</w:t>
            </w:r>
          </w:p>
        </w:tc>
      </w:tr>
      <w:tr w:rsidR="00B81EE8" w:rsidRPr="0021072A" w:rsidTr="0021072A">
        <w:tc>
          <w:tcPr>
            <w:tcW w:w="704" w:type="dxa"/>
          </w:tcPr>
          <w:p w:rsidR="00B81EE8" w:rsidRPr="0021072A" w:rsidRDefault="00B81EE8" w:rsidP="004B7A33">
            <w:pPr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>19:00</w:t>
            </w:r>
          </w:p>
        </w:tc>
        <w:tc>
          <w:tcPr>
            <w:tcW w:w="8924" w:type="dxa"/>
          </w:tcPr>
          <w:p w:rsidR="00C97508" w:rsidRPr="0021072A" w:rsidRDefault="008E5AA5" w:rsidP="008E5AA5">
            <w:pPr>
              <w:spacing w:after="100"/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Dinner at restaurant “FOREST”  </w:t>
            </w:r>
            <w:r w:rsidRPr="008E5AA5">
              <w:rPr>
                <w:rFonts w:cs="Times New Roman"/>
                <w:sz w:val="20"/>
                <w:szCs w:val="24"/>
              </w:rPr>
              <w:t>Raiņa bulvāris 21, Rīga, LV-1050</w:t>
            </w:r>
          </w:p>
        </w:tc>
      </w:tr>
      <w:tr w:rsidR="00B81EE8" w:rsidRPr="0021072A" w:rsidTr="0021072A">
        <w:tc>
          <w:tcPr>
            <w:tcW w:w="9628" w:type="dxa"/>
            <w:gridSpan w:val="2"/>
            <w:shd w:val="clear" w:color="auto" w:fill="DEEAF6" w:themeFill="accent1" w:themeFillTint="33"/>
          </w:tcPr>
          <w:p w:rsidR="00B81EE8" w:rsidRPr="0021072A" w:rsidRDefault="00B81EE8" w:rsidP="009077F9">
            <w:pPr>
              <w:spacing w:after="100"/>
              <w:rPr>
                <w:rFonts w:cs="Times New Roman"/>
                <w:b/>
                <w:szCs w:val="24"/>
              </w:rPr>
            </w:pPr>
            <w:r w:rsidRPr="0021072A">
              <w:rPr>
                <w:rFonts w:cs="Times New Roman"/>
                <w:b/>
                <w:sz w:val="24"/>
                <w:szCs w:val="24"/>
              </w:rPr>
              <w:t>Friday April 5</w:t>
            </w:r>
            <w:r w:rsidR="0021072A" w:rsidRPr="0021072A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FB4AD8" w:rsidRPr="0021072A">
              <w:rPr>
                <w:rFonts w:cs="Times New Roman"/>
                <w:b/>
                <w:color w:val="C45911" w:themeColor="accent2" w:themeShade="BF"/>
                <w:sz w:val="24"/>
                <w:szCs w:val="24"/>
              </w:rPr>
              <w:t>Latvia Academy of Sciences, Academy square 1</w:t>
            </w:r>
          </w:p>
        </w:tc>
      </w:tr>
      <w:tr w:rsidR="00166A4D" w:rsidRPr="0021072A" w:rsidTr="0021072A">
        <w:tc>
          <w:tcPr>
            <w:tcW w:w="704" w:type="dxa"/>
          </w:tcPr>
          <w:p w:rsidR="00166A4D" w:rsidRPr="0021072A" w:rsidRDefault="00166A4D" w:rsidP="00C97508">
            <w:pPr>
              <w:jc w:val="both"/>
              <w:rPr>
                <w:rFonts w:cs="Times New Roman"/>
                <w:color w:val="2E74B5" w:themeColor="accent1" w:themeShade="BF"/>
                <w:sz w:val="18"/>
                <w:szCs w:val="24"/>
              </w:rPr>
            </w:pPr>
            <w:r w:rsidRPr="0021072A">
              <w:rPr>
                <w:rFonts w:cs="Times New Roman"/>
                <w:color w:val="2E74B5" w:themeColor="accent1" w:themeShade="BF"/>
                <w:sz w:val="18"/>
                <w:szCs w:val="24"/>
              </w:rPr>
              <w:t>8:30</w:t>
            </w:r>
          </w:p>
        </w:tc>
        <w:tc>
          <w:tcPr>
            <w:tcW w:w="8924" w:type="dxa"/>
          </w:tcPr>
          <w:p w:rsidR="00166A4D" w:rsidRPr="0021072A" w:rsidRDefault="00166A4D" w:rsidP="009077F9">
            <w:pPr>
              <w:spacing w:after="100"/>
              <w:ind w:left="6"/>
              <w:jc w:val="both"/>
              <w:rPr>
                <w:rFonts w:cs="Times New Roman"/>
                <w:color w:val="2E74B5" w:themeColor="accent1" w:themeShade="BF"/>
                <w:sz w:val="20"/>
                <w:szCs w:val="24"/>
                <w:lang w:val="en-GB"/>
              </w:rPr>
            </w:pPr>
            <w:r w:rsidRPr="0021072A">
              <w:rPr>
                <w:rFonts w:cs="Times New Roman"/>
                <w:color w:val="2E74B5" w:themeColor="accent1" w:themeShade="BF"/>
                <w:sz w:val="20"/>
                <w:szCs w:val="24"/>
                <w:lang w:val="en-GB"/>
              </w:rPr>
              <w:t>Morning coffee</w:t>
            </w:r>
          </w:p>
        </w:tc>
      </w:tr>
      <w:tr w:rsidR="004B7A33" w:rsidRPr="0021072A" w:rsidTr="0021072A">
        <w:tc>
          <w:tcPr>
            <w:tcW w:w="704" w:type="dxa"/>
          </w:tcPr>
          <w:p w:rsidR="004B7A33" w:rsidRPr="0021072A" w:rsidRDefault="00B81EE8" w:rsidP="00C97508">
            <w:pPr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>9:00</w:t>
            </w:r>
            <w:r w:rsidR="004B7A33" w:rsidRPr="0021072A">
              <w:rPr>
                <w:rFonts w:cs="Times New Roman"/>
                <w:sz w:val="18"/>
                <w:szCs w:val="24"/>
              </w:rPr>
              <w:t xml:space="preserve"> </w:t>
            </w:r>
          </w:p>
        </w:tc>
        <w:tc>
          <w:tcPr>
            <w:tcW w:w="8924" w:type="dxa"/>
          </w:tcPr>
          <w:p w:rsidR="004B7A33" w:rsidRPr="0021072A" w:rsidRDefault="00C97508" w:rsidP="009077F9">
            <w:pPr>
              <w:ind w:left="5"/>
              <w:jc w:val="both"/>
              <w:rPr>
                <w:rFonts w:cs="Times New Roman"/>
                <w:sz w:val="20"/>
                <w:szCs w:val="24"/>
                <w:lang w:val="en-GB"/>
              </w:rPr>
            </w:pPr>
            <w:r w:rsidRPr="0021072A">
              <w:rPr>
                <w:rFonts w:cs="Times New Roman"/>
                <w:b/>
                <w:sz w:val="20"/>
                <w:szCs w:val="24"/>
                <w:lang w:val="en-GB"/>
              </w:rPr>
              <w:t>Session 2</w:t>
            </w:r>
            <w:r w:rsidR="004B7A33" w:rsidRPr="0021072A">
              <w:rPr>
                <w:rFonts w:cs="Times New Roman"/>
                <w:b/>
                <w:sz w:val="20"/>
                <w:szCs w:val="24"/>
                <w:lang w:val="en-GB"/>
              </w:rPr>
              <w:t xml:space="preserve">: </w:t>
            </w:r>
            <w:r w:rsidRPr="0021072A">
              <w:rPr>
                <w:rFonts w:cs="Times New Roman"/>
                <w:b/>
                <w:sz w:val="20"/>
                <w:szCs w:val="24"/>
                <w:lang w:val="en-GB"/>
              </w:rPr>
              <w:t>SCAR Working Groups</w:t>
            </w:r>
            <w:r w:rsidR="00166A4D" w:rsidRPr="0021072A">
              <w:rPr>
                <w:rFonts w:cs="Times New Roman"/>
                <w:b/>
                <w:sz w:val="20"/>
                <w:szCs w:val="24"/>
                <w:lang w:val="en-GB"/>
              </w:rPr>
              <w:t xml:space="preserve">, SCAR Foresight, </w:t>
            </w:r>
            <w:r w:rsidR="00ED01C8" w:rsidRPr="0021072A">
              <w:rPr>
                <w:rFonts w:cs="Times New Roman"/>
                <w:b/>
                <w:sz w:val="20"/>
                <w:szCs w:val="24"/>
                <w:lang w:val="en-GB"/>
              </w:rPr>
              <w:t>and SCAR CASA</w:t>
            </w:r>
            <w:r w:rsidR="009077F9">
              <w:rPr>
                <w:rFonts w:cs="Times New Roman"/>
                <w:b/>
                <w:sz w:val="20"/>
                <w:szCs w:val="24"/>
                <w:lang w:val="en-GB"/>
              </w:rPr>
              <w:t xml:space="preserve"> </w:t>
            </w:r>
            <w:r w:rsidR="00ED01C8" w:rsidRPr="00DA6322">
              <w:rPr>
                <w:rFonts w:cs="Times New Roman"/>
                <w:sz w:val="18"/>
                <w:szCs w:val="24"/>
                <w:lang w:val="en-GB"/>
              </w:rPr>
              <w:t>(moderator: Christine Bunthof)</w:t>
            </w:r>
          </w:p>
          <w:p w:rsidR="007A3BDC" w:rsidRDefault="007A3BDC" w:rsidP="00F473D4">
            <w:pPr>
              <w:pStyle w:val="Sarakstarindkopa"/>
              <w:numPr>
                <w:ilvl w:val="0"/>
                <w:numId w:val="5"/>
              </w:numPr>
              <w:spacing w:after="100"/>
              <w:ind w:left="180" w:hanging="180"/>
              <w:jc w:val="both"/>
              <w:rPr>
                <w:rFonts w:cs="Times New Roman"/>
                <w:sz w:val="18"/>
                <w:szCs w:val="24"/>
                <w:lang w:val="en-GB"/>
              </w:rPr>
            </w:pPr>
            <w:r>
              <w:rPr>
                <w:rFonts w:cs="Times New Roman"/>
                <w:sz w:val="18"/>
                <w:szCs w:val="24"/>
                <w:lang w:val="en-GB"/>
              </w:rPr>
              <w:t xml:space="preserve">Brief introductions of </w:t>
            </w:r>
            <w:r w:rsidRPr="0021072A">
              <w:rPr>
                <w:rFonts w:cs="Times New Roman"/>
                <w:sz w:val="18"/>
                <w:szCs w:val="24"/>
                <w:lang w:val="en-GB"/>
              </w:rPr>
              <w:t>CWG on Animal Health and Welfare</w:t>
            </w:r>
            <w:r>
              <w:rPr>
                <w:rFonts w:cs="Times New Roman"/>
                <w:sz w:val="18"/>
                <w:szCs w:val="24"/>
                <w:lang w:val="en-GB"/>
              </w:rPr>
              <w:t>, SWG Fish (TBC), and ARCH (TBC) by moderator</w:t>
            </w:r>
          </w:p>
          <w:p w:rsidR="00F473D4" w:rsidRDefault="00ED01C8" w:rsidP="00F473D4">
            <w:pPr>
              <w:pStyle w:val="Sarakstarindkopa"/>
              <w:numPr>
                <w:ilvl w:val="0"/>
                <w:numId w:val="5"/>
              </w:numPr>
              <w:spacing w:after="100"/>
              <w:ind w:left="180" w:hanging="180"/>
              <w:jc w:val="both"/>
              <w:rPr>
                <w:rFonts w:cs="Times New Roman"/>
                <w:sz w:val="18"/>
                <w:szCs w:val="24"/>
                <w:lang w:val="en-GB"/>
              </w:rPr>
            </w:pPr>
            <w:r w:rsidRPr="0021072A">
              <w:rPr>
                <w:rFonts w:cs="Times New Roman"/>
                <w:sz w:val="18"/>
                <w:szCs w:val="24"/>
                <w:lang w:val="en-GB"/>
              </w:rPr>
              <w:t>AKIS</w:t>
            </w:r>
            <w:r w:rsidR="00DA6322">
              <w:rPr>
                <w:rFonts w:cs="Times New Roman"/>
                <w:sz w:val="18"/>
                <w:szCs w:val="24"/>
                <w:lang w:val="en-GB"/>
              </w:rPr>
              <w:t xml:space="preserve"> – </w:t>
            </w:r>
            <w:r w:rsidR="00F06EFD" w:rsidRPr="007A3BDC">
              <w:rPr>
                <w:rFonts w:cs="Times New Roman"/>
                <w:b/>
                <w:sz w:val="18"/>
                <w:szCs w:val="24"/>
                <w:lang w:val="en-GB"/>
              </w:rPr>
              <w:t xml:space="preserve">Jean-Marc </w:t>
            </w:r>
            <w:proofErr w:type="spellStart"/>
            <w:r w:rsidR="00F06EFD" w:rsidRPr="007A3BDC">
              <w:rPr>
                <w:rFonts w:cs="Times New Roman"/>
                <w:b/>
                <w:sz w:val="18"/>
                <w:szCs w:val="24"/>
                <w:lang w:val="en-GB"/>
              </w:rPr>
              <w:t>Chourot</w:t>
            </w:r>
            <w:proofErr w:type="spellEnd"/>
            <w:r w:rsidR="00DA6322">
              <w:rPr>
                <w:rFonts w:cs="Times New Roman"/>
                <w:sz w:val="18"/>
                <w:szCs w:val="24"/>
                <w:lang w:val="en-GB"/>
              </w:rPr>
              <w:t xml:space="preserve"> </w:t>
            </w:r>
          </w:p>
          <w:p w:rsidR="00ED01C8" w:rsidRPr="00F473D4" w:rsidRDefault="00ED01C8" w:rsidP="00F473D4">
            <w:pPr>
              <w:pStyle w:val="Sarakstarindkopa"/>
              <w:numPr>
                <w:ilvl w:val="0"/>
                <w:numId w:val="5"/>
              </w:numPr>
              <w:spacing w:after="100"/>
              <w:ind w:left="180" w:hanging="180"/>
              <w:jc w:val="both"/>
              <w:rPr>
                <w:rFonts w:cs="Times New Roman"/>
                <w:sz w:val="18"/>
                <w:szCs w:val="24"/>
                <w:lang w:val="en-GB"/>
              </w:rPr>
            </w:pPr>
            <w:r w:rsidRPr="00F473D4">
              <w:rPr>
                <w:rFonts w:cs="Times New Roman"/>
                <w:sz w:val="18"/>
                <w:szCs w:val="24"/>
                <w:lang w:val="en-GB"/>
              </w:rPr>
              <w:t>ARCH</w:t>
            </w:r>
            <w:r w:rsidR="00DA6322" w:rsidRPr="00F473D4">
              <w:rPr>
                <w:rFonts w:cs="Times New Roman"/>
                <w:sz w:val="18"/>
                <w:szCs w:val="24"/>
                <w:lang w:val="en-GB"/>
              </w:rPr>
              <w:t xml:space="preserve"> –</w:t>
            </w:r>
            <w:r w:rsidR="004E61F0">
              <w:rPr>
                <w:rFonts w:cs="Times New Roman"/>
                <w:sz w:val="18"/>
                <w:szCs w:val="24"/>
                <w:lang w:val="en-GB"/>
              </w:rPr>
              <w:t xml:space="preserve"> working group member from a Baltic country </w:t>
            </w:r>
            <w:r w:rsidR="00DA6322" w:rsidRPr="00F473D4">
              <w:rPr>
                <w:rFonts w:cs="Times New Roman"/>
                <w:sz w:val="18"/>
                <w:szCs w:val="24"/>
                <w:lang w:val="en-GB"/>
              </w:rPr>
              <w:t>(TBC)</w:t>
            </w:r>
          </w:p>
          <w:p w:rsidR="004B7A33" w:rsidRPr="0021072A" w:rsidRDefault="00ED01C8" w:rsidP="0080332A">
            <w:pPr>
              <w:pStyle w:val="Sarakstarindkopa"/>
              <w:numPr>
                <w:ilvl w:val="0"/>
                <w:numId w:val="5"/>
              </w:numPr>
              <w:spacing w:after="100"/>
              <w:ind w:left="180" w:hanging="180"/>
              <w:jc w:val="both"/>
              <w:rPr>
                <w:rFonts w:cs="Times New Roman"/>
                <w:sz w:val="18"/>
                <w:szCs w:val="24"/>
                <w:lang w:val="en-GB"/>
              </w:rPr>
            </w:pPr>
            <w:r w:rsidRPr="0021072A">
              <w:rPr>
                <w:rFonts w:cs="Times New Roman"/>
                <w:sz w:val="18"/>
                <w:szCs w:val="24"/>
                <w:lang w:val="en-GB"/>
              </w:rPr>
              <w:t>Bioeconomy</w:t>
            </w:r>
            <w:r w:rsidR="00166A4D" w:rsidRPr="0021072A">
              <w:rPr>
                <w:rFonts w:cs="Times New Roman"/>
                <w:sz w:val="18"/>
                <w:szCs w:val="24"/>
                <w:lang w:val="en-GB"/>
              </w:rPr>
              <w:t xml:space="preserve"> Strategic Working Group</w:t>
            </w:r>
            <w:r w:rsidR="00F06EFD">
              <w:rPr>
                <w:rFonts w:cs="Times New Roman"/>
                <w:sz w:val="18"/>
                <w:szCs w:val="24"/>
                <w:lang w:val="en-GB"/>
              </w:rPr>
              <w:t xml:space="preserve"> - </w:t>
            </w:r>
            <w:r w:rsidR="00F06EFD" w:rsidRPr="007A3BDC">
              <w:rPr>
                <w:rFonts w:cs="Times New Roman"/>
                <w:b/>
                <w:sz w:val="18"/>
                <w:szCs w:val="24"/>
                <w:lang w:val="en-GB"/>
              </w:rPr>
              <w:t xml:space="preserve">Alexandros </w:t>
            </w:r>
            <w:proofErr w:type="spellStart"/>
            <w:r w:rsidR="00F06EFD" w:rsidRPr="007A3BDC">
              <w:rPr>
                <w:rFonts w:cs="Times New Roman"/>
                <w:b/>
                <w:sz w:val="18"/>
                <w:szCs w:val="24"/>
                <w:lang w:val="en-GB"/>
              </w:rPr>
              <w:t>Theodoris</w:t>
            </w:r>
            <w:proofErr w:type="spellEnd"/>
          </w:p>
          <w:p w:rsidR="00B1376F" w:rsidRDefault="00ED01C8" w:rsidP="00B1376F">
            <w:pPr>
              <w:pStyle w:val="Sarakstarindkopa"/>
              <w:numPr>
                <w:ilvl w:val="0"/>
                <w:numId w:val="5"/>
              </w:numPr>
              <w:spacing w:after="100"/>
              <w:ind w:left="180" w:hanging="180"/>
              <w:jc w:val="both"/>
              <w:rPr>
                <w:rFonts w:cs="Times New Roman"/>
                <w:sz w:val="18"/>
                <w:szCs w:val="24"/>
                <w:lang w:val="en-GB"/>
              </w:rPr>
            </w:pPr>
            <w:r w:rsidRPr="0021072A">
              <w:rPr>
                <w:rFonts w:cs="Times New Roman"/>
                <w:sz w:val="18"/>
                <w:szCs w:val="24"/>
                <w:lang w:val="en-GB"/>
              </w:rPr>
              <w:t>Fish</w:t>
            </w:r>
            <w:r w:rsidR="00DA6322">
              <w:rPr>
                <w:rFonts w:cs="Times New Roman"/>
                <w:sz w:val="18"/>
                <w:szCs w:val="24"/>
                <w:lang w:val="en-GB"/>
              </w:rPr>
              <w:t xml:space="preserve"> – </w:t>
            </w:r>
            <w:r w:rsidR="00DA6322" w:rsidRPr="00645880">
              <w:rPr>
                <w:rFonts w:cs="Times New Roman"/>
                <w:b/>
                <w:sz w:val="18"/>
                <w:szCs w:val="24"/>
                <w:lang w:val="en-GB"/>
              </w:rPr>
              <w:t xml:space="preserve">Rosanne </w:t>
            </w:r>
            <w:proofErr w:type="spellStart"/>
            <w:r w:rsidR="00DA6322" w:rsidRPr="00645880">
              <w:rPr>
                <w:rFonts w:cs="Times New Roman"/>
                <w:b/>
                <w:sz w:val="18"/>
                <w:szCs w:val="24"/>
                <w:lang w:val="en-GB"/>
              </w:rPr>
              <w:t>Metaal</w:t>
            </w:r>
            <w:proofErr w:type="spellEnd"/>
            <w:r w:rsidR="00DA6322">
              <w:rPr>
                <w:rFonts w:cs="Times New Roman"/>
                <w:sz w:val="18"/>
                <w:szCs w:val="24"/>
                <w:lang w:val="en-GB"/>
              </w:rPr>
              <w:t xml:space="preserve"> (TBC) OR Baltic member of SCAR Fish</w:t>
            </w:r>
          </w:p>
          <w:p w:rsidR="00ED01C8" w:rsidRPr="00B1376F" w:rsidRDefault="00ED01C8" w:rsidP="00B1376F">
            <w:pPr>
              <w:pStyle w:val="Sarakstarindkopa"/>
              <w:numPr>
                <w:ilvl w:val="0"/>
                <w:numId w:val="5"/>
              </w:numPr>
              <w:spacing w:after="100"/>
              <w:ind w:left="180" w:hanging="180"/>
              <w:jc w:val="both"/>
              <w:rPr>
                <w:rFonts w:cs="Times New Roman"/>
                <w:sz w:val="18"/>
                <w:szCs w:val="24"/>
                <w:lang w:val="en-GB"/>
              </w:rPr>
            </w:pPr>
            <w:r w:rsidRPr="00B1376F">
              <w:rPr>
                <w:rFonts w:cs="Times New Roman"/>
                <w:sz w:val="18"/>
                <w:szCs w:val="24"/>
                <w:lang w:val="en-GB"/>
              </w:rPr>
              <w:t xml:space="preserve">Forest </w:t>
            </w:r>
            <w:r w:rsidR="003D6B37" w:rsidRPr="00B1376F">
              <w:rPr>
                <w:rFonts w:cs="Times New Roman"/>
                <w:sz w:val="18"/>
                <w:szCs w:val="24"/>
                <w:lang w:val="en-GB"/>
              </w:rPr>
              <w:t xml:space="preserve">- </w:t>
            </w:r>
            <w:r w:rsidRPr="00B1376F">
              <w:rPr>
                <w:rFonts w:cs="Times New Roman"/>
                <w:sz w:val="18"/>
                <w:szCs w:val="24"/>
                <w:lang w:val="en-GB"/>
              </w:rPr>
              <w:t xml:space="preserve"> </w:t>
            </w:r>
            <w:r w:rsidRPr="007A3BDC">
              <w:rPr>
                <w:rFonts w:cs="Times New Roman"/>
                <w:b/>
                <w:sz w:val="18"/>
                <w:szCs w:val="24"/>
                <w:lang w:val="en-GB"/>
              </w:rPr>
              <w:t>Martin Greimel</w:t>
            </w:r>
            <w:r w:rsidRPr="00B1376F">
              <w:rPr>
                <w:rFonts w:cs="Times New Roman"/>
                <w:sz w:val="18"/>
                <w:szCs w:val="24"/>
                <w:lang w:val="en-GB"/>
              </w:rPr>
              <w:t xml:space="preserve">, Austrian </w:t>
            </w:r>
            <w:r w:rsidR="00B1376F" w:rsidRPr="00B1376F">
              <w:rPr>
                <w:rFonts w:cs="Times New Roman"/>
                <w:sz w:val="18"/>
                <w:szCs w:val="24"/>
                <w:lang w:val="en-GB"/>
              </w:rPr>
              <w:t>Federal Ministry for Sustainability and Tourism</w:t>
            </w:r>
            <w:r w:rsidR="00DA6322">
              <w:rPr>
                <w:rFonts w:cs="Times New Roman"/>
                <w:sz w:val="18"/>
                <w:szCs w:val="24"/>
                <w:lang w:val="en-GB"/>
              </w:rPr>
              <w:t xml:space="preserve"> </w:t>
            </w:r>
          </w:p>
          <w:p w:rsidR="00ED01C8" w:rsidRPr="0021072A" w:rsidRDefault="00ED01C8" w:rsidP="0080332A">
            <w:pPr>
              <w:pStyle w:val="Sarakstarindkopa"/>
              <w:numPr>
                <w:ilvl w:val="0"/>
                <w:numId w:val="5"/>
              </w:numPr>
              <w:spacing w:after="100"/>
              <w:ind w:left="180" w:hanging="180"/>
              <w:jc w:val="both"/>
              <w:rPr>
                <w:rFonts w:cs="Times New Roman"/>
                <w:sz w:val="18"/>
                <w:szCs w:val="24"/>
                <w:lang w:val="en-GB"/>
              </w:rPr>
            </w:pPr>
            <w:r w:rsidRPr="0021072A">
              <w:rPr>
                <w:rFonts w:cs="Times New Roman"/>
                <w:sz w:val="18"/>
                <w:szCs w:val="24"/>
                <w:lang w:val="en-GB"/>
              </w:rPr>
              <w:t>Food Systems</w:t>
            </w:r>
            <w:r w:rsidR="00166A4D" w:rsidRPr="0021072A">
              <w:rPr>
                <w:rFonts w:cs="Times New Roman"/>
                <w:sz w:val="18"/>
                <w:szCs w:val="24"/>
                <w:lang w:val="en-GB"/>
              </w:rPr>
              <w:t xml:space="preserve"> </w:t>
            </w:r>
            <w:r w:rsidR="00DA6322">
              <w:rPr>
                <w:rFonts w:cs="Times New Roman"/>
                <w:sz w:val="18"/>
                <w:szCs w:val="24"/>
                <w:lang w:val="en-GB"/>
              </w:rPr>
              <w:t xml:space="preserve">– </w:t>
            </w:r>
            <w:r w:rsidR="004E61F0">
              <w:rPr>
                <w:rFonts w:cs="Times New Roman"/>
                <w:sz w:val="18"/>
                <w:szCs w:val="24"/>
                <w:lang w:val="en-GB"/>
              </w:rPr>
              <w:t>W</w:t>
            </w:r>
            <w:r w:rsidR="00F06EFD">
              <w:rPr>
                <w:rFonts w:cs="Times New Roman"/>
                <w:sz w:val="18"/>
                <w:szCs w:val="24"/>
                <w:lang w:val="en-GB"/>
              </w:rPr>
              <w:t>orking group member from Lit</w:t>
            </w:r>
            <w:r w:rsidR="004E61F0">
              <w:rPr>
                <w:rFonts w:cs="Times New Roman"/>
                <w:sz w:val="18"/>
                <w:szCs w:val="24"/>
                <w:lang w:val="en-GB"/>
              </w:rPr>
              <w:t>h</w:t>
            </w:r>
            <w:r w:rsidR="00F06EFD">
              <w:rPr>
                <w:rFonts w:cs="Times New Roman"/>
                <w:sz w:val="18"/>
                <w:szCs w:val="24"/>
                <w:lang w:val="en-GB"/>
              </w:rPr>
              <w:t>uania</w:t>
            </w:r>
            <w:r w:rsidR="00091F51">
              <w:rPr>
                <w:rFonts w:cs="Times New Roman"/>
                <w:sz w:val="18"/>
                <w:szCs w:val="24"/>
                <w:lang w:val="en-GB"/>
              </w:rPr>
              <w:t xml:space="preserve"> </w:t>
            </w:r>
            <w:r w:rsidR="004E61F0">
              <w:rPr>
                <w:rFonts w:cs="Times New Roman"/>
                <w:sz w:val="18"/>
                <w:szCs w:val="24"/>
                <w:lang w:val="en-GB"/>
              </w:rPr>
              <w:t>(TBC)</w:t>
            </w:r>
          </w:p>
          <w:p w:rsidR="00ED01C8" w:rsidRPr="0021072A" w:rsidRDefault="00166A4D" w:rsidP="0080332A">
            <w:pPr>
              <w:pStyle w:val="Sarakstarindkopa"/>
              <w:numPr>
                <w:ilvl w:val="0"/>
                <w:numId w:val="5"/>
              </w:numPr>
              <w:spacing w:after="100"/>
              <w:ind w:left="180" w:hanging="180"/>
              <w:jc w:val="both"/>
              <w:rPr>
                <w:rFonts w:cs="Times New Roman"/>
                <w:sz w:val="18"/>
                <w:szCs w:val="24"/>
                <w:lang w:val="en-GB"/>
              </w:rPr>
            </w:pPr>
            <w:r w:rsidRPr="0021072A">
              <w:rPr>
                <w:rFonts w:cs="Times New Roman"/>
                <w:sz w:val="18"/>
                <w:szCs w:val="24"/>
                <w:lang w:val="en-GB"/>
              </w:rPr>
              <w:t xml:space="preserve">CWG on </w:t>
            </w:r>
            <w:r w:rsidR="00ED01C8" w:rsidRPr="0021072A">
              <w:rPr>
                <w:rFonts w:cs="Times New Roman"/>
                <w:sz w:val="18"/>
                <w:szCs w:val="24"/>
                <w:lang w:val="en-GB"/>
              </w:rPr>
              <w:t>Sustainable Animal Production</w:t>
            </w:r>
            <w:r w:rsidR="00091F51">
              <w:rPr>
                <w:rFonts w:cs="Times New Roman"/>
                <w:sz w:val="18"/>
                <w:szCs w:val="24"/>
                <w:lang w:val="en-GB"/>
              </w:rPr>
              <w:t xml:space="preserve"> </w:t>
            </w:r>
            <w:r w:rsidR="00091F51" w:rsidRPr="00645880">
              <w:rPr>
                <w:rFonts w:cs="Times New Roman"/>
                <w:b/>
                <w:sz w:val="18"/>
                <w:szCs w:val="24"/>
                <w:lang w:val="en-GB"/>
              </w:rPr>
              <w:t xml:space="preserve">– </w:t>
            </w:r>
            <w:r w:rsidR="009048ED" w:rsidRPr="00645880">
              <w:rPr>
                <w:rFonts w:cs="Times New Roman"/>
                <w:b/>
                <w:sz w:val="18"/>
                <w:szCs w:val="24"/>
                <w:lang w:val="en-GB"/>
              </w:rPr>
              <w:t>Elke Saggau</w:t>
            </w:r>
            <w:r w:rsidR="009048ED">
              <w:rPr>
                <w:rFonts w:cs="Times New Roman"/>
                <w:sz w:val="18"/>
                <w:szCs w:val="24"/>
                <w:lang w:val="en-GB"/>
              </w:rPr>
              <w:t xml:space="preserve"> on behalf of </w:t>
            </w:r>
            <w:r w:rsidR="00091F51">
              <w:rPr>
                <w:rFonts w:cs="Times New Roman"/>
                <w:sz w:val="18"/>
                <w:szCs w:val="24"/>
                <w:lang w:val="en-GB"/>
              </w:rPr>
              <w:t xml:space="preserve">Bernhard Polten </w:t>
            </w:r>
          </w:p>
          <w:p w:rsidR="00F04287" w:rsidRPr="0021072A" w:rsidRDefault="00F04287" w:rsidP="00F04287">
            <w:pPr>
              <w:pStyle w:val="Sarakstarindkopa"/>
              <w:numPr>
                <w:ilvl w:val="0"/>
                <w:numId w:val="5"/>
              </w:numPr>
              <w:spacing w:after="100"/>
              <w:ind w:left="180" w:hanging="180"/>
              <w:jc w:val="both"/>
              <w:rPr>
                <w:rFonts w:cs="Times New Roman"/>
                <w:sz w:val="18"/>
                <w:szCs w:val="24"/>
                <w:lang w:val="en-GB"/>
              </w:rPr>
            </w:pPr>
            <w:r w:rsidRPr="0021072A">
              <w:rPr>
                <w:rFonts w:cs="Times New Roman"/>
                <w:sz w:val="18"/>
                <w:szCs w:val="24"/>
                <w:lang w:val="en-GB"/>
              </w:rPr>
              <w:t>SCAR Foresight</w:t>
            </w:r>
            <w:r w:rsidR="009048ED">
              <w:rPr>
                <w:rFonts w:cs="Times New Roman"/>
                <w:sz w:val="18"/>
                <w:szCs w:val="24"/>
                <w:lang w:val="en-GB"/>
              </w:rPr>
              <w:t xml:space="preserve"> – </w:t>
            </w:r>
            <w:r w:rsidR="009048ED" w:rsidRPr="007A3BDC">
              <w:rPr>
                <w:rFonts w:cs="Times New Roman"/>
                <w:b/>
                <w:sz w:val="18"/>
                <w:szCs w:val="24"/>
                <w:lang w:val="en-GB"/>
              </w:rPr>
              <w:t>Elke Saggau</w:t>
            </w:r>
            <w:r w:rsidR="009048ED">
              <w:rPr>
                <w:rFonts w:cs="Times New Roman"/>
                <w:sz w:val="18"/>
                <w:szCs w:val="24"/>
                <w:lang w:val="en-GB"/>
              </w:rPr>
              <w:t xml:space="preserve"> </w:t>
            </w:r>
          </w:p>
          <w:p w:rsidR="004B7A33" w:rsidRPr="0021072A" w:rsidRDefault="00ED01C8" w:rsidP="005F4366">
            <w:pPr>
              <w:pStyle w:val="Sarakstarindkopa"/>
              <w:numPr>
                <w:ilvl w:val="0"/>
                <w:numId w:val="5"/>
              </w:numPr>
              <w:spacing w:after="100"/>
              <w:ind w:left="180" w:hanging="180"/>
              <w:jc w:val="both"/>
              <w:rPr>
                <w:rFonts w:cs="Times New Roman"/>
                <w:sz w:val="20"/>
                <w:szCs w:val="24"/>
                <w:lang w:val="en-GB"/>
              </w:rPr>
            </w:pPr>
            <w:r w:rsidRPr="0021072A">
              <w:rPr>
                <w:rFonts w:cs="Times New Roman"/>
                <w:sz w:val="18"/>
                <w:szCs w:val="24"/>
                <w:lang w:val="en-GB"/>
              </w:rPr>
              <w:t>CASA – Coordination &amp; Support Action for SCAR</w:t>
            </w:r>
            <w:r w:rsidR="00B1376F">
              <w:rPr>
                <w:rFonts w:cs="Times New Roman"/>
                <w:sz w:val="18"/>
                <w:szCs w:val="24"/>
                <w:lang w:val="en-GB"/>
              </w:rPr>
              <w:t xml:space="preserve"> – </w:t>
            </w:r>
            <w:r w:rsidR="005F4366" w:rsidRPr="007A3BDC">
              <w:rPr>
                <w:rFonts w:cs="Times New Roman"/>
                <w:b/>
                <w:sz w:val="18"/>
                <w:szCs w:val="24"/>
                <w:lang w:val="en-GB"/>
              </w:rPr>
              <w:t>Rolf Stratmann</w:t>
            </w:r>
            <w:r w:rsidR="00B1376F">
              <w:rPr>
                <w:rFonts w:cs="Times New Roman"/>
                <w:sz w:val="18"/>
                <w:szCs w:val="24"/>
                <w:lang w:val="en-GB"/>
              </w:rPr>
              <w:t>, CASA</w:t>
            </w:r>
          </w:p>
        </w:tc>
      </w:tr>
      <w:tr w:rsidR="004B7A33" w:rsidRPr="0021072A" w:rsidTr="0021072A">
        <w:tc>
          <w:tcPr>
            <w:tcW w:w="704" w:type="dxa"/>
          </w:tcPr>
          <w:p w:rsidR="004B7A33" w:rsidRPr="0021072A" w:rsidRDefault="00ED01C8" w:rsidP="00166A4D">
            <w:pPr>
              <w:jc w:val="both"/>
              <w:rPr>
                <w:rFonts w:cs="Times New Roman"/>
                <w:color w:val="2E74B5" w:themeColor="accent1" w:themeShade="BF"/>
                <w:sz w:val="18"/>
                <w:szCs w:val="24"/>
              </w:rPr>
            </w:pPr>
            <w:r w:rsidRPr="0021072A">
              <w:rPr>
                <w:rFonts w:cs="Times New Roman"/>
                <w:color w:val="2E74B5" w:themeColor="accent1" w:themeShade="BF"/>
                <w:sz w:val="18"/>
                <w:szCs w:val="24"/>
              </w:rPr>
              <w:t>10:</w:t>
            </w:r>
            <w:r w:rsidR="00166A4D" w:rsidRPr="0021072A">
              <w:rPr>
                <w:rFonts w:cs="Times New Roman"/>
                <w:color w:val="2E74B5" w:themeColor="accent1" w:themeShade="BF"/>
                <w:sz w:val="18"/>
                <w:szCs w:val="24"/>
              </w:rPr>
              <w:t>30</w:t>
            </w:r>
          </w:p>
        </w:tc>
        <w:tc>
          <w:tcPr>
            <w:tcW w:w="8924" w:type="dxa"/>
          </w:tcPr>
          <w:p w:rsidR="00F04287" w:rsidRPr="0021072A" w:rsidRDefault="004B7A33" w:rsidP="009077F9">
            <w:pPr>
              <w:spacing w:after="100"/>
              <w:jc w:val="both"/>
              <w:rPr>
                <w:rFonts w:cs="Times New Roman"/>
                <w:color w:val="2E74B5" w:themeColor="accent1" w:themeShade="BF"/>
                <w:sz w:val="20"/>
                <w:szCs w:val="24"/>
                <w:lang w:val="en-GB"/>
              </w:rPr>
            </w:pPr>
            <w:r w:rsidRPr="0021072A">
              <w:rPr>
                <w:rFonts w:cs="Times New Roman"/>
                <w:color w:val="2E74B5" w:themeColor="accent1" w:themeShade="BF"/>
                <w:sz w:val="20"/>
                <w:szCs w:val="24"/>
                <w:lang w:val="en-GB"/>
              </w:rPr>
              <w:t>Coffee break</w:t>
            </w:r>
          </w:p>
        </w:tc>
      </w:tr>
      <w:tr w:rsidR="004B7A33" w:rsidRPr="0021072A" w:rsidTr="0021072A">
        <w:tc>
          <w:tcPr>
            <w:tcW w:w="704" w:type="dxa"/>
          </w:tcPr>
          <w:p w:rsidR="004B7A33" w:rsidRPr="0021072A" w:rsidRDefault="00166A4D" w:rsidP="00166A4D">
            <w:pPr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>11:00</w:t>
            </w:r>
            <w:r w:rsidR="004B7A33" w:rsidRPr="0021072A">
              <w:rPr>
                <w:rFonts w:cs="Times New Roman"/>
                <w:sz w:val="18"/>
                <w:szCs w:val="24"/>
              </w:rPr>
              <w:t xml:space="preserve"> </w:t>
            </w:r>
          </w:p>
        </w:tc>
        <w:tc>
          <w:tcPr>
            <w:tcW w:w="8924" w:type="dxa"/>
          </w:tcPr>
          <w:p w:rsidR="004B7A33" w:rsidRPr="0021072A" w:rsidRDefault="00ED01C8" w:rsidP="0080332A">
            <w:pPr>
              <w:spacing w:after="100"/>
              <w:jc w:val="both"/>
              <w:rPr>
                <w:rFonts w:cs="Times New Roman"/>
                <w:sz w:val="20"/>
                <w:szCs w:val="24"/>
              </w:rPr>
            </w:pPr>
            <w:r w:rsidRPr="0021072A">
              <w:rPr>
                <w:rFonts w:cs="Times New Roman"/>
                <w:b/>
                <w:sz w:val="20"/>
                <w:szCs w:val="24"/>
              </w:rPr>
              <w:t>S</w:t>
            </w:r>
            <w:r w:rsidR="004B7A33" w:rsidRPr="0021072A">
              <w:rPr>
                <w:rFonts w:cs="Times New Roman"/>
                <w:b/>
                <w:sz w:val="20"/>
                <w:szCs w:val="24"/>
              </w:rPr>
              <w:t>ession</w:t>
            </w:r>
            <w:r w:rsidRPr="0021072A">
              <w:rPr>
                <w:rFonts w:cs="Times New Roman"/>
                <w:b/>
                <w:sz w:val="20"/>
                <w:szCs w:val="24"/>
              </w:rPr>
              <w:t xml:space="preserve"> 3</w:t>
            </w:r>
            <w:r w:rsidR="004B7A33" w:rsidRPr="0021072A">
              <w:rPr>
                <w:rFonts w:cs="Times New Roman"/>
                <w:b/>
                <w:sz w:val="20"/>
                <w:szCs w:val="24"/>
              </w:rPr>
              <w:t xml:space="preserve">: Bioeconomy </w:t>
            </w:r>
            <w:r w:rsidR="003D6B37" w:rsidRPr="0021072A">
              <w:rPr>
                <w:rFonts w:cs="Times New Roman"/>
                <w:b/>
                <w:sz w:val="20"/>
                <w:szCs w:val="24"/>
              </w:rPr>
              <w:t>S</w:t>
            </w:r>
            <w:r w:rsidR="004B7A33" w:rsidRPr="0021072A">
              <w:rPr>
                <w:rFonts w:cs="Times New Roman"/>
                <w:b/>
                <w:sz w:val="20"/>
                <w:szCs w:val="24"/>
              </w:rPr>
              <w:t>trateg</w:t>
            </w:r>
            <w:r w:rsidR="0080332A" w:rsidRPr="0021072A">
              <w:rPr>
                <w:rFonts w:cs="Times New Roman"/>
                <w:b/>
                <w:sz w:val="20"/>
                <w:szCs w:val="24"/>
              </w:rPr>
              <w:t>ies</w:t>
            </w:r>
            <w:r w:rsidR="004B7A33" w:rsidRPr="0021072A">
              <w:rPr>
                <w:rFonts w:cs="Times New Roman"/>
                <w:b/>
                <w:sz w:val="20"/>
                <w:szCs w:val="24"/>
              </w:rPr>
              <w:t xml:space="preserve"> in Baltic countries: </w:t>
            </w:r>
            <w:r w:rsidR="003D6B37" w:rsidRPr="0021072A">
              <w:rPr>
                <w:rFonts w:cs="Times New Roman"/>
                <w:b/>
                <w:sz w:val="20"/>
                <w:szCs w:val="24"/>
              </w:rPr>
              <w:t>C</w:t>
            </w:r>
            <w:r w:rsidR="004B7A33" w:rsidRPr="0021072A">
              <w:rPr>
                <w:rFonts w:cs="Times New Roman"/>
                <w:b/>
                <w:sz w:val="20"/>
                <w:szCs w:val="24"/>
              </w:rPr>
              <w:t>ontext</w:t>
            </w:r>
            <w:r w:rsidR="003D6B37" w:rsidRPr="0021072A">
              <w:rPr>
                <w:rFonts w:cs="Times New Roman"/>
                <w:b/>
                <w:sz w:val="20"/>
                <w:szCs w:val="24"/>
              </w:rPr>
              <w:t xml:space="preserve"> and S</w:t>
            </w:r>
            <w:r w:rsidR="004B7A33" w:rsidRPr="0021072A">
              <w:rPr>
                <w:rFonts w:cs="Times New Roman"/>
                <w:b/>
                <w:sz w:val="20"/>
                <w:szCs w:val="24"/>
              </w:rPr>
              <w:t>cope</w:t>
            </w:r>
            <w:r w:rsidR="003D6B37" w:rsidRPr="0021072A">
              <w:rPr>
                <w:rFonts w:cs="Times New Roman"/>
                <w:b/>
                <w:sz w:val="20"/>
                <w:szCs w:val="24"/>
              </w:rPr>
              <w:t xml:space="preserve"> </w:t>
            </w:r>
            <w:r w:rsidR="004B7A33" w:rsidRPr="00DA6322">
              <w:rPr>
                <w:rFonts w:cs="Times New Roman"/>
                <w:sz w:val="18"/>
                <w:szCs w:val="24"/>
              </w:rPr>
              <w:t xml:space="preserve">(moderator prof. Baiba Rivza) </w:t>
            </w:r>
          </w:p>
          <w:p w:rsidR="007A3BDC" w:rsidRDefault="004B7A33" w:rsidP="007A3BDC">
            <w:pPr>
              <w:pStyle w:val="Sarakstarindkopa"/>
              <w:numPr>
                <w:ilvl w:val="0"/>
                <w:numId w:val="2"/>
              </w:numPr>
              <w:ind w:left="180" w:hanging="180"/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 xml:space="preserve">Latvia – </w:t>
            </w:r>
            <w:r w:rsidR="00C76254" w:rsidRPr="0021072A">
              <w:rPr>
                <w:rFonts w:cs="Times New Roman"/>
                <w:sz w:val="18"/>
                <w:szCs w:val="24"/>
              </w:rPr>
              <w:t xml:space="preserve">prof. </w:t>
            </w:r>
            <w:r w:rsidR="00C76254" w:rsidRPr="007A3BDC">
              <w:rPr>
                <w:rFonts w:cs="Times New Roman"/>
                <w:b/>
                <w:sz w:val="18"/>
                <w:szCs w:val="24"/>
              </w:rPr>
              <w:t>Irina Pilvere</w:t>
            </w:r>
            <w:r w:rsidR="00C76254" w:rsidRPr="0021072A">
              <w:rPr>
                <w:rFonts w:cs="Times New Roman"/>
                <w:sz w:val="18"/>
                <w:szCs w:val="24"/>
              </w:rPr>
              <w:t xml:space="preserve">, Rector of </w:t>
            </w:r>
            <w:r w:rsidRPr="0021072A">
              <w:rPr>
                <w:rFonts w:cs="Times New Roman"/>
                <w:sz w:val="18"/>
                <w:szCs w:val="24"/>
              </w:rPr>
              <w:t>Latvia University of Life Sciences and Technology</w:t>
            </w:r>
            <w:r w:rsidR="00C76254" w:rsidRPr="0021072A">
              <w:rPr>
                <w:rFonts w:cs="Times New Roman"/>
                <w:sz w:val="18"/>
                <w:szCs w:val="24"/>
              </w:rPr>
              <w:t xml:space="preserve"> </w:t>
            </w:r>
          </w:p>
          <w:p w:rsidR="004B7A33" w:rsidRPr="007A3BDC" w:rsidRDefault="004B7A33" w:rsidP="007A3BDC">
            <w:pPr>
              <w:pStyle w:val="Sarakstarindkopa"/>
              <w:numPr>
                <w:ilvl w:val="0"/>
                <w:numId w:val="2"/>
              </w:numPr>
              <w:ind w:left="180" w:hanging="180"/>
              <w:jc w:val="both"/>
              <w:rPr>
                <w:rFonts w:cs="Times New Roman"/>
                <w:sz w:val="18"/>
                <w:szCs w:val="24"/>
              </w:rPr>
            </w:pPr>
            <w:r w:rsidRPr="007A3BDC">
              <w:rPr>
                <w:rFonts w:cs="Times New Roman"/>
                <w:sz w:val="18"/>
                <w:szCs w:val="24"/>
              </w:rPr>
              <w:t xml:space="preserve">Lithuania </w:t>
            </w:r>
            <w:r w:rsidR="007A3BDC" w:rsidRPr="007A3BDC">
              <w:rPr>
                <w:rFonts w:cs="Times New Roman"/>
                <w:sz w:val="18"/>
                <w:szCs w:val="24"/>
              </w:rPr>
              <w:t xml:space="preserve">– </w:t>
            </w:r>
            <w:r w:rsidR="007A3BDC" w:rsidRPr="007A3BDC">
              <w:rPr>
                <w:rFonts w:cs="Times New Roman"/>
                <w:b/>
                <w:sz w:val="18"/>
                <w:szCs w:val="24"/>
              </w:rPr>
              <w:t>Dalia Miniataite</w:t>
            </w:r>
            <w:r w:rsidR="007A3BDC" w:rsidRPr="007A3BDC">
              <w:rPr>
                <w:rFonts w:cs="Times New Roman"/>
                <w:sz w:val="18"/>
                <w:szCs w:val="24"/>
              </w:rPr>
              <w:t xml:space="preserve"> (Lithuanian Ministry of Agriculture)</w:t>
            </w:r>
          </w:p>
          <w:p w:rsidR="0021072A" w:rsidRPr="0021072A" w:rsidRDefault="004B7A33" w:rsidP="007A3BDC">
            <w:pPr>
              <w:pStyle w:val="Sarakstarindkopa"/>
              <w:numPr>
                <w:ilvl w:val="0"/>
                <w:numId w:val="2"/>
              </w:numPr>
              <w:tabs>
                <w:tab w:val="left" w:pos="2737"/>
              </w:tabs>
              <w:spacing w:after="100"/>
              <w:ind w:left="180" w:hanging="180"/>
              <w:rPr>
                <w:rFonts w:cs="Times New Roman"/>
                <w:sz w:val="20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>Estonia</w:t>
            </w:r>
            <w:r w:rsidR="007A3BDC">
              <w:rPr>
                <w:rFonts w:cs="Times New Roman"/>
                <w:sz w:val="18"/>
                <w:szCs w:val="24"/>
              </w:rPr>
              <w:t xml:space="preserve"> </w:t>
            </w:r>
            <w:r w:rsidR="007A3BDC" w:rsidRPr="00E91EAB">
              <w:rPr>
                <w:rFonts w:cs="Times New Roman"/>
                <w:sz w:val="18"/>
                <w:szCs w:val="24"/>
              </w:rPr>
              <w:t xml:space="preserve">– </w:t>
            </w:r>
            <w:r w:rsidR="007A3BDC" w:rsidRPr="00E91EAB">
              <w:rPr>
                <w:rFonts w:cs="Times New Roman"/>
                <w:b/>
                <w:sz w:val="18"/>
                <w:szCs w:val="24"/>
              </w:rPr>
              <w:t>Helena Pärenson</w:t>
            </w:r>
            <w:r w:rsidR="007A3BDC">
              <w:t xml:space="preserve"> </w:t>
            </w:r>
            <w:r w:rsidR="007A3BDC" w:rsidRPr="00E91EAB">
              <w:t>(</w:t>
            </w:r>
            <w:r w:rsidR="007A3BDC" w:rsidRPr="00E91EAB">
              <w:rPr>
                <w:rFonts w:cs="Times New Roman"/>
                <w:sz w:val="18"/>
                <w:szCs w:val="24"/>
              </w:rPr>
              <w:t>Ministry of Rural Affairs of the Republic of Estonia)</w:t>
            </w:r>
          </w:p>
        </w:tc>
      </w:tr>
      <w:tr w:rsidR="0080332A" w:rsidRPr="0021072A" w:rsidTr="0021072A">
        <w:tc>
          <w:tcPr>
            <w:tcW w:w="704" w:type="dxa"/>
          </w:tcPr>
          <w:p w:rsidR="0080332A" w:rsidRPr="0021072A" w:rsidRDefault="00C76254" w:rsidP="00166A4D">
            <w:pPr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>11:45</w:t>
            </w:r>
          </w:p>
        </w:tc>
        <w:tc>
          <w:tcPr>
            <w:tcW w:w="8924" w:type="dxa"/>
          </w:tcPr>
          <w:p w:rsidR="00155E87" w:rsidRPr="0021072A" w:rsidRDefault="0080332A" w:rsidP="009077F9">
            <w:pPr>
              <w:spacing w:after="100"/>
              <w:jc w:val="both"/>
              <w:rPr>
                <w:rFonts w:cs="Times New Roman"/>
                <w:sz w:val="20"/>
                <w:szCs w:val="24"/>
              </w:rPr>
            </w:pPr>
            <w:r w:rsidRPr="0021072A">
              <w:rPr>
                <w:rFonts w:cs="Times New Roman"/>
                <w:b/>
                <w:sz w:val="20"/>
                <w:szCs w:val="24"/>
              </w:rPr>
              <w:t>Session 4: Research Programming</w:t>
            </w:r>
            <w:r w:rsidR="009077F9">
              <w:rPr>
                <w:rFonts w:cs="Times New Roman"/>
                <w:b/>
                <w:sz w:val="20"/>
                <w:szCs w:val="24"/>
              </w:rPr>
              <w:t xml:space="preserve"> </w:t>
            </w:r>
            <w:r w:rsidR="00155E87" w:rsidRPr="00DA6322">
              <w:rPr>
                <w:rFonts w:cs="Times New Roman"/>
                <w:sz w:val="18"/>
                <w:szCs w:val="24"/>
              </w:rPr>
              <w:t xml:space="preserve">(moderator prof. Baiba Rivza) </w:t>
            </w:r>
          </w:p>
          <w:p w:rsidR="0080332A" w:rsidRPr="0021072A" w:rsidRDefault="0080332A" w:rsidP="00A33948">
            <w:pPr>
              <w:pStyle w:val="Sarakstarindkopa"/>
              <w:numPr>
                <w:ilvl w:val="0"/>
                <w:numId w:val="7"/>
              </w:numPr>
              <w:spacing w:after="100"/>
              <w:ind w:left="208" w:hanging="208"/>
              <w:jc w:val="both"/>
              <w:rPr>
                <w:rFonts w:cs="Times New Roman"/>
                <w:sz w:val="18"/>
                <w:szCs w:val="24"/>
                <w:lang w:val="en-GB"/>
              </w:rPr>
            </w:pPr>
            <w:r w:rsidRPr="0021072A">
              <w:rPr>
                <w:rFonts w:cs="Times New Roman"/>
                <w:sz w:val="18"/>
                <w:szCs w:val="24"/>
                <w:lang w:val="en-GB"/>
              </w:rPr>
              <w:t>The making of Strategic Research Agendas</w:t>
            </w:r>
            <w:r w:rsidR="009077F9">
              <w:rPr>
                <w:rFonts w:cs="Times New Roman"/>
                <w:sz w:val="18"/>
                <w:szCs w:val="24"/>
                <w:lang w:val="en-GB"/>
              </w:rPr>
              <w:t xml:space="preserve"> -</w:t>
            </w:r>
            <w:r w:rsidRPr="0021072A">
              <w:rPr>
                <w:rFonts w:cs="Times New Roman"/>
                <w:sz w:val="18"/>
                <w:szCs w:val="24"/>
                <w:lang w:val="en-GB"/>
              </w:rPr>
              <w:t xml:space="preserve"> </w:t>
            </w:r>
            <w:r w:rsidRPr="007A3BDC">
              <w:rPr>
                <w:rFonts w:cs="Times New Roman"/>
                <w:b/>
                <w:sz w:val="18"/>
                <w:szCs w:val="24"/>
                <w:lang w:val="en-GB"/>
              </w:rPr>
              <w:t>Christine Bunthof</w:t>
            </w:r>
            <w:r w:rsidRPr="0021072A">
              <w:rPr>
                <w:rFonts w:cs="Times New Roman"/>
                <w:sz w:val="18"/>
                <w:szCs w:val="24"/>
                <w:lang w:val="en-GB"/>
              </w:rPr>
              <w:t>, CASA</w:t>
            </w:r>
          </w:p>
          <w:p w:rsidR="0080332A" w:rsidRPr="0021072A" w:rsidRDefault="0080332A" w:rsidP="007A3BDC">
            <w:pPr>
              <w:pStyle w:val="Sarakstarindkopa"/>
              <w:numPr>
                <w:ilvl w:val="0"/>
                <w:numId w:val="7"/>
              </w:numPr>
              <w:spacing w:after="100"/>
              <w:ind w:left="210" w:hanging="210"/>
              <w:jc w:val="both"/>
              <w:rPr>
                <w:rFonts w:cs="Times New Roman"/>
                <w:b/>
                <w:sz w:val="20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  <w:lang w:val="en-GB"/>
              </w:rPr>
              <w:t>EU Framework Programme</w:t>
            </w:r>
            <w:r w:rsidR="009077F9">
              <w:rPr>
                <w:rFonts w:cs="Times New Roman"/>
                <w:sz w:val="18"/>
                <w:szCs w:val="24"/>
                <w:lang w:val="en-GB"/>
              </w:rPr>
              <w:t>s</w:t>
            </w:r>
            <w:r w:rsidRPr="0021072A">
              <w:rPr>
                <w:rFonts w:cs="Times New Roman"/>
                <w:sz w:val="18"/>
                <w:szCs w:val="24"/>
                <w:lang w:val="en-GB"/>
              </w:rPr>
              <w:t xml:space="preserve"> for Research and Innovation</w:t>
            </w:r>
            <w:r w:rsidR="009077F9">
              <w:rPr>
                <w:rFonts w:cs="Times New Roman"/>
                <w:sz w:val="18"/>
                <w:szCs w:val="24"/>
                <w:lang w:val="en-GB"/>
              </w:rPr>
              <w:t xml:space="preserve"> (H2020, HE) </w:t>
            </w:r>
            <w:r w:rsidR="003D6B37" w:rsidRPr="0021072A">
              <w:rPr>
                <w:rFonts w:cs="Times New Roman"/>
                <w:sz w:val="18"/>
                <w:szCs w:val="24"/>
                <w:lang w:val="en-GB"/>
              </w:rPr>
              <w:t>-</w:t>
            </w:r>
            <w:r w:rsidR="007A3BDC" w:rsidRPr="00971FFF">
              <w:rPr>
                <w:rFonts w:cs="Times New Roman"/>
                <w:sz w:val="18"/>
                <w:szCs w:val="24"/>
                <w:lang w:val="en-GB"/>
              </w:rPr>
              <w:t xml:space="preserve">  </w:t>
            </w:r>
            <w:r w:rsidR="007A3BDC" w:rsidRPr="00971FFF">
              <w:rPr>
                <w:rFonts w:cs="Times New Roman"/>
                <w:b/>
                <w:sz w:val="18"/>
                <w:szCs w:val="24"/>
                <w:lang w:val="en-GB"/>
              </w:rPr>
              <w:t xml:space="preserve">Janis </w:t>
            </w:r>
            <w:proofErr w:type="spellStart"/>
            <w:r w:rsidR="007A3BDC" w:rsidRPr="00971FFF">
              <w:rPr>
                <w:rFonts w:cs="Times New Roman"/>
                <w:b/>
                <w:sz w:val="18"/>
                <w:szCs w:val="24"/>
                <w:lang w:val="en-GB"/>
              </w:rPr>
              <w:t>Ancans</w:t>
            </w:r>
            <w:proofErr w:type="spellEnd"/>
            <w:r w:rsidR="007A3BDC" w:rsidRPr="00971FFF">
              <w:rPr>
                <w:rFonts w:cs="Times New Roman"/>
                <w:sz w:val="18"/>
                <w:szCs w:val="24"/>
                <w:lang w:val="en-GB"/>
              </w:rPr>
              <w:t xml:space="preserve"> (Coordinator of Horizon 2020 National Contact Point of Latvia)</w:t>
            </w:r>
          </w:p>
        </w:tc>
      </w:tr>
      <w:tr w:rsidR="004B7A33" w:rsidRPr="0021072A" w:rsidTr="0021072A">
        <w:tc>
          <w:tcPr>
            <w:tcW w:w="704" w:type="dxa"/>
          </w:tcPr>
          <w:p w:rsidR="004B7A33" w:rsidRPr="0021072A" w:rsidRDefault="004B7A33" w:rsidP="00C76254">
            <w:pPr>
              <w:jc w:val="both"/>
              <w:rPr>
                <w:rFonts w:cs="Times New Roman"/>
                <w:color w:val="2E74B5" w:themeColor="accent1" w:themeShade="BF"/>
                <w:sz w:val="18"/>
                <w:szCs w:val="24"/>
              </w:rPr>
            </w:pPr>
            <w:r w:rsidRPr="0021072A">
              <w:rPr>
                <w:rFonts w:cs="Times New Roman"/>
                <w:color w:val="2E74B5" w:themeColor="accent1" w:themeShade="BF"/>
                <w:sz w:val="18"/>
                <w:szCs w:val="24"/>
              </w:rPr>
              <w:t>1</w:t>
            </w:r>
            <w:r w:rsidR="00155E87" w:rsidRPr="0021072A">
              <w:rPr>
                <w:rFonts w:cs="Times New Roman"/>
                <w:color w:val="2E74B5" w:themeColor="accent1" w:themeShade="BF"/>
                <w:sz w:val="18"/>
                <w:szCs w:val="24"/>
              </w:rPr>
              <w:t>2:</w:t>
            </w:r>
            <w:r w:rsidR="00C76254" w:rsidRPr="0021072A">
              <w:rPr>
                <w:rFonts w:cs="Times New Roman"/>
                <w:color w:val="2E74B5" w:themeColor="accent1" w:themeShade="BF"/>
                <w:sz w:val="18"/>
                <w:szCs w:val="24"/>
              </w:rPr>
              <w:t>15</w:t>
            </w:r>
          </w:p>
        </w:tc>
        <w:tc>
          <w:tcPr>
            <w:tcW w:w="8924" w:type="dxa"/>
          </w:tcPr>
          <w:p w:rsidR="00155E87" w:rsidRPr="0021072A" w:rsidRDefault="004B7A33" w:rsidP="009077F9">
            <w:pPr>
              <w:spacing w:after="100"/>
              <w:jc w:val="both"/>
              <w:rPr>
                <w:rFonts w:cs="Times New Roman"/>
                <w:color w:val="2E74B5" w:themeColor="accent1" w:themeShade="BF"/>
                <w:sz w:val="20"/>
                <w:szCs w:val="24"/>
                <w:lang w:val="en-GB"/>
              </w:rPr>
            </w:pPr>
            <w:r w:rsidRPr="0021072A">
              <w:rPr>
                <w:rFonts w:cs="Times New Roman"/>
                <w:color w:val="2E74B5" w:themeColor="accent1" w:themeShade="BF"/>
                <w:sz w:val="20"/>
                <w:szCs w:val="24"/>
                <w:lang w:val="en-GB"/>
              </w:rPr>
              <w:t xml:space="preserve">Lunch break </w:t>
            </w:r>
          </w:p>
        </w:tc>
      </w:tr>
      <w:tr w:rsidR="004B7A33" w:rsidRPr="0021072A" w:rsidTr="0021072A">
        <w:tc>
          <w:tcPr>
            <w:tcW w:w="704" w:type="dxa"/>
          </w:tcPr>
          <w:p w:rsidR="004B7A33" w:rsidRPr="0021072A" w:rsidRDefault="0080332A" w:rsidP="00166A4D">
            <w:pPr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>13:</w:t>
            </w:r>
            <w:r w:rsidR="00166A4D" w:rsidRPr="0021072A">
              <w:rPr>
                <w:rFonts w:cs="Times New Roman"/>
                <w:sz w:val="18"/>
                <w:szCs w:val="24"/>
              </w:rPr>
              <w:t>15</w:t>
            </w:r>
          </w:p>
        </w:tc>
        <w:tc>
          <w:tcPr>
            <w:tcW w:w="8924" w:type="dxa"/>
          </w:tcPr>
          <w:p w:rsidR="004B7A33" w:rsidRPr="0021072A" w:rsidRDefault="00155E87" w:rsidP="006C5B1D">
            <w:pPr>
              <w:jc w:val="both"/>
              <w:rPr>
                <w:rFonts w:cs="Times New Roman"/>
                <w:b/>
                <w:sz w:val="20"/>
                <w:szCs w:val="24"/>
                <w:lang w:val="en-GB"/>
              </w:rPr>
            </w:pPr>
            <w:r w:rsidRPr="0021072A">
              <w:rPr>
                <w:rFonts w:cs="Times New Roman"/>
                <w:b/>
                <w:sz w:val="20"/>
                <w:szCs w:val="24"/>
                <w:lang w:val="en-GB"/>
              </w:rPr>
              <w:t xml:space="preserve">Session 5: </w:t>
            </w:r>
            <w:r w:rsidR="004B7A33" w:rsidRPr="0021072A">
              <w:rPr>
                <w:rFonts w:cs="Times New Roman"/>
                <w:b/>
                <w:sz w:val="20"/>
                <w:szCs w:val="24"/>
                <w:lang w:val="en-GB"/>
              </w:rPr>
              <w:t>Poster session</w:t>
            </w:r>
          </w:p>
          <w:p w:rsidR="00155E87" w:rsidRPr="0021072A" w:rsidRDefault="00155E87" w:rsidP="009077F9">
            <w:pPr>
              <w:spacing w:after="100"/>
              <w:jc w:val="both"/>
              <w:rPr>
                <w:rFonts w:cs="Times New Roman"/>
                <w:sz w:val="20"/>
                <w:szCs w:val="24"/>
                <w:lang w:val="en-GB"/>
              </w:rPr>
            </w:pPr>
            <w:r w:rsidRPr="0021072A">
              <w:rPr>
                <w:rFonts w:cs="Times New Roman"/>
                <w:sz w:val="18"/>
                <w:szCs w:val="24"/>
                <w:lang w:val="en-GB"/>
              </w:rPr>
              <w:t xml:space="preserve">Pitch presentations by researchers and PhD students in the poster display room </w:t>
            </w:r>
          </w:p>
        </w:tc>
      </w:tr>
      <w:tr w:rsidR="004B7A33" w:rsidRPr="0021072A" w:rsidTr="0021072A">
        <w:tc>
          <w:tcPr>
            <w:tcW w:w="704" w:type="dxa"/>
          </w:tcPr>
          <w:p w:rsidR="004B7A33" w:rsidRPr="0021072A" w:rsidRDefault="00166A4D" w:rsidP="00166A4D">
            <w:pPr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>13:45</w:t>
            </w:r>
          </w:p>
        </w:tc>
        <w:tc>
          <w:tcPr>
            <w:tcW w:w="8924" w:type="dxa"/>
          </w:tcPr>
          <w:p w:rsidR="00155E87" w:rsidRPr="0021072A" w:rsidRDefault="00155E87" w:rsidP="009077F9">
            <w:pPr>
              <w:spacing w:after="100"/>
              <w:jc w:val="both"/>
              <w:rPr>
                <w:rFonts w:cs="Times New Roman"/>
                <w:sz w:val="20"/>
                <w:szCs w:val="24"/>
              </w:rPr>
            </w:pPr>
            <w:r w:rsidRPr="0021072A">
              <w:rPr>
                <w:rFonts w:cs="Times New Roman"/>
                <w:b/>
                <w:sz w:val="20"/>
                <w:szCs w:val="24"/>
                <w:lang w:val="en-GB"/>
              </w:rPr>
              <w:t>Session 6: Needs</w:t>
            </w:r>
            <w:r w:rsidR="003D6B37" w:rsidRPr="0021072A">
              <w:rPr>
                <w:rFonts w:cs="Times New Roman"/>
                <w:b/>
                <w:sz w:val="20"/>
                <w:szCs w:val="24"/>
                <w:lang w:val="en-GB"/>
              </w:rPr>
              <w:t xml:space="preserve">, gaps and opportunities for Baltic </w:t>
            </w:r>
            <w:r w:rsidRPr="0021072A">
              <w:rPr>
                <w:rFonts w:cs="Times New Roman"/>
                <w:b/>
                <w:sz w:val="20"/>
                <w:szCs w:val="24"/>
                <w:lang w:val="en-GB"/>
              </w:rPr>
              <w:t xml:space="preserve">Bioeconomy </w:t>
            </w:r>
            <w:r w:rsidRPr="00DA6322">
              <w:rPr>
                <w:rFonts w:cs="Times New Roman"/>
                <w:sz w:val="18"/>
                <w:szCs w:val="24"/>
              </w:rPr>
              <w:t xml:space="preserve">(moderator </w:t>
            </w:r>
            <w:r w:rsidR="003D6B37" w:rsidRPr="00DA6322">
              <w:rPr>
                <w:rFonts w:cs="Times New Roman"/>
                <w:sz w:val="18"/>
                <w:szCs w:val="24"/>
              </w:rPr>
              <w:t xml:space="preserve">TBC (SCAR delegate </w:t>
            </w:r>
            <w:r w:rsidR="007A3BDC">
              <w:rPr>
                <w:rFonts w:cs="Times New Roman"/>
                <w:sz w:val="18"/>
                <w:szCs w:val="24"/>
              </w:rPr>
              <w:t>EE?</w:t>
            </w:r>
            <w:r w:rsidRPr="00DA6322">
              <w:rPr>
                <w:rFonts w:cs="Times New Roman"/>
                <w:sz w:val="18"/>
                <w:szCs w:val="24"/>
              </w:rPr>
              <w:t>)</w:t>
            </w:r>
          </w:p>
          <w:p w:rsidR="003E1BD4" w:rsidRDefault="004B7A33" w:rsidP="003E1BD4">
            <w:pPr>
              <w:pStyle w:val="Sarakstarindkopa"/>
              <w:numPr>
                <w:ilvl w:val="0"/>
                <w:numId w:val="7"/>
              </w:numPr>
              <w:ind w:left="180" w:hanging="180"/>
              <w:jc w:val="both"/>
              <w:rPr>
                <w:rFonts w:cs="Times New Roman"/>
                <w:sz w:val="18"/>
                <w:szCs w:val="24"/>
                <w:lang w:val="en-GB"/>
              </w:rPr>
            </w:pPr>
            <w:r w:rsidRPr="0021072A">
              <w:rPr>
                <w:rFonts w:cs="Times New Roman"/>
                <w:sz w:val="18"/>
                <w:szCs w:val="24"/>
                <w:lang w:val="en-GB"/>
              </w:rPr>
              <w:t>Position of Latvian Ministry of Agriculture</w:t>
            </w:r>
            <w:r w:rsidR="003D6B37" w:rsidRPr="0021072A">
              <w:rPr>
                <w:rFonts w:cs="Times New Roman"/>
                <w:sz w:val="18"/>
                <w:szCs w:val="24"/>
                <w:lang w:val="en-GB"/>
              </w:rPr>
              <w:t xml:space="preserve"> -</w:t>
            </w:r>
            <w:r w:rsidRPr="0021072A">
              <w:rPr>
                <w:rFonts w:cs="Times New Roman"/>
                <w:sz w:val="18"/>
                <w:szCs w:val="24"/>
                <w:lang w:val="en-GB"/>
              </w:rPr>
              <w:t xml:space="preserve"> </w:t>
            </w:r>
            <w:proofErr w:type="spellStart"/>
            <w:r w:rsidRPr="007A3BDC">
              <w:rPr>
                <w:rFonts w:cs="Times New Roman"/>
                <w:b/>
                <w:sz w:val="18"/>
                <w:szCs w:val="24"/>
                <w:lang w:val="en-GB"/>
              </w:rPr>
              <w:t>Nabels</w:t>
            </w:r>
            <w:proofErr w:type="spellEnd"/>
            <w:r w:rsidRPr="007A3BDC">
              <w:rPr>
                <w:rFonts w:cs="Times New Roman"/>
                <w:b/>
                <w:sz w:val="18"/>
                <w:szCs w:val="24"/>
                <w:lang w:val="en-GB"/>
              </w:rPr>
              <w:t>–</w:t>
            </w:r>
            <w:proofErr w:type="spellStart"/>
            <w:r w:rsidRPr="007A3BDC">
              <w:rPr>
                <w:rFonts w:cs="Times New Roman"/>
                <w:b/>
                <w:sz w:val="18"/>
                <w:szCs w:val="24"/>
                <w:lang w:val="en-GB"/>
              </w:rPr>
              <w:t>Sneiders</w:t>
            </w:r>
            <w:proofErr w:type="spellEnd"/>
            <w:r w:rsidRPr="0021072A">
              <w:rPr>
                <w:rFonts w:cs="Times New Roman"/>
                <w:sz w:val="18"/>
                <w:szCs w:val="24"/>
                <w:lang w:val="en-GB"/>
              </w:rPr>
              <w:t xml:space="preserve"> Latvian Ministry of Agriculture</w:t>
            </w:r>
          </w:p>
          <w:p w:rsidR="004B7A33" w:rsidRPr="003E1BD4" w:rsidRDefault="003E1BD4" w:rsidP="003E1BD4">
            <w:pPr>
              <w:pStyle w:val="Sarakstarindkopa"/>
              <w:numPr>
                <w:ilvl w:val="0"/>
                <w:numId w:val="7"/>
              </w:numPr>
              <w:ind w:left="180" w:hanging="180"/>
              <w:jc w:val="both"/>
              <w:rPr>
                <w:rFonts w:cs="Times New Roman"/>
                <w:sz w:val="18"/>
                <w:szCs w:val="24"/>
                <w:lang w:val="en-GB"/>
              </w:rPr>
            </w:pPr>
            <w:r>
              <w:rPr>
                <w:rFonts w:cs="Times New Roman"/>
                <w:sz w:val="18"/>
                <w:szCs w:val="24"/>
                <w:lang w:val="en-GB"/>
              </w:rPr>
              <w:t>Building International Relationships as part of developing the Bioeconomy, case example Canada –</w:t>
            </w:r>
            <w:r w:rsidRPr="007A3BDC">
              <w:rPr>
                <w:rFonts w:cs="Times New Roman"/>
                <w:b/>
                <w:sz w:val="18"/>
                <w:szCs w:val="24"/>
                <w:lang w:val="en-GB"/>
              </w:rPr>
              <w:t>Murray McLaughlin</w:t>
            </w:r>
          </w:p>
          <w:p w:rsidR="007A3BDC" w:rsidRPr="007A3BDC" w:rsidRDefault="008630C1" w:rsidP="00A33948">
            <w:pPr>
              <w:pStyle w:val="Sarakstarindkopa"/>
              <w:numPr>
                <w:ilvl w:val="0"/>
                <w:numId w:val="7"/>
              </w:numPr>
              <w:spacing w:after="100"/>
              <w:ind w:left="180" w:hanging="180"/>
              <w:jc w:val="both"/>
              <w:rPr>
                <w:rFonts w:cs="Times New Roman"/>
                <w:sz w:val="20"/>
                <w:szCs w:val="24"/>
                <w:lang w:val="en-GB"/>
              </w:rPr>
            </w:pPr>
            <w:r>
              <w:rPr>
                <w:rFonts w:cs="Times New Roman"/>
                <w:sz w:val="18"/>
                <w:szCs w:val="24"/>
                <w:lang w:val="en-GB"/>
              </w:rPr>
              <w:t xml:space="preserve">Case example of </w:t>
            </w:r>
            <w:proofErr w:type="spellStart"/>
            <w:r>
              <w:rPr>
                <w:rFonts w:cs="Times New Roman"/>
                <w:sz w:val="18"/>
                <w:szCs w:val="24"/>
                <w:lang w:val="en-GB"/>
              </w:rPr>
              <w:t>bioeconomy</w:t>
            </w:r>
            <w:proofErr w:type="spellEnd"/>
            <w:r>
              <w:rPr>
                <w:rFonts w:cs="Times New Roman"/>
                <w:sz w:val="18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24"/>
                <w:lang w:val="en-GB"/>
              </w:rPr>
              <w:t>strategy :</w:t>
            </w:r>
            <w:proofErr w:type="gramEnd"/>
            <w:r w:rsidR="00645880">
              <w:rPr>
                <w:rFonts w:cs="Times New Roman"/>
                <w:sz w:val="18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sz w:val="18"/>
                <w:szCs w:val="24"/>
                <w:lang w:val="en-GB"/>
              </w:rPr>
              <w:t>Turkey (</w:t>
            </w:r>
            <w:proofErr w:type="spellStart"/>
            <w:r>
              <w:rPr>
                <w:rFonts w:cs="Times New Roman"/>
                <w:sz w:val="18"/>
                <w:szCs w:val="24"/>
                <w:lang w:val="en-GB"/>
              </w:rPr>
              <w:t>Canan</w:t>
            </w:r>
            <w:proofErr w:type="spellEnd"/>
            <w:r>
              <w:rPr>
                <w:rFonts w:cs="Times New Roman"/>
                <w:sz w:val="18"/>
                <w:szCs w:val="24"/>
                <w:lang w:val="en-GB"/>
              </w:rPr>
              <w:t xml:space="preserve"> or Mehmet)</w:t>
            </w:r>
          </w:p>
          <w:p w:rsidR="004B7A33" w:rsidRPr="0021072A" w:rsidRDefault="004B7A33" w:rsidP="00645880">
            <w:pPr>
              <w:pStyle w:val="Sarakstarindkopa"/>
              <w:numPr>
                <w:ilvl w:val="0"/>
                <w:numId w:val="7"/>
              </w:numPr>
              <w:spacing w:after="100"/>
              <w:ind w:left="180" w:hanging="180"/>
              <w:jc w:val="both"/>
              <w:rPr>
                <w:rFonts w:cs="Times New Roman"/>
                <w:sz w:val="20"/>
                <w:szCs w:val="24"/>
                <w:lang w:val="en-GB"/>
              </w:rPr>
            </w:pPr>
            <w:r w:rsidRPr="0021072A">
              <w:rPr>
                <w:rFonts w:cs="Times New Roman"/>
                <w:sz w:val="18"/>
                <w:szCs w:val="24"/>
                <w:lang w:val="en-GB"/>
              </w:rPr>
              <w:t xml:space="preserve">Education on </w:t>
            </w:r>
            <w:proofErr w:type="spellStart"/>
            <w:r w:rsidR="003D6B37" w:rsidRPr="0021072A">
              <w:rPr>
                <w:rFonts w:cs="Times New Roman"/>
                <w:sz w:val="18"/>
                <w:szCs w:val="24"/>
                <w:lang w:val="en-GB"/>
              </w:rPr>
              <w:t>B</w:t>
            </w:r>
            <w:r w:rsidRPr="0021072A">
              <w:rPr>
                <w:rFonts w:cs="Times New Roman"/>
                <w:sz w:val="18"/>
                <w:szCs w:val="24"/>
                <w:lang w:val="en-GB"/>
              </w:rPr>
              <w:t>ioeconomy</w:t>
            </w:r>
            <w:proofErr w:type="spellEnd"/>
            <w:r w:rsidR="003D6B37" w:rsidRPr="0021072A">
              <w:rPr>
                <w:rFonts w:cs="Times New Roman"/>
                <w:sz w:val="18"/>
                <w:szCs w:val="24"/>
                <w:lang w:val="en-GB"/>
              </w:rPr>
              <w:t xml:space="preserve"> - </w:t>
            </w:r>
            <w:bookmarkStart w:id="0" w:name="_GoBack"/>
            <w:proofErr w:type="spellStart"/>
            <w:r w:rsidRPr="00645880">
              <w:rPr>
                <w:rFonts w:cs="Times New Roman"/>
                <w:b/>
                <w:sz w:val="18"/>
                <w:szCs w:val="24"/>
                <w:lang w:val="en-GB"/>
              </w:rPr>
              <w:t>B</w:t>
            </w:r>
            <w:r w:rsidR="00C76254" w:rsidRPr="00645880">
              <w:rPr>
                <w:rFonts w:cs="Times New Roman"/>
                <w:b/>
                <w:sz w:val="18"/>
                <w:szCs w:val="24"/>
                <w:lang w:val="en-GB"/>
              </w:rPr>
              <w:t>aiba</w:t>
            </w:r>
            <w:proofErr w:type="spellEnd"/>
            <w:r w:rsidRPr="00645880">
              <w:rPr>
                <w:rFonts w:cs="Times New Roman"/>
                <w:b/>
                <w:sz w:val="18"/>
                <w:szCs w:val="24"/>
                <w:lang w:val="en-GB"/>
              </w:rPr>
              <w:t xml:space="preserve"> </w:t>
            </w:r>
            <w:proofErr w:type="spellStart"/>
            <w:r w:rsidRPr="00645880">
              <w:rPr>
                <w:rFonts w:cs="Times New Roman"/>
                <w:b/>
                <w:sz w:val="18"/>
                <w:szCs w:val="24"/>
                <w:lang w:val="en-GB"/>
              </w:rPr>
              <w:t>Rivza</w:t>
            </w:r>
            <w:proofErr w:type="spellEnd"/>
            <w:r w:rsidRPr="00645880">
              <w:rPr>
                <w:rFonts w:cs="Times New Roman"/>
                <w:b/>
                <w:sz w:val="18"/>
                <w:szCs w:val="24"/>
                <w:lang w:val="en-GB"/>
              </w:rPr>
              <w:t xml:space="preserve">, </w:t>
            </w:r>
            <w:proofErr w:type="spellStart"/>
            <w:r w:rsidRPr="00645880">
              <w:rPr>
                <w:rFonts w:cs="Times New Roman"/>
                <w:b/>
                <w:sz w:val="18"/>
                <w:szCs w:val="24"/>
                <w:lang w:val="en-GB"/>
              </w:rPr>
              <w:t>D</w:t>
            </w:r>
            <w:r w:rsidR="00645880" w:rsidRPr="00645880">
              <w:rPr>
                <w:rFonts w:cs="Times New Roman"/>
                <w:b/>
                <w:sz w:val="18"/>
                <w:szCs w:val="24"/>
                <w:lang w:val="en-GB"/>
              </w:rPr>
              <w:t>aina</w:t>
            </w:r>
            <w:proofErr w:type="spellEnd"/>
            <w:r w:rsidRPr="00645880">
              <w:rPr>
                <w:rFonts w:cs="Times New Roman"/>
                <w:b/>
                <w:sz w:val="18"/>
                <w:szCs w:val="24"/>
                <w:lang w:val="en-GB"/>
              </w:rPr>
              <w:t xml:space="preserve"> </w:t>
            </w:r>
            <w:proofErr w:type="spellStart"/>
            <w:r w:rsidRPr="00645880">
              <w:rPr>
                <w:rFonts w:cs="Times New Roman"/>
                <w:b/>
                <w:sz w:val="18"/>
                <w:szCs w:val="24"/>
                <w:lang w:val="en-GB"/>
              </w:rPr>
              <w:t>Vasilevska</w:t>
            </w:r>
            <w:bookmarkEnd w:id="0"/>
            <w:proofErr w:type="spellEnd"/>
          </w:p>
        </w:tc>
      </w:tr>
      <w:tr w:rsidR="004B7A33" w:rsidRPr="0021072A" w:rsidTr="0021072A">
        <w:tc>
          <w:tcPr>
            <w:tcW w:w="704" w:type="dxa"/>
          </w:tcPr>
          <w:p w:rsidR="004B7A33" w:rsidRPr="0021072A" w:rsidRDefault="00155E87" w:rsidP="00166A4D">
            <w:pPr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>14:</w:t>
            </w:r>
            <w:r w:rsidR="00166A4D" w:rsidRPr="0021072A">
              <w:rPr>
                <w:rFonts w:cs="Times New Roman"/>
                <w:sz w:val="18"/>
                <w:szCs w:val="24"/>
              </w:rPr>
              <w:t>45</w:t>
            </w:r>
          </w:p>
        </w:tc>
        <w:tc>
          <w:tcPr>
            <w:tcW w:w="8924" w:type="dxa"/>
          </w:tcPr>
          <w:p w:rsidR="00166A4D" w:rsidRDefault="00155E87" w:rsidP="009077F9">
            <w:pPr>
              <w:spacing w:after="100"/>
              <w:rPr>
                <w:rFonts w:cs="Times New Roman"/>
                <w:b/>
                <w:sz w:val="20"/>
                <w:szCs w:val="24"/>
              </w:rPr>
            </w:pPr>
            <w:r w:rsidRPr="0021072A">
              <w:rPr>
                <w:rFonts w:cs="Times New Roman"/>
                <w:b/>
                <w:sz w:val="20"/>
                <w:szCs w:val="24"/>
              </w:rPr>
              <w:t>Conclusions and recommendation</w:t>
            </w:r>
          </w:p>
          <w:p w:rsidR="00780410" w:rsidRPr="00780410" w:rsidRDefault="00780410" w:rsidP="00780410">
            <w:pPr>
              <w:pStyle w:val="Sarakstarindkopa"/>
              <w:numPr>
                <w:ilvl w:val="0"/>
                <w:numId w:val="7"/>
              </w:numPr>
              <w:ind w:left="180" w:hanging="180"/>
              <w:jc w:val="both"/>
              <w:rPr>
                <w:rFonts w:cs="Times New Roman"/>
                <w:sz w:val="18"/>
                <w:szCs w:val="24"/>
                <w:lang w:val="en-GB"/>
              </w:rPr>
            </w:pPr>
            <w:r>
              <w:rPr>
                <w:rFonts w:cs="Times New Roman"/>
                <w:sz w:val="18"/>
                <w:szCs w:val="24"/>
                <w:lang w:val="en-GB"/>
              </w:rPr>
              <w:t xml:space="preserve">Reflection on workshop and outcomes – </w:t>
            </w:r>
            <w:r w:rsidRPr="007A3BDC">
              <w:rPr>
                <w:rFonts w:cs="Times New Roman"/>
                <w:b/>
                <w:sz w:val="18"/>
                <w:szCs w:val="24"/>
                <w:lang w:val="en-GB"/>
              </w:rPr>
              <w:t xml:space="preserve">Jean-Marc </w:t>
            </w:r>
            <w:proofErr w:type="spellStart"/>
            <w:r w:rsidRPr="007A3BDC">
              <w:rPr>
                <w:rFonts w:cs="Times New Roman"/>
                <w:b/>
                <w:sz w:val="18"/>
                <w:szCs w:val="24"/>
                <w:lang w:val="en-GB"/>
              </w:rPr>
              <w:t>Chourot</w:t>
            </w:r>
            <w:proofErr w:type="spellEnd"/>
            <w:r w:rsidRPr="00780410">
              <w:rPr>
                <w:rFonts w:cs="Times New Roman"/>
                <w:sz w:val="18"/>
                <w:szCs w:val="24"/>
                <w:lang w:val="en-GB"/>
              </w:rPr>
              <w:t>, CASA</w:t>
            </w:r>
          </w:p>
          <w:p w:rsidR="00780410" w:rsidRPr="00780410" w:rsidRDefault="00780410" w:rsidP="00780410">
            <w:pPr>
              <w:pStyle w:val="Sarakstarindkopa"/>
              <w:numPr>
                <w:ilvl w:val="0"/>
                <w:numId w:val="7"/>
              </w:numPr>
              <w:ind w:left="180" w:hanging="180"/>
              <w:jc w:val="both"/>
              <w:rPr>
                <w:rFonts w:cs="Times New Roman"/>
                <w:sz w:val="18"/>
                <w:szCs w:val="24"/>
                <w:lang w:val="en-GB"/>
              </w:rPr>
            </w:pPr>
            <w:r>
              <w:rPr>
                <w:rFonts w:cs="Times New Roman"/>
                <w:sz w:val="18"/>
                <w:szCs w:val="24"/>
                <w:lang w:val="en-GB"/>
              </w:rPr>
              <w:t xml:space="preserve">Final conclusions and closing of meeting - </w:t>
            </w:r>
            <w:proofErr w:type="spellStart"/>
            <w:r w:rsidRPr="00780410">
              <w:rPr>
                <w:rFonts w:cs="Times New Roman"/>
                <w:b/>
                <w:sz w:val="18"/>
                <w:szCs w:val="24"/>
                <w:lang w:val="en-GB"/>
              </w:rPr>
              <w:t>Baiba</w:t>
            </w:r>
            <w:proofErr w:type="spellEnd"/>
            <w:r w:rsidRPr="00780410">
              <w:rPr>
                <w:rFonts w:cs="Times New Roman"/>
                <w:b/>
                <w:sz w:val="18"/>
                <w:szCs w:val="24"/>
                <w:lang w:val="en-GB"/>
              </w:rPr>
              <w:t xml:space="preserve"> </w:t>
            </w:r>
            <w:proofErr w:type="spellStart"/>
            <w:r w:rsidRPr="00780410">
              <w:rPr>
                <w:rFonts w:cs="Times New Roman"/>
                <w:b/>
                <w:sz w:val="18"/>
                <w:szCs w:val="24"/>
                <w:lang w:val="en-GB"/>
              </w:rPr>
              <w:t>Rivza</w:t>
            </w:r>
            <w:proofErr w:type="spellEnd"/>
          </w:p>
        </w:tc>
      </w:tr>
      <w:tr w:rsidR="004B7A33" w:rsidRPr="0021072A" w:rsidTr="0021072A">
        <w:tc>
          <w:tcPr>
            <w:tcW w:w="704" w:type="dxa"/>
          </w:tcPr>
          <w:p w:rsidR="004B7A33" w:rsidRPr="0021072A" w:rsidRDefault="00155E87" w:rsidP="006C5B1D">
            <w:pPr>
              <w:jc w:val="both"/>
              <w:rPr>
                <w:rFonts w:cs="Times New Roman"/>
                <w:sz w:val="18"/>
                <w:szCs w:val="24"/>
              </w:rPr>
            </w:pPr>
            <w:r w:rsidRPr="0021072A">
              <w:rPr>
                <w:rFonts w:cs="Times New Roman"/>
                <w:sz w:val="18"/>
                <w:szCs w:val="24"/>
              </w:rPr>
              <w:t>15:00</w:t>
            </w:r>
          </w:p>
        </w:tc>
        <w:tc>
          <w:tcPr>
            <w:tcW w:w="8924" w:type="dxa"/>
          </w:tcPr>
          <w:p w:rsidR="004B7A33" w:rsidRPr="0021072A" w:rsidRDefault="00166A4D" w:rsidP="009077F9">
            <w:pPr>
              <w:spacing w:after="100"/>
              <w:jc w:val="both"/>
              <w:rPr>
                <w:rFonts w:cs="Times New Roman"/>
                <w:sz w:val="20"/>
                <w:szCs w:val="24"/>
              </w:rPr>
            </w:pPr>
            <w:r w:rsidRPr="0021072A">
              <w:rPr>
                <w:rFonts w:cs="Times New Roman"/>
                <w:sz w:val="20"/>
                <w:szCs w:val="24"/>
              </w:rPr>
              <w:t>End of Meeting</w:t>
            </w:r>
          </w:p>
        </w:tc>
      </w:tr>
    </w:tbl>
    <w:p w:rsidR="004B7A33" w:rsidRPr="0021072A" w:rsidRDefault="004B7A33" w:rsidP="000766DC">
      <w:pPr>
        <w:jc w:val="both"/>
        <w:rPr>
          <w:rFonts w:cs="Times New Roman"/>
          <w:b/>
          <w:sz w:val="24"/>
          <w:szCs w:val="28"/>
        </w:rPr>
      </w:pPr>
    </w:p>
    <w:sectPr w:rsidR="004B7A33" w:rsidRPr="0021072A" w:rsidSect="000766DC">
      <w:headerReference w:type="default" r:id="rId7"/>
      <w:footerReference w:type="default" r:id="rId8"/>
      <w:pgSz w:w="11906" w:h="16838" w:code="9"/>
      <w:pgMar w:top="1440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38" w:rsidRDefault="00135438" w:rsidP="00FB4AD8">
      <w:pPr>
        <w:spacing w:after="0" w:line="240" w:lineRule="auto"/>
      </w:pPr>
      <w:r>
        <w:separator/>
      </w:r>
    </w:p>
  </w:endnote>
  <w:endnote w:type="continuationSeparator" w:id="0">
    <w:p w:rsidR="00135438" w:rsidRDefault="00135438" w:rsidP="00FB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D8" w:rsidRDefault="0021072A">
    <w:pPr>
      <w:pStyle w:val="Kjene"/>
    </w:pPr>
    <w:r w:rsidRPr="00FB4AD8">
      <w:rPr>
        <w:noProof/>
        <w:lang w:eastAsia="lv-LV"/>
      </w:rPr>
      <w:drawing>
        <wp:anchor distT="0" distB="0" distL="114300" distR="114300" simplePos="0" relativeHeight="251661312" behindDoc="0" locked="0" layoutInCell="1" allowOverlap="1" wp14:anchorId="2639066F" wp14:editId="74B89E9F">
          <wp:simplePos x="0" y="0"/>
          <wp:positionH relativeFrom="column">
            <wp:posOffset>4050361</wp:posOffset>
          </wp:positionH>
          <wp:positionV relativeFrom="paragraph">
            <wp:posOffset>-419100</wp:posOffset>
          </wp:positionV>
          <wp:extent cx="1847215" cy="487680"/>
          <wp:effectExtent l="0" t="0" r="635" b="762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AD8">
      <w:rPr>
        <w:noProof/>
        <w:lang w:eastAsia="lv-LV"/>
      </w:rPr>
      <w:drawing>
        <wp:anchor distT="0" distB="0" distL="114300" distR="114300" simplePos="0" relativeHeight="251659264" behindDoc="0" locked="0" layoutInCell="0" allowOverlap="1" wp14:anchorId="197176B2" wp14:editId="30E34077">
          <wp:simplePos x="0" y="0"/>
          <wp:positionH relativeFrom="page">
            <wp:posOffset>2560955</wp:posOffset>
          </wp:positionH>
          <wp:positionV relativeFrom="page">
            <wp:posOffset>9851086</wp:posOffset>
          </wp:positionV>
          <wp:extent cx="1466280" cy="603000"/>
          <wp:effectExtent l="0" t="0" r="635" b="698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80" cy="60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AD8"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6883BDBF" wp14:editId="21134897">
          <wp:simplePos x="0" y="0"/>
          <wp:positionH relativeFrom="margin">
            <wp:posOffset>59055</wp:posOffset>
          </wp:positionH>
          <wp:positionV relativeFrom="page">
            <wp:posOffset>9818701</wp:posOffset>
          </wp:positionV>
          <wp:extent cx="1518285" cy="662305"/>
          <wp:effectExtent l="0" t="0" r="5715" b="4445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38" w:rsidRDefault="00135438" w:rsidP="00FB4AD8">
      <w:pPr>
        <w:spacing w:after="0" w:line="240" w:lineRule="auto"/>
      </w:pPr>
      <w:r>
        <w:separator/>
      </w:r>
    </w:p>
  </w:footnote>
  <w:footnote w:type="continuationSeparator" w:id="0">
    <w:p w:rsidR="00135438" w:rsidRDefault="00135438" w:rsidP="00FB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D8" w:rsidRPr="00661F67" w:rsidRDefault="00216383" w:rsidP="00661F67">
    <w:pPr>
      <w:pStyle w:val="Galvene"/>
      <w:jc w:val="center"/>
      <w:rPr>
        <w:i/>
        <w:color w:val="FF0000"/>
        <w:lang w:val="en-GB"/>
      </w:rPr>
    </w:pPr>
    <w:r>
      <w:rPr>
        <w:noProof/>
        <w:lang w:eastAsia="lv-LV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1330380</wp:posOffset>
          </wp:positionH>
          <wp:positionV relativeFrom="paragraph">
            <wp:posOffset>17449</wp:posOffset>
          </wp:positionV>
          <wp:extent cx="899640" cy="628560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ms of Min of Agriculture Lat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640" cy="62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2164273</wp:posOffset>
          </wp:positionH>
          <wp:positionV relativeFrom="paragraph">
            <wp:posOffset>223796</wp:posOffset>
          </wp:positionV>
          <wp:extent cx="921240" cy="2181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of  Min of Agriculture Latv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240" cy="2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677352</wp:posOffset>
          </wp:positionH>
          <wp:positionV relativeFrom="paragraph">
            <wp:posOffset>-31087</wp:posOffset>
          </wp:positionV>
          <wp:extent cx="631800" cy="73656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blem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00" cy="73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-238705</wp:posOffset>
          </wp:positionH>
          <wp:positionV relativeFrom="paragraph">
            <wp:posOffset>-106680</wp:posOffset>
          </wp:positionV>
          <wp:extent cx="857250" cy="904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s_of_the_Latvian_Academy_of_Scienc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0" locked="0" layoutInCell="1" allowOverlap="1" wp14:anchorId="447E4F02" wp14:editId="3CA9D8D1">
          <wp:simplePos x="0" y="0"/>
          <wp:positionH relativeFrom="margin">
            <wp:posOffset>3100153</wp:posOffset>
          </wp:positionH>
          <wp:positionV relativeFrom="topMargin">
            <wp:posOffset>200660</wp:posOffset>
          </wp:positionV>
          <wp:extent cx="1751040" cy="618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040" cy="61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4762749</wp:posOffset>
          </wp:positionH>
          <wp:positionV relativeFrom="paragraph">
            <wp:posOffset>-25400</wp:posOffset>
          </wp:positionV>
          <wp:extent cx="1524240" cy="7621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Ministry of Agriculture Republic of Lituania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13F"/>
    <w:multiLevelType w:val="hybridMultilevel"/>
    <w:tmpl w:val="67801CE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726"/>
    <w:multiLevelType w:val="hybridMultilevel"/>
    <w:tmpl w:val="A3D833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0C6E"/>
    <w:multiLevelType w:val="hybridMultilevel"/>
    <w:tmpl w:val="8954E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A3EF6"/>
    <w:multiLevelType w:val="hybridMultilevel"/>
    <w:tmpl w:val="A456EFA0"/>
    <w:lvl w:ilvl="0" w:tplc="C1D0DD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5DD1"/>
    <w:multiLevelType w:val="hybridMultilevel"/>
    <w:tmpl w:val="A4F4962A"/>
    <w:lvl w:ilvl="0" w:tplc="0426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" w15:restartNumberingAfterBreak="0">
    <w:nsid w:val="44DB45DB"/>
    <w:multiLevelType w:val="hybridMultilevel"/>
    <w:tmpl w:val="4320AF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92EDC"/>
    <w:multiLevelType w:val="hybridMultilevel"/>
    <w:tmpl w:val="BFD2564A"/>
    <w:lvl w:ilvl="0" w:tplc="C1D0DD0C">
      <w:start w:val="4"/>
      <w:numFmt w:val="bullet"/>
      <w:lvlText w:val="-"/>
      <w:lvlJc w:val="left"/>
      <w:pPr>
        <w:ind w:left="894" w:hanging="360"/>
      </w:pPr>
      <w:rPr>
        <w:rFonts w:ascii="Times New Roman" w:eastAsiaTheme="minorHAnsi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4DDF18F0"/>
    <w:multiLevelType w:val="hybridMultilevel"/>
    <w:tmpl w:val="DFCAC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C42E0"/>
    <w:multiLevelType w:val="hybridMultilevel"/>
    <w:tmpl w:val="7D1E7056"/>
    <w:lvl w:ilvl="0" w:tplc="95CC1C14">
      <w:start w:val="700"/>
      <w:numFmt w:val="bullet"/>
      <w:lvlText w:val="-"/>
      <w:lvlJc w:val="left"/>
      <w:pPr>
        <w:ind w:left="89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9" w15:restartNumberingAfterBreak="0">
    <w:nsid w:val="5242043D"/>
    <w:multiLevelType w:val="hybridMultilevel"/>
    <w:tmpl w:val="74544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42BA4"/>
    <w:multiLevelType w:val="hybridMultilevel"/>
    <w:tmpl w:val="8166C3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4C62"/>
    <w:multiLevelType w:val="hybridMultilevel"/>
    <w:tmpl w:val="17F45D74"/>
    <w:lvl w:ilvl="0" w:tplc="93B85C72">
      <w:numFmt w:val="bullet"/>
      <w:lvlText w:val=""/>
      <w:lvlJc w:val="left"/>
      <w:pPr>
        <w:ind w:left="894" w:hanging="360"/>
      </w:pPr>
      <w:rPr>
        <w:rFonts w:ascii="Symbol" w:eastAsiaTheme="minorHAnsi" w:hAnsi="Symbol" w:cstheme="majorHAns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7B1108E2"/>
    <w:multiLevelType w:val="hybridMultilevel"/>
    <w:tmpl w:val="DCD801B8"/>
    <w:lvl w:ilvl="0" w:tplc="042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FE"/>
    <w:rsid w:val="00002F79"/>
    <w:rsid w:val="0005504B"/>
    <w:rsid w:val="000766DC"/>
    <w:rsid w:val="00086BFE"/>
    <w:rsid w:val="00091F51"/>
    <w:rsid w:val="000B1544"/>
    <w:rsid w:val="000B7A32"/>
    <w:rsid w:val="00135438"/>
    <w:rsid w:val="00155E87"/>
    <w:rsid w:val="00166A4D"/>
    <w:rsid w:val="001734DE"/>
    <w:rsid w:val="001C02CB"/>
    <w:rsid w:val="001D206C"/>
    <w:rsid w:val="001F5B90"/>
    <w:rsid w:val="0021072A"/>
    <w:rsid w:val="00216383"/>
    <w:rsid w:val="00272827"/>
    <w:rsid w:val="002B52C6"/>
    <w:rsid w:val="003614B6"/>
    <w:rsid w:val="003832E0"/>
    <w:rsid w:val="003D08FC"/>
    <w:rsid w:val="003D6B37"/>
    <w:rsid w:val="003E1BD4"/>
    <w:rsid w:val="003E758D"/>
    <w:rsid w:val="004123EF"/>
    <w:rsid w:val="0043660D"/>
    <w:rsid w:val="004B7A33"/>
    <w:rsid w:val="004D3C20"/>
    <w:rsid w:val="004E61F0"/>
    <w:rsid w:val="00525B4B"/>
    <w:rsid w:val="005A16B9"/>
    <w:rsid w:val="005C046C"/>
    <w:rsid w:val="005F4366"/>
    <w:rsid w:val="0062691C"/>
    <w:rsid w:val="00645880"/>
    <w:rsid w:val="00661F67"/>
    <w:rsid w:val="00691837"/>
    <w:rsid w:val="0070318B"/>
    <w:rsid w:val="0072690A"/>
    <w:rsid w:val="00774F8B"/>
    <w:rsid w:val="00780410"/>
    <w:rsid w:val="007A3BDC"/>
    <w:rsid w:val="0080332A"/>
    <w:rsid w:val="00823B6C"/>
    <w:rsid w:val="008630C1"/>
    <w:rsid w:val="008E5AA5"/>
    <w:rsid w:val="008E74A1"/>
    <w:rsid w:val="00902682"/>
    <w:rsid w:val="009048ED"/>
    <w:rsid w:val="009077F9"/>
    <w:rsid w:val="0093245A"/>
    <w:rsid w:val="00966177"/>
    <w:rsid w:val="00997986"/>
    <w:rsid w:val="00A1145B"/>
    <w:rsid w:val="00A227AF"/>
    <w:rsid w:val="00A33948"/>
    <w:rsid w:val="00A67E5D"/>
    <w:rsid w:val="00AA364E"/>
    <w:rsid w:val="00AA7683"/>
    <w:rsid w:val="00AE26E2"/>
    <w:rsid w:val="00AE3A60"/>
    <w:rsid w:val="00B1376F"/>
    <w:rsid w:val="00B26264"/>
    <w:rsid w:val="00B81EE8"/>
    <w:rsid w:val="00BB075D"/>
    <w:rsid w:val="00BE54A7"/>
    <w:rsid w:val="00C227E6"/>
    <w:rsid w:val="00C567E7"/>
    <w:rsid w:val="00C76254"/>
    <w:rsid w:val="00C97508"/>
    <w:rsid w:val="00D53DE1"/>
    <w:rsid w:val="00D61019"/>
    <w:rsid w:val="00DA6322"/>
    <w:rsid w:val="00E01396"/>
    <w:rsid w:val="00E41830"/>
    <w:rsid w:val="00E602B8"/>
    <w:rsid w:val="00E679EC"/>
    <w:rsid w:val="00E93F9B"/>
    <w:rsid w:val="00ED01C8"/>
    <w:rsid w:val="00F04287"/>
    <w:rsid w:val="00F06EFD"/>
    <w:rsid w:val="00F417D3"/>
    <w:rsid w:val="00F473D4"/>
    <w:rsid w:val="00F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4C631"/>
  <w15:docId w15:val="{1630B0F2-A337-4361-8EA1-6A50A96C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567E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086BFE"/>
    <w:pPr>
      <w:ind w:left="720"/>
      <w:contextualSpacing/>
    </w:pPr>
  </w:style>
  <w:style w:type="table" w:styleId="Reatabula">
    <w:name w:val="Table Grid"/>
    <w:basedOn w:val="Parastatabula"/>
    <w:uiPriority w:val="39"/>
    <w:rsid w:val="00F4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B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B4AD8"/>
  </w:style>
  <w:style w:type="paragraph" w:styleId="Kjene">
    <w:name w:val="footer"/>
    <w:basedOn w:val="Parasts"/>
    <w:link w:val="KjeneRakstz"/>
    <w:uiPriority w:val="99"/>
    <w:unhideWhenUsed/>
    <w:rsid w:val="00FB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B4AD8"/>
  </w:style>
  <w:style w:type="character" w:customStyle="1" w:styleId="SarakstarindkopaRakstz">
    <w:name w:val="Saraksta rindkopa Rakstz."/>
    <w:link w:val="Sarakstarindkopa"/>
    <w:uiPriority w:val="34"/>
    <w:rsid w:val="0066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1848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Dators</dc:creator>
  <cp:lastModifiedBy>home</cp:lastModifiedBy>
  <cp:revision>3</cp:revision>
  <dcterms:created xsi:type="dcterms:W3CDTF">2019-03-22T08:12:00Z</dcterms:created>
  <dcterms:modified xsi:type="dcterms:W3CDTF">2019-03-22T08:13:00Z</dcterms:modified>
</cp:coreProperties>
</file>