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9EB" w:rsidRDefault="004B39EB" w:rsidP="004B39EB">
      <w:pPr>
        <w:spacing w:after="0" w:line="240" w:lineRule="auto"/>
        <w:ind w:left="567"/>
        <w:jc w:val="right"/>
        <w:rPr>
          <w:rFonts w:ascii="Times New Roman" w:hAnsi="Times New Roman"/>
          <w:b/>
          <w:bCs/>
          <w:sz w:val="24"/>
          <w:szCs w:val="24"/>
        </w:rPr>
      </w:pPr>
      <w:r w:rsidRPr="00AE0324">
        <w:rPr>
          <w:rFonts w:ascii="Times New Roman" w:hAnsi="Times New Roman"/>
          <w:b/>
          <w:sz w:val="24"/>
          <w:szCs w:val="24"/>
        </w:rPr>
        <w:t>P</w:t>
      </w:r>
      <w:r>
        <w:rPr>
          <w:rFonts w:ascii="Times New Roman" w:hAnsi="Times New Roman"/>
          <w:b/>
          <w:bCs/>
          <w:sz w:val="24"/>
          <w:szCs w:val="24"/>
        </w:rPr>
        <w:t>ielikums Nr.4</w:t>
      </w:r>
    </w:p>
    <w:p w:rsidR="004B39EB" w:rsidRPr="0062543F" w:rsidRDefault="004B39EB" w:rsidP="004B39EB">
      <w:pPr>
        <w:spacing w:after="0" w:line="240" w:lineRule="auto"/>
        <w:ind w:left="567"/>
        <w:jc w:val="right"/>
        <w:rPr>
          <w:rFonts w:ascii="Times New Roman" w:hAnsi="Times New Roman"/>
        </w:rPr>
      </w:pPr>
      <w:r w:rsidRPr="0062543F">
        <w:rPr>
          <w:rFonts w:ascii="Times New Roman" w:hAnsi="Times New Roman"/>
        </w:rPr>
        <w:t xml:space="preserve">Atklāta konkursa </w:t>
      </w:r>
    </w:p>
    <w:p w:rsidR="004B39EB" w:rsidRPr="0062543F" w:rsidRDefault="004B39EB" w:rsidP="004B39EB">
      <w:pPr>
        <w:spacing w:after="0" w:line="240" w:lineRule="auto"/>
        <w:jc w:val="right"/>
        <w:rPr>
          <w:rFonts w:ascii="Times New Roman" w:hAnsi="Times New Roman"/>
        </w:rPr>
      </w:pPr>
      <w:r w:rsidRPr="0062543F">
        <w:rPr>
          <w:rFonts w:ascii="Times New Roman" w:hAnsi="Times New Roman"/>
        </w:rPr>
        <w:t>Nr. LLU/2017/135/AK</w:t>
      </w:r>
    </w:p>
    <w:p w:rsidR="004B39EB" w:rsidRDefault="004B39EB" w:rsidP="004B39EB">
      <w:pPr>
        <w:spacing w:after="0" w:line="240" w:lineRule="auto"/>
        <w:jc w:val="right"/>
        <w:rPr>
          <w:rFonts w:ascii="Times New Roman" w:hAnsi="Times New Roman"/>
        </w:rPr>
      </w:pPr>
      <w:r w:rsidRPr="00D662A4">
        <w:rPr>
          <w:rFonts w:ascii="Times New Roman" w:hAnsi="Times New Roman"/>
        </w:rPr>
        <w:t xml:space="preserve"> Nolikumam</w:t>
      </w:r>
    </w:p>
    <w:p w:rsidR="004B39EB" w:rsidRDefault="004B39EB" w:rsidP="004B39EB">
      <w:pPr>
        <w:spacing w:after="0" w:line="240" w:lineRule="auto"/>
        <w:jc w:val="right"/>
        <w:rPr>
          <w:rFonts w:ascii="Times New Roman" w:hAnsi="Times New Roman"/>
        </w:rPr>
      </w:pPr>
    </w:p>
    <w:p w:rsidR="004B39EB" w:rsidRDefault="004B39EB" w:rsidP="004B39EB">
      <w:pPr>
        <w:spacing w:after="0" w:line="240" w:lineRule="auto"/>
        <w:jc w:val="right"/>
        <w:rPr>
          <w:rFonts w:ascii="Times New Roman" w:hAnsi="Times New Roman"/>
          <w:i/>
          <w:color w:val="FF0000"/>
        </w:rPr>
      </w:pPr>
      <w:r>
        <w:rPr>
          <w:rFonts w:ascii="Times New Roman" w:hAnsi="Times New Roman"/>
          <w:i/>
          <w:color w:val="FF0000"/>
        </w:rPr>
        <w:t xml:space="preserve">2.daļas </w:t>
      </w:r>
      <w:r w:rsidRPr="00825364">
        <w:rPr>
          <w:rFonts w:ascii="Times New Roman" w:hAnsi="Times New Roman"/>
          <w:i/>
          <w:color w:val="FF0000"/>
        </w:rPr>
        <w:t xml:space="preserve">Tehniskā </w:t>
      </w:r>
      <w:r>
        <w:rPr>
          <w:rFonts w:ascii="Times New Roman" w:hAnsi="Times New Roman"/>
          <w:i/>
          <w:color w:val="FF0000"/>
        </w:rPr>
        <w:t xml:space="preserve">specifikācija – </w:t>
      </w:r>
      <w:r w:rsidRPr="00825364">
        <w:rPr>
          <w:rFonts w:ascii="Times New Roman" w:hAnsi="Times New Roman"/>
          <w:i/>
          <w:color w:val="FF0000"/>
        </w:rPr>
        <w:t xml:space="preserve">Tehniskā </w:t>
      </w:r>
    </w:p>
    <w:p w:rsidR="004B39EB" w:rsidRPr="00825364" w:rsidRDefault="004B39EB" w:rsidP="004B39EB">
      <w:pPr>
        <w:spacing w:after="0" w:line="240" w:lineRule="auto"/>
        <w:jc w:val="right"/>
        <w:rPr>
          <w:rFonts w:ascii="Times New Roman" w:hAnsi="Times New Roman"/>
          <w:i/>
          <w:color w:val="FF0000"/>
        </w:rPr>
      </w:pPr>
      <w:r w:rsidRPr="00825364">
        <w:rPr>
          <w:rFonts w:ascii="Times New Roman" w:hAnsi="Times New Roman"/>
          <w:i/>
          <w:color w:val="FF0000"/>
        </w:rPr>
        <w:t xml:space="preserve">piedāvājuma </w:t>
      </w:r>
      <w:r>
        <w:rPr>
          <w:rFonts w:ascii="Times New Roman" w:hAnsi="Times New Roman"/>
          <w:i/>
          <w:color w:val="FF0000"/>
        </w:rPr>
        <w:t>forma</w:t>
      </w:r>
    </w:p>
    <w:p w:rsidR="004B39EB" w:rsidRPr="00C9656D" w:rsidRDefault="004B39EB" w:rsidP="004B39EB">
      <w:pPr>
        <w:spacing w:after="0" w:line="240" w:lineRule="auto"/>
        <w:jc w:val="center"/>
        <w:rPr>
          <w:rFonts w:ascii="Times New Roman" w:hAnsi="Times New Roman"/>
          <w:sz w:val="16"/>
          <w:szCs w:val="16"/>
        </w:rPr>
      </w:pPr>
    </w:p>
    <w:p w:rsidR="004B39EB" w:rsidRPr="00825364" w:rsidRDefault="004B39EB" w:rsidP="004B39EB">
      <w:pPr>
        <w:spacing w:after="0" w:line="240" w:lineRule="auto"/>
        <w:jc w:val="center"/>
        <w:rPr>
          <w:rFonts w:ascii="Times New Roman" w:hAnsi="Times New Roman"/>
          <w:b/>
          <w:sz w:val="28"/>
          <w:szCs w:val="28"/>
        </w:rPr>
      </w:pPr>
      <w:r w:rsidRPr="00825364">
        <w:rPr>
          <w:rFonts w:ascii="Times New Roman" w:hAnsi="Times New Roman"/>
          <w:b/>
          <w:sz w:val="28"/>
          <w:szCs w:val="28"/>
        </w:rPr>
        <w:t>ATKLĀTA KONKURSA</w:t>
      </w:r>
    </w:p>
    <w:p w:rsidR="00D803F8" w:rsidRDefault="00D803F8" w:rsidP="004B39EB">
      <w:pPr>
        <w:spacing w:after="0" w:line="240" w:lineRule="auto"/>
        <w:jc w:val="center"/>
        <w:rPr>
          <w:rFonts w:ascii="Times New Roman" w:hAnsi="Times New Roman"/>
          <w:i/>
          <w:sz w:val="28"/>
          <w:szCs w:val="28"/>
        </w:rPr>
      </w:pPr>
      <w:r w:rsidRPr="00D803F8">
        <w:rPr>
          <w:rFonts w:ascii="Times New Roman" w:hAnsi="Times New Roman"/>
          <w:i/>
          <w:sz w:val="28"/>
          <w:szCs w:val="28"/>
        </w:rPr>
        <w:t>Lauksaimniecības tehnikas piegāde LLU MPS “</w:t>
      </w:r>
      <w:proofErr w:type="spellStart"/>
      <w:r w:rsidRPr="00D803F8">
        <w:rPr>
          <w:rFonts w:ascii="Times New Roman" w:hAnsi="Times New Roman"/>
          <w:i/>
          <w:sz w:val="28"/>
          <w:szCs w:val="28"/>
        </w:rPr>
        <w:t>Pēterlauki</w:t>
      </w:r>
      <w:proofErr w:type="spellEnd"/>
      <w:r w:rsidRPr="00D803F8">
        <w:rPr>
          <w:rFonts w:ascii="Times New Roman" w:hAnsi="Times New Roman"/>
          <w:i/>
          <w:sz w:val="28"/>
          <w:szCs w:val="28"/>
        </w:rPr>
        <w:t>” vajadzībām ERAF projekta “LLU un tās pārraudzībā esošo zinātnisko institūciju pētniecības, attīstības infrastruktūras un institucionālās kapacitātes stiprināšana” ietvaros</w:t>
      </w:r>
    </w:p>
    <w:p w:rsidR="004B39EB" w:rsidRPr="0062543F" w:rsidRDefault="004B39EB" w:rsidP="004B39EB">
      <w:pPr>
        <w:spacing w:after="0" w:line="240" w:lineRule="auto"/>
        <w:jc w:val="center"/>
        <w:rPr>
          <w:rFonts w:ascii="Times New Roman" w:hAnsi="Times New Roman"/>
          <w:sz w:val="24"/>
          <w:szCs w:val="24"/>
        </w:rPr>
      </w:pPr>
      <w:bookmarkStart w:id="0" w:name="_GoBack"/>
      <w:bookmarkEnd w:id="0"/>
      <w:proofErr w:type="spellStart"/>
      <w:r w:rsidRPr="0062543F">
        <w:rPr>
          <w:rFonts w:ascii="Times New Roman" w:hAnsi="Times New Roman"/>
          <w:sz w:val="24"/>
          <w:szCs w:val="24"/>
        </w:rPr>
        <w:t>id.Nr</w:t>
      </w:r>
      <w:proofErr w:type="spellEnd"/>
      <w:r w:rsidRPr="0062543F">
        <w:rPr>
          <w:rFonts w:ascii="Times New Roman" w:hAnsi="Times New Roman"/>
          <w:sz w:val="24"/>
          <w:szCs w:val="24"/>
        </w:rPr>
        <w:t>. LLU/2017/135/AK</w:t>
      </w:r>
    </w:p>
    <w:p w:rsidR="004B39EB" w:rsidRPr="006117AB" w:rsidRDefault="004B39EB" w:rsidP="004B39EB">
      <w:pPr>
        <w:spacing w:after="0" w:line="240" w:lineRule="auto"/>
        <w:jc w:val="center"/>
        <w:rPr>
          <w:rFonts w:ascii="Times New Roman" w:hAnsi="Times New Roman"/>
          <w:color w:val="FF0000"/>
          <w:sz w:val="16"/>
          <w:szCs w:val="16"/>
        </w:rPr>
      </w:pPr>
    </w:p>
    <w:p w:rsidR="004B39EB" w:rsidRDefault="004B39EB" w:rsidP="004B39EB">
      <w:pPr>
        <w:spacing w:after="0" w:line="240" w:lineRule="auto"/>
        <w:jc w:val="center"/>
        <w:rPr>
          <w:rFonts w:ascii="Times New Roman" w:hAnsi="Times New Roman"/>
          <w:sz w:val="16"/>
          <w:szCs w:val="16"/>
        </w:rPr>
      </w:pPr>
      <w:r>
        <w:rPr>
          <w:rFonts w:ascii="Times New Roman" w:hAnsi="Times New Roman"/>
          <w:b/>
          <w:sz w:val="24"/>
          <w:szCs w:val="24"/>
          <w:u w:val="single"/>
        </w:rPr>
        <w:t>2</w:t>
      </w:r>
      <w:r w:rsidRPr="009D4005">
        <w:rPr>
          <w:rFonts w:ascii="Times New Roman" w:hAnsi="Times New Roman"/>
          <w:b/>
          <w:sz w:val="24"/>
          <w:szCs w:val="24"/>
          <w:u w:val="single"/>
        </w:rPr>
        <w:t xml:space="preserve">.daļa: </w:t>
      </w:r>
      <w:r>
        <w:rPr>
          <w:rFonts w:ascii="Times New Roman" w:hAnsi="Times New Roman"/>
          <w:b/>
          <w:sz w:val="24"/>
          <w:szCs w:val="24"/>
          <w:u w:val="single"/>
        </w:rPr>
        <w:t xml:space="preserve">Izmēģinājumu sējmašīna </w:t>
      </w:r>
    </w:p>
    <w:p w:rsidR="004B39EB" w:rsidRDefault="004B39EB" w:rsidP="004B39EB">
      <w:pPr>
        <w:spacing w:after="0" w:line="240" w:lineRule="auto"/>
        <w:jc w:val="center"/>
        <w:rPr>
          <w:rFonts w:ascii="Times New Roman" w:hAnsi="Times New Roman"/>
          <w:sz w:val="16"/>
          <w:szCs w:val="16"/>
        </w:rPr>
      </w:pPr>
    </w:p>
    <w:p w:rsidR="004B39EB" w:rsidRDefault="004B39EB" w:rsidP="004B39EB">
      <w:pPr>
        <w:spacing w:after="0" w:line="240" w:lineRule="auto"/>
        <w:jc w:val="center"/>
        <w:rPr>
          <w:rFonts w:ascii="Times New Roman" w:hAnsi="Times New Roman"/>
          <w:sz w:val="16"/>
          <w:szCs w:val="16"/>
        </w:rPr>
      </w:pPr>
    </w:p>
    <w:p w:rsidR="004B39EB" w:rsidRDefault="004B39EB" w:rsidP="004B39EB">
      <w:pPr>
        <w:spacing w:after="0" w:line="240" w:lineRule="auto"/>
        <w:jc w:val="center"/>
        <w:rPr>
          <w:rFonts w:ascii="Times New Roman" w:hAnsi="Times New Roman"/>
          <w:b/>
          <w:sz w:val="28"/>
          <w:szCs w:val="28"/>
        </w:rPr>
      </w:pPr>
      <w:r w:rsidRPr="006D08D8">
        <w:rPr>
          <w:rFonts w:ascii="Times New Roman" w:hAnsi="Times New Roman"/>
          <w:b/>
          <w:sz w:val="28"/>
          <w:szCs w:val="28"/>
        </w:rPr>
        <w:t>TEHNISKAIS PIEDĀVĀJUMS</w:t>
      </w:r>
    </w:p>
    <w:p w:rsidR="004B39EB" w:rsidRPr="00C9656D" w:rsidRDefault="004B39EB" w:rsidP="004B39EB">
      <w:pPr>
        <w:spacing w:after="0" w:line="240" w:lineRule="auto"/>
        <w:jc w:val="both"/>
        <w:rPr>
          <w:rFonts w:ascii="Times New Roman" w:hAnsi="Times New Roman"/>
          <w:sz w:val="16"/>
          <w:szCs w:val="16"/>
        </w:rPr>
      </w:pPr>
    </w:p>
    <w:p w:rsidR="004B39EB" w:rsidRPr="00CE6F88" w:rsidRDefault="004B39EB" w:rsidP="004B39EB">
      <w:pPr>
        <w:spacing w:after="0" w:line="240" w:lineRule="auto"/>
        <w:jc w:val="both"/>
        <w:rPr>
          <w:rFonts w:ascii="Times New Roman" w:hAnsi="Times New Roman"/>
          <w:sz w:val="16"/>
          <w:szCs w:val="16"/>
        </w:rPr>
      </w:pPr>
    </w:p>
    <w:p w:rsidR="004B39EB" w:rsidRPr="00142B68" w:rsidRDefault="004B39EB" w:rsidP="004B39EB">
      <w:pPr>
        <w:spacing w:after="0" w:line="240" w:lineRule="auto"/>
        <w:ind w:left="426" w:right="393" w:hanging="426"/>
        <w:jc w:val="both"/>
        <w:rPr>
          <w:rFonts w:ascii="Times New Roman" w:hAnsi="Times New Roman"/>
          <w:i/>
          <w:sz w:val="24"/>
          <w:szCs w:val="24"/>
          <w:u w:val="single"/>
        </w:rPr>
      </w:pPr>
      <w:r w:rsidRPr="00142B68">
        <w:rPr>
          <w:rFonts w:ascii="Times New Roman" w:hAnsi="Times New Roman"/>
          <w:i/>
          <w:sz w:val="24"/>
          <w:szCs w:val="24"/>
          <w:u w:val="single"/>
        </w:rPr>
        <w:t>Informācija pretendentiem:</w:t>
      </w:r>
    </w:p>
    <w:p w:rsidR="004B39EB" w:rsidRPr="00C456E9" w:rsidRDefault="004B39EB" w:rsidP="004B39EB">
      <w:pPr>
        <w:pStyle w:val="ListParagraph"/>
        <w:numPr>
          <w:ilvl w:val="0"/>
          <w:numId w:val="9"/>
        </w:numPr>
        <w:spacing w:after="160" w:line="240" w:lineRule="auto"/>
        <w:ind w:left="426"/>
        <w:jc w:val="both"/>
        <w:rPr>
          <w:rFonts w:ascii="Times New Roman" w:hAnsi="Times New Roman"/>
          <w:sz w:val="24"/>
          <w:szCs w:val="24"/>
        </w:rPr>
      </w:pPr>
      <w:r w:rsidRPr="00C456E9">
        <w:rPr>
          <w:rFonts w:ascii="Times New Roman" w:hAnsi="Times New Roman"/>
          <w:sz w:val="24"/>
          <w:szCs w:val="24"/>
        </w:rPr>
        <w:t>Pretendents kolonā</w:t>
      </w:r>
      <w:r w:rsidRPr="00C456E9">
        <w:rPr>
          <w:rFonts w:ascii="Times New Roman" w:hAnsi="Times New Roman"/>
          <w:b/>
          <w:bCs/>
          <w:sz w:val="24"/>
          <w:szCs w:val="24"/>
        </w:rPr>
        <w:t xml:space="preserve"> </w:t>
      </w:r>
      <w:r w:rsidRPr="00C456E9">
        <w:rPr>
          <w:rFonts w:ascii="Times New Roman" w:hAnsi="Times New Roman"/>
          <w:bCs/>
          <w:i/>
          <w:sz w:val="24"/>
          <w:szCs w:val="24"/>
        </w:rPr>
        <w:t>“Pretendenta piedāvājums”</w:t>
      </w:r>
      <w:r w:rsidRPr="00C456E9">
        <w:rPr>
          <w:rFonts w:ascii="Times New Roman" w:hAnsi="Times New Roman"/>
          <w:b/>
          <w:bCs/>
          <w:sz w:val="24"/>
          <w:szCs w:val="24"/>
        </w:rPr>
        <w:t xml:space="preserve"> </w:t>
      </w:r>
      <w:r w:rsidRPr="00C456E9">
        <w:rPr>
          <w:rFonts w:ascii="Times New Roman" w:hAnsi="Times New Roman"/>
          <w:sz w:val="24"/>
          <w:szCs w:val="24"/>
        </w:rPr>
        <w:t xml:space="preserve">norāda </w:t>
      </w:r>
      <w:r w:rsidRPr="00C456E9">
        <w:rPr>
          <w:rFonts w:ascii="Times New Roman" w:hAnsi="Times New Roman"/>
          <w:iCs/>
          <w:sz w:val="24"/>
          <w:szCs w:val="24"/>
        </w:rPr>
        <w:t xml:space="preserve">piedāvātās </w:t>
      </w:r>
      <w:r w:rsidR="00934D6C">
        <w:rPr>
          <w:rFonts w:ascii="Times New Roman" w:hAnsi="Times New Roman"/>
          <w:iCs/>
          <w:sz w:val="24"/>
          <w:szCs w:val="24"/>
        </w:rPr>
        <w:t>preces</w:t>
      </w:r>
      <w:r w:rsidRPr="00C456E9">
        <w:rPr>
          <w:rFonts w:ascii="Times New Roman" w:hAnsi="Times New Roman"/>
          <w:iCs/>
          <w:sz w:val="24"/>
          <w:szCs w:val="24"/>
        </w:rPr>
        <w:t xml:space="preserve"> marku, modeli un </w:t>
      </w:r>
      <w:r w:rsidR="00934D6C">
        <w:rPr>
          <w:rFonts w:ascii="Times New Roman" w:hAnsi="Times New Roman"/>
          <w:iCs/>
          <w:sz w:val="24"/>
          <w:szCs w:val="24"/>
        </w:rPr>
        <w:t>sniedz</w:t>
      </w:r>
      <w:r w:rsidRPr="00C456E9">
        <w:rPr>
          <w:rFonts w:ascii="Times New Roman" w:hAnsi="Times New Roman"/>
          <w:iCs/>
          <w:sz w:val="24"/>
          <w:szCs w:val="24"/>
        </w:rPr>
        <w:t xml:space="preserve"> precīzu piedāvātās </w:t>
      </w:r>
      <w:r w:rsidR="00934D6C">
        <w:rPr>
          <w:rFonts w:ascii="Times New Roman" w:hAnsi="Times New Roman"/>
          <w:iCs/>
          <w:sz w:val="24"/>
          <w:szCs w:val="24"/>
        </w:rPr>
        <w:t>preces</w:t>
      </w:r>
      <w:r w:rsidRPr="00C456E9">
        <w:rPr>
          <w:rFonts w:ascii="Times New Roman" w:hAnsi="Times New Roman"/>
          <w:iCs/>
          <w:sz w:val="24"/>
          <w:szCs w:val="24"/>
        </w:rPr>
        <w:t xml:space="preserve"> tehnisko</w:t>
      </w:r>
      <w:r w:rsidR="00934D6C">
        <w:rPr>
          <w:rFonts w:ascii="Times New Roman" w:hAnsi="Times New Roman"/>
          <w:iCs/>
          <w:sz w:val="24"/>
          <w:szCs w:val="24"/>
        </w:rPr>
        <w:t xml:space="preserve"> aprakstu</w:t>
      </w:r>
      <w:r w:rsidRPr="00C456E9">
        <w:rPr>
          <w:rFonts w:ascii="Times New Roman" w:hAnsi="Times New Roman"/>
          <w:sz w:val="24"/>
          <w:szCs w:val="24"/>
        </w:rPr>
        <w:t>.</w:t>
      </w:r>
      <w:r w:rsidRPr="00C456E9">
        <w:rPr>
          <w:rFonts w:ascii="Times New Roman" w:hAnsi="Times New Roman"/>
          <w:i/>
          <w:lang w:eastAsia="lv-LV"/>
        </w:rPr>
        <w:t xml:space="preserve"> </w:t>
      </w:r>
    </w:p>
    <w:p w:rsidR="004B39EB" w:rsidRPr="00C456E9" w:rsidRDefault="004B39EB" w:rsidP="004B39EB">
      <w:pPr>
        <w:pStyle w:val="ListParagraph"/>
        <w:numPr>
          <w:ilvl w:val="0"/>
          <w:numId w:val="9"/>
        </w:numPr>
        <w:spacing w:after="160" w:line="240" w:lineRule="auto"/>
        <w:ind w:left="426"/>
        <w:jc w:val="both"/>
        <w:rPr>
          <w:rFonts w:ascii="Times New Roman" w:hAnsi="Times New Roman"/>
          <w:sz w:val="24"/>
          <w:szCs w:val="24"/>
        </w:rPr>
      </w:pPr>
      <w:r w:rsidRPr="00C456E9">
        <w:rPr>
          <w:rFonts w:ascii="Times New Roman" w:hAnsi="Times New Roman"/>
          <w:sz w:val="24"/>
          <w:szCs w:val="24"/>
          <w:lang w:eastAsia="en-GB"/>
        </w:rPr>
        <w:t xml:space="preserve">Ja tehniskajā specifikācijā norādīts konkrēts preces, ražotāja vai standarta nosaukums vai kāda cita norāde uz specifisku preces izcelsmi, īpašu procesu, zīmolu vai veidu, pretendents var piedāvāt ekvivalentas preces vai atbilstību ekvivalentiem standartiem, kas atbilst tehniskās specifikācijas prasībām, parametriem un nodrošina tehniskajā specifikācijā izvirzīto prasību. </w:t>
      </w:r>
    </w:p>
    <w:p w:rsidR="004B39EB" w:rsidRPr="005404FB" w:rsidRDefault="004B39EB" w:rsidP="004B39EB">
      <w:pPr>
        <w:pStyle w:val="ListParagraph"/>
        <w:numPr>
          <w:ilvl w:val="0"/>
          <w:numId w:val="9"/>
        </w:numPr>
        <w:spacing w:after="160" w:line="240" w:lineRule="auto"/>
        <w:ind w:left="426"/>
        <w:jc w:val="both"/>
        <w:rPr>
          <w:rFonts w:ascii="Times New Roman" w:hAnsi="Times New Roman"/>
          <w:sz w:val="24"/>
          <w:szCs w:val="24"/>
          <w:u w:val="single"/>
        </w:rPr>
      </w:pPr>
      <w:r w:rsidRPr="00D47476">
        <w:rPr>
          <w:rFonts w:ascii="Times New Roman" w:hAnsi="Times New Roman"/>
          <w:sz w:val="24"/>
          <w:szCs w:val="24"/>
          <w:u w:val="single"/>
        </w:rPr>
        <w:t xml:space="preserve">Pretendentam savā tehniskajā piedāvājumā ir precīzi jānorāda informācija par piedāvāto </w:t>
      </w:r>
      <w:r w:rsidR="00934D6C">
        <w:rPr>
          <w:rFonts w:ascii="Times New Roman" w:hAnsi="Times New Roman"/>
          <w:sz w:val="24"/>
          <w:szCs w:val="24"/>
          <w:u w:val="single"/>
        </w:rPr>
        <w:t>preci</w:t>
      </w:r>
      <w:r>
        <w:rPr>
          <w:rFonts w:ascii="Times New Roman" w:hAnsi="Times New Roman"/>
          <w:sz w:val="24"/>
          <w:szCs w:val="24"/>
          <w:u w:val="single"/>
        </w:rPr>
        <w:t>, tās aprīkojumu un tās tehniskajiem parametriem</w:t>
      </w:r>
      <w:r w:rsidRPr="00D47476">
        <w:rPr>
          <w:rFonts w:ascii="Times New Roman" w:hAnsi="Times New Roman"/>
          <w:sz w:val="24"/>
          <w:szCs w:val="24"/>
          <w:u w:val="single"/>
        </w:rPr>
        <w:t>.</w:t>
      </w:r>
      <w:r w:rsidRPr="00D47476">
        <w:rPr>
          <w:rFonts w:ascii="Times New Roman" w:hAnsi="Times New Roman"/>
          <w:sz w:val="24"/>
          <w:szCs w:val="24"/>
        </w:rPr>
        <w:t xml:space="preserve">  Pretendenta Piedāvājumā </w:t>
      </w:r>
      <w:r w:rsidRPr="00D47476">
        <w:rPr>
          <w:rFonts w:ascii="Times New Roman" w:hAnsi="Times New Roman"/>
          <w:sz w:val="24"/>
          <w:szCs w:val="24"/>
          <w:u w:val="single"/>
        </w:rPr>
        <w:t>nedrīkst būt vairāki tehnisko piedāvājumu varianti</w:t>
      </w:r>
      <w:r w:rsidRPr="00D47476">
        <w:rPr>
          <w:rFonts w:ascii="Times New Roman" w:hAnsi="Times New Roman"/>
          <w:color w:val="000000"/>
          <w:sz w:val="24"/>
          <w:szCs w:val="24"/>
          <w:u w:val="single"/>
        </w:rPr>
        <w:t>.</w:t>
      </w:r>
    </w:p>
    <w:p w:rsidR="004B39EB" w:rsidRPr="00C9656D" w:rsidRDefault="004B39EB" w:rsidP="004B39EB">
      <w:pPr>
        <w:spacing w:after="0" w:line="240" w:lineRule="auto"/>
        <w:jc w:val="center"/>
        <w:rPr>
          <w:rFonts w:ascii="Times New Roman" w:hAnsi="Times New Roman"/>
          <w:sz w:val="16"/>
          <w:szCs w:val="16"/>
        </w:rPr>
      </w:pPr>
    </w:p>
    <w:tbl>
      <w:tblPr>
        <w:tblStyle w:val="TableGrid1"/>
        <w:tblW w:w="9667" w:type="dxa"/>
        <w:tblInd w:w="-5" w:type="dxa"/>
        <w:tblLayout w:type="fixed"/>
        <w:tblLook w:val="04A0" w:firstRow="1" w:lastRow="0" w:firstColumn="1" w:lastColumn="0" w:noHBand="0" w:noVBand="1"/>
      </w:tblPr>
      <w:tblGrid>
        <w:gridCol w:w="823"/>
        <w:gridCol w:w="5981"/>
        <w:gridCol w:w="2863"/>
      </w:tblGrid>
      <w:tr w:rsidR="004B39EB" w:rsidRPr="00D030A3" w:rsidTr="00EF321D">
        <w:tc>
          <w:tcPr>
            <w:tcW w:w="823" w:type="dxa"/>
            <w:vAlign w:val="center"/>
          </w:tcPr>
          <w:p w:rsidR="004B39EB" w:rsidRDefault="004B39EB" w:rsidP="00CE6F88">
            <w:pPr>
              <w:spacing w:after="0" w:line="240" w:lineRule="auto"/>
              <w:jc w:val="center"/>
              <w:rPr>
                <w:rFonts w:ascii="Times New Roman" w:eastAsiaTheme="minorHAnsi" w:hAnsi="Times New Roman"/>
                <w:b/>
                <w:sz w:val="24"/>
                <w:szCs w:val="24"/>
              </w:rPr>
            </w:pPr>
            <w:r w:rsidRPr="00D030A3">
              <w:rPr>
                <w:rFonts w:ascii="Times New Roman" w:eastAsiaTheme="minorHAnsi" w:hAnsi="Times New Roman"/>
                <w:b/>
                <w:sz w:val="24"/>
                <w:szCs w:val="24"/>
              </w:rPr>
              <w:t>Nr.</w:t>
            </w:r>
          </w:p>
          <w:p w:rsidR="004B39EB" w:rsidRPr="00D030A3" w:rsidRDefault="004B39EB" w:rsidP="00CE6F88">
            <w:pPr>
              <w:spacing w:after="0" w:line="240" w:lineRule="auto"/>
              <w:jc w:val="center"/>
              <w:rPr>
                <w:rFonts w:ascii="Times New Roman" w:eastAsiaTheme="minorHAnsi" w:hAnsi="Times New Roman"/>
                <w:b/>
                <w:sz w:val="24"/>
                <w:szCs w:val="24"/>
              </w:rPr>
            </w:pPr>
            <w:r w:rsidRPr="00D030A3">
              <w:rPr>
                <w:rFonts w:ascii="Times New Roman" w:eastAsiaTheme="minorHAnsi" w:hAnsi="Times New Roman"/>
                <w:b/>
                <w:sz w:val="24"/>
                <w:szCs w:val="24"/>
              </w:rPr>
              <w:t>p.k.</w:t>
            </w:r>
          </w:p>
        </w:tc>
        <w:tc>
          <w:tcPr>
            <w:tcW w:w="5981" w:type="dxa"/>
            <w:vAlign w:val="center"/>
          </w:tcPr>
          <w:p w:rsidR="004B39EB" w:rsidRPr="00D030A3" w:rsidRDefault="008B48B4" w:rsidP="008B48B4">
            <w:pPr>
              <w:spacing w:after="0" w:line="240" w:lineRule="auto"/>
              <w:jc w:val="center"/>
              <w:rPr>
                <w:rFonts w:ascii="Times New Roman" w:eastAsiaTheme="minorHAnsi" w:hAnsi="Times New Roman"/>
                <w:sz w:val="24"/>
                <w:szCs w:val="24"/>
              </w:rPr>
            </w:pPr>
            <w:r>
              <w:rPr>
                <w:rFonts w:ascii="Times New Roman" w:eastAsiaTheme="minorHAnsi" w:hAnsi="Times New Roman"/>
                <w:b/>
                <w:sz w:val="24"/>
                <w:szCs w:val="24"/>
              </w:rPr>
              <w:t xml:space="preserve">Iepirkuma priekšmets un </w:t>
            </w:r>
            <w:r w:rsidR="004B39EB" w:rsidRPr="004B39EB">
              <w:rPr>
                <w:rFonts w:ascii="Times New Roman" w:eastAsiaTheme="minorHAnsi" w:hAnsi="Times New Roman"/>
                <w:b/>
                <w:sz w:val="24"/>
                <w:szCs w:val="24"/>
              </w:rPr>
              <w:t xml:space="preserve">pasūtītāja izvirzītās </w:t>
            </w:r>
            <w:r w:rsidR="004B39EB">
              <w:rPr>
                <w:rFonts w:ascii="Times New Roman" w:eastAsiaTheme="minorHAnsi" w:hAnsi="Times New Roman"/>
                <w:b/>
                <w:sz w:val="24"/>
                <w:szCs w:val="24"/>
              </w:rPr>
              <w:t>t</w:t>
            </w:r>
            <w:r w:rsidR="004B39EB" w:rsidRPr="00D030A3">
              <w:rPr>
                <w:rFonts w:ascii="Times New Roman" w:eastAsiaTheme="minorHAnsi" w:hAnsi="Times New Roman"/>
                <w:b/>
                <w:sz w:val="24"/>
                <w:szCs w:val="24"/>
              </w:rPr>
              <w:t>ehniskās prasības</w:t>
            </w:r>
          </w:p>
        </w:tc>
        <w:tc>
          <w:tcPr>
            <w:tcW w:w="2863" w:type="dxa"/>
            <w:shd w:val="clear" w:color="auto" w:fill="auto"/>
            <w:vAlign w:val="center"/>
          </w:tcPr>
          <w:p w:rsidR="004B39EB" w:rsidRPr="005848B4" w:rsidRDefault="004B39EB" w:rsidP="00CE6F88">
            <w:pPr>
              <w:spacing w:after="0" w:line="240" w:lineRule="auto"/>
              <w:jc w:val="center"/>
              <w:rPr>
                <w:rFonts w:ascii="Times New Roman" w:hAnsi="Times New Roman"/>
                <w:b/>
                <w:snapToGrid w:val="0"/>
                <w:color w:val="000000"/>
                <w:sz w:val="24"/>
                <w:szCs w:val="24"/>
              </w:rPr>
            </w:pPr>
            <w:r w:rsidRPr="005848B4">
              <w:rPr>
                <w:rFonts w:ascii="Times New Roman" w:hAnsi="Times New Roman"/>
                <w:b/>
                <w:snapToGrid w:val="0"/>
                <w:color w:val="000000"/>
                <w:sz w:val="24"/>
                <w:szCs w:val="24"/>
              </w:rPr>
              <w:t>Pretendenta piedāvājums</w:t>
            </w:r>
          </w:p>
          <w:p w:rsidR="004B39EB" w:rsidRPr="005804BE" w:rsidRDefault="004B39EB" w:rsidP="00CE6F88">
            <w:pPr>
              <w:snapToGrid w:val="0"/>
              <w:spacing w:after="0" w:line="240" w:lineRule="auto"/>
              <w:jc w:val="center"/>
              <w:rPr>
                <w:rFonts w:ascii="Times New Roman" w:hAnsi="Times New Roman"/>
                <w:b/>
                <w:sz w:val="20"/>
                <w:szCs w:val="20"/>
              </w:rPr>
            </w:pPr>
            <w:r w:rsidRPr="005804BE">
              <w:rPr>
                <w:rFonts w:ascii="Times New Roman" w:hAnsi="Times New Roman"/>
                <w:i/>
                <w:iCs/>
                <w:color w:val="FF0000"/>
                <w:sz w:val="20"/>
                <w:szCs w:val="20"/>
              </w:rPr>
              <w:t xml:space="preserve">/jānorāda piedāvātās </w:t>
            </w:r>
            <w:r>
              <w:rPr>
                <w:rFonts w:ascii="Times New Roman" w:hAnsi="Times New Roman"/>
                <w:i/>
                <w:iCs/>
                <w:color w:val="FF0000"/>
                <w:sz w:val="20"/>
                <w:szCs w:val="20"/>
              </w:rPr>
              <w:t>preces</w:t>
            </w:r>
            <w:r w:rsidRPr="005804BE">
              <w:rPr>
                <w:rFonts w:ascii="Times New Roman" w:hAnsi="Times New Roman"/>
                <w:i/>
                <w:iCs/>
                <w:color w:val="FF0000"/>
                <w:sz w:val="20"/>
                <w:szCs w:val="20"/>
              </w:rPr>
              <w:t xml:space="preserve"> marka, modelis un tehniskais apraksts/</w:t>
            </w:r>
          </w:p>
        </w:tc>
      </w:tr>
      <w:tr w:rsidR="004B39EB" w:rsidRPr="00D030A3" w:rsidTr="00EF321D">
        <w:trPr>
          <w:trHeight w:val="680"/>
        </w:trPr>
        <w:tc>
          <w:tcPr>
            <w:tcW w:w="823" w:type="dxa"/>
            <w:shd w:val="clear" w:color="auto" w:fill="FFFFCC"/>
            <w:vAlign w:val="center"/>
          </w:tcPr>
          <w:p w:rsidR="004B39EB" w:rsidRPr="00D030A3" w:rsidRDefault="004B39EB" w:rsidP="00CE6F88">
            <w:pPr>
              <w:spacing w:after="0" w:line="240" w:lineRule="auto"/>
              <w:jc w:val="center"/>
              <w:rPr>
                <w:rFonts w:ascii="Times New Roman" w:eastAsiaTheme="minorHAnsi" w:hAnsi="Times New Roman"/>
                <w:b/>
                <w:sz w:val="24"/>
                <w:szCs w:val="24"/>
              </w:rPr>
            </w:pPr>
            <w:r w:rsidRPr="00D030A3">
              <w:rPr>
                <w:rFonts w:ascii="Times New Roman" w:eastAsiaTheme="minorHAnsi" w:hAnsi="Times New Roman"/>
                <w:b/>
                <w:sz w:val="24"/>
                <w:szCs w:val="24"/>
              </w:rPr>
              <w:t>1.</w:t>
            </w:r>
          </w:p>
        </w:tc>
        <w:tc>
          <w:tcPr>
            <w:tcW w:w="5981" w:type="dxa"/>
            <w:shd w:val="clear" w:color="auto" w:fill="FFFFCC"/>
            <w:vAlign w:val="center"/>
          </w:tcPr>
          <w:p w:rsidR="004B39EB" w:rsidRPr="00D030A3" w:rsidRDefault="004B39EB" w:rsidP="00CE6F88">
            <w:pPr>
              <w:spacing w:after="0" w:line="240" w:lineRule="auto"/>
              <w:rPr>
                <w:rFonts w:ascii="Times New Roman" w:eastAsia="Times New Roman" w:hAnsi="Times New Roman"/>
                <w:b/>
                <w:color w:val="000000"/>
                <w:sz w:val="24"/>
                <w:szCs w:val="24"/>
                <w:lang w:eastAsia="lv-LV"/>
              </w:rPr>
            </w:pPr>
            <w:r w:rsidRPr="00D030A3">
              <w:rPr>
                <w:rFonts w:ascii="Times New Roman" w:eastAsia="Times New Roman" w:hAnsi="Times New Roman"/>
                <w:b/>
                <w:color w:val="000000"/>
                <w:sz w:val="24"/>
                <w:szCs w:val="24"/>
                <w:lang w:eastAsia="lv-LV"/>
              </w:rPr>
              <w:t>IZMĒĢINĀJUMU SĒJMAŠĪNA</w:t>
            </w:r>
            <w:r>
              <w:rPr>
                <w:rFonts w:ascii="Times New Roman" w:eastAsia="Times New Roman" w:hAnsi="Times New Roman"/>
                <w:b/>
                <w:color w:val="000000"/>
                <w:sz w:val="24"/>
                <w:szCs w:val="24"/>
                <w:lang w:eastAsia="lv-LV"/>
              </w:rPr>
              <w:t xml:space="preserve"> – 1 gab.</w:t>
            </w:r>
          </w:p>
        </w:tc>
        <w:tc>
          <w:tcPr>
            <w:tcW w:w="2863" w:type="dxa"/>
            <w:shd w:val="clear" w:color="auto" w:fill="FFFFCC"/>
            <w:vAlign w:val="center"/>
          </w:tcPr>
          <w:p w:rsidR="004B39EB" w:rsidRPr="00A6110A" w:rsidRDefault="004B39EB" w:rsidP="00CE6F88">
            <w:pPr>
              <w:spacing w:after="0" w:line="240" w:lineRule="auto"/>
              <w:rPr>
                <w:rFonts w:ascii="Times New Roman" w:hAnsi="Times New Roman"/>
                <w:b/>
                <w:snapToGrid w:val="0"/>
                <w:color w:val="000000"/>
              </w:rPr>
            </w:pPr>
            <w:r w:rsidRPr="00A6110A">
              <w:rPr>
                <w:rFonts w:ascii="Times New Roman" w:hAnsi="Times New Roman"/>
                <w:b/>
                <w:snapToGrid w:val="0"/>
                <w:color w:val="000000"/>
              </w:rPr>
              <w:t xml:space="preserve">Marka: _______, </w:t>
            </w:r>
          </w:p>
          <w:p w:rsidR="004B39EB" w:rsidRPr="00A6110A" w:rsidRDefault="004B39EB" w:rsidP="00CE6F88">
            <w:pPr>
              <w:spacing w:after="0" w:line="240" w:lineRule="auto"/>
              <w:rPr>
                <w:rFonts w:ascii="Times New Roman" w:hAnsi="Times New Roman"/>
                <w:b/>
                <w:i/>
                <w:snapToGrid w:val="0"/>
                <w:color w:val="000000"/>
              </w:rPr>
            </w:pPr>
            <w:r w:rsidRPr="00A6110A">
              <w:rPr>
                <w:rFonts w:ascii="Times New Roman" w:hAnsi="Times New Roman"/>
                <w:b/>
                <w:snapToGrid w:val="0"/>
                <w:color w:val="000000"/>
              </w:rPr>
              <w:t xml:space="preserve">Modelis: </w:t>
            </w:r>
            <w:r w:rsidRPr="00A6110A">
              <w:rPr>
                <w:rFonts w:ascii="Times New Roman" w:hAnsi="Times New Roman"/>
                <w:b/>
                <w:snapToGrid w:val="0"/>
                <w:color w:val="000000"/>
                <w:u w:val="single"/>
              </w:rPr>
              <w:t>________</w:t>
            </w:r>
          </w:p>
        </w:tc>
      </w:tr>
      <w:tr w:rsidR="004B39EB" w:rsidRPr="00D030A3" w:rsidTr="00EF321D">
        <w:tc>
          <w:tcPr>
            <w:tcW w:w="823" w:type="dxa"/>
            <w:vAlign w:val="center"/>
          </w:tcPr>
          <w:p w:rsidR="004B39EB" w:rsidRPr="00800B8A" w:rsidRDefault="004B39EB" w:rsidP="00CE6F88">
            <w:pPr>
              <w:spacing w:after="0" w:line="240" w:lineRule="auto"/>
              <w:jc w:val="center"/>
              <w:rPr>
                <w:rFonts w:ascii="Times New Roman" w:eastAsiaTheme="minorHAnsi" w:hAnsi="Times New Roman"/>
                <w:sz w:val="24"/>
                <w:szCs w:val="24"/>
              </w:rPr>
            </w:pPr>
            <w:r w:rsidRPr="00800B8A">
              <w:rPr>
                <w:rFonts w:ascii="Times New Roman" w:eastAsiaTheme="minorHAnsi" w:hAnsi="Times New Roman"/>
                <w:sz w:val="24"/>
                <w:szCs w:val="24"/>
              </w:rPr>
              <w:t>1.</w:t>
            </w:r>
            <w:r>
              <w:rPr>
                <w:rFonts w:ascii="Times New Roman" w:eastAsiaTheme="minorHAnsi" w:hAnsi="Times New Roman"/>
                <w:sz w:val="24"/>
                <w:szCs w:val="24"/>
              </w:rPr>
              <w:t>1.</w:t>
            </w:r>
          </w:p>
        </w:tc>
        <w:tc>
          <w:tcPr>
            <w:tcW w:w="5981" w:type="dxa"/>
            <w:vAlign w:val="center"/>
          </w:tcPr>
          <w:p w:rsidR="004B39EB" w:rsidRPr="00D030A3" w:rsidRDefault="004B39EB" w:rsidP="00CE6F88">
            <w:pPr>
              <w:spacing w:after="0" w:line="240" w:lineRule="auto"/>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Uzkares sistēma - t</w:t>
            </w:r>
            <w:r w:rsidRPr="00D030A3">
              <w:rPr>
                <w:rFonts w:ascii="Times New Roman" w:eastAsia="Times New Roman" w:hAnsi="Times New Roman"/>
                <w:color w:val="000000"/>
                <w:sz w:val="24"/>
                <w:szCs w:val="24"/>
                <w:lang w:eastAsia="lv-LV"/>
              </w:rPr>
              <w:t>rīs punktu uzkares sistēma</w:t>
            </w:r>
            <w:r>
              <w:rPr>
                <w:rFonts w:ascii="Times New Roman" w:eastAsia="Times New Roman" w:hAnsi="Times New Roman"/>
                <w:color w:val="000000"/>
                <w:sz w:val="24"/>
                <w:szCs w:val="24"/>
                <w:lang w:eastAsia="lv-LV"/>
              </w:rPr>
              <w:t>.</w:t>
            </w:r>
          </w:p>
        </w:tc>
        <w:tc>
          <w:tcPr>
            <w:tcW w:w="2863" w:type="dxa"/>
          </w:tcPr>
          <w:p w:rsidR="004B39EB" w:rsidRDefault="004B39EB" w:rsidP="00CE6F88">
            <w:pPr>
              <w:spacing w:after="0" w:line="240" w:lineRule="auto"/>
              <w:jc w:val="center"/>
              <w:rPr>
                <w:rFonts w:ascii="Times New Roman" w:eastAsiaTheme="minorHAnsi" w:hAnsi="Times New Roman"/>
                <w:i/>
                <w:sz w:val="24"/>
                <w:szCs w:val="24"/>
              </w:rPr>
            </w:pPr>
            <w:r w:rsidRPr="00800B8A">
              <w:rPr>
                <w:rFonts w:ascii="Times New Roman" w:eastAsiaTheme="minorHAnsi" w:hAnsi="Times New Roman"/>
                <w:i/>
                <w:sz w:val="24"/>
                <w:szCs w:val="24"/>
              </w:rPr>
              <w:t xml:space="preserve">/jānorāda </w:t>
            </w:r>
            <w:r>
              <w:rPr>
                <w:rFonts w:ascii="Times New Roman" w:eastAsiaTheme="minorHAnsi" w:hAnsi="Times New Roman"/>
                <w:i/>
                <w:sz w:val="24"/>
                <w:szCs w:val="24"/>
              </w:rPr>
              <w:t>precīzs</w:t>
            </w:r>
          </w:p>
          <w:p w:rsidR="004B39EB" w:rsidRPr="00800B8A" w:rsidRDefault="004B39EB" w:rsidP="00CE6F88">
            <w:pPr>
              <w:spacing w:after="0" w:line="240" w:lineRule="auto"/>
              <w:jc w:val="center"/>
              <w:rPr>
                <w:rFonts w:ascii="Times New Roman" w:eastAsiaTheme="minorHAnsi" w:hAnsi="Times New Roman"/>
                <w:b/>
                <w:sz w:val="24"/>
                <w:szCs w:val="24"/>
              </w:rPr>
            </w:pPr>
            <w:r w:rsidRPr="00800B8A">
              <w:rPr>
                <w:rFonts w:ascii="Times New Roman" w:eastAsiaTheme="minorHAnsi" w:hAnsi="Times New Roman"/>
                <w:i/>
                <w:sz w:val="24"/>
                <w:szCs w:val="24"/>
              </w:rPr>
              <w:t>tehniskais apraksts/</w:t>
            </w:r>
          </w:p>
        </w:tc>
      </w:tr>
      <w:tr w:rsidR="004B39EB" w:rsidRPr="00D030A3" w:rsidTr="00EF321D">
        <w:tc>
          <w:tcPr>
            <w:tcW w:w="823" w:type="dxa"/>
            <w:vAlign w:val="center"/>
          </w:tcPr>
          <w:p w:rsidR="004B39EB" w:rsidRPr="00800B8A" w:rsidRDefault="004B39EB" w:rsidP="00CE6F8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1.2.</w:t>
            </w:r>
          </w:p>
        </w:tc>
        <w:tc>
          <w:tcPr>
            <w:tcW w:w="5981" w:type="dxa"/>
            <w:vAlign w:val="center"/>
          </w:tcPr>
          <w:p w:rsidR="004B39EB" w:rsidRDefault="004B39EB" w:rsidP="00CE6F88">
            <w:pPr>
              <w:spacing w:after="0" w:line="240" w:lineRule="auto"/>
              <w:rPr>
                <w:rFonts w:ascii="Times New Roman" w:eastAsia="Times New Roman" w:hAnsi="Times New Roman"/>
                <w:color w:val="000000"/>
                <w:sz w:val="24"/>
                <w:szCs w:val="24"/>
                <w:lang w:eastAsia="lv-LV"/>
              </w:rPr>
            </w:pPr>
            <w:r w:rsidRPr="00D030A3">
              <w:rPr>
                <w:rFonts w:ascii="Times New Roman" w:eastAsia="Times New Roman" w:hAnsi="Times New Roman"/>
                <w:color w:val="000000"/>
                <w:sz w:val="24"/>
                <w:szCs w:val="24"/>
                <w:lang w:eastAsia="lv-LV"/>
              </w:rPr>
              <w:t>Riteņi - 5.00x15</w:t>
            </w:r>
            <w:r>
              <w:rPr>
                <w:rFonts w:ascii="Times New Roman" w:eastAsia="Times New Roman" w:hAnsi="Times New Roman"/>
                <w:color w:val="000000"/>
                <w:sz w:val="24"/>
                <w:szCs w:val="24"/>
                <w:lang w:eastAsia="lv-LV"/>
              </w:rPr>
              <w:t xml:space="preserve"> </w:t>
            </w:r>
          </w:p>
          <w:p w:rsidR="004B39EB" w:rsidRPr="00D030A3" w:rsidRDefault="004B39EB" w:rsidP="00CE6F88">
            <w:pPr>
              <w:spacing w:after="0" w:line="240" w:lineRule="auto"/>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Riteņa </w:t>
            </w:r>
            <w:r w:rsidRPr="00A6110A">
              <w:rPr>
                <w:rFonts w:ascii="Times New Roman" w:eastAsia="Times New Roman" w:hAnsi="Times New Roman"/>
                <w:sz w:val="24"/>
                <w:szCs w:val="24"/>
                <w:lang w:eastAsia="lv-LV"/>
              </w:rPr>
              <w:t xml:space="preserve">platums ne lielāks kā </w:t>
            </w:r>
            <w:r>
              <w:rPr>
                <w:rFonts w:ascii="Times New Roman" w:eastAsia="Times New Roman" w:hAnsi="Times New Roman"/>
                <w:color w:val="000000"/>
                <w:sz w:val="24"/>
                <w:szCs w:val="24"/>
                <w:lang w:eastAsia="lv-LV"/>
              </w:rPr>
              <w:t>13 cm.</w:t>
            </w:r>
          </w:p>
        </w:tc>
        <w:tc>
          <w:tcPr>
            <w:tcW w:w="2863" w:type="dxa"/>
          </w:tcPr>
          <w:p w:rsidR="004B39EB" w:rsidRPr="00F62D44" w:rsidRDefault="004B39EB" w:rsidP="00CE6F88">
            <w:pPr>
              <w:spacing w:after="0" w:line="240" w:lineRule="auto"/>
              <w:jc w:val="center"/>
              <w:rPr>
                <w:rFonts w:ascii="Times New Roman" w:eastAsiaTheme="minorHAnsi" w:hAnsi="Times New Roman"/>
                <w:color w:val="FF0000"/>
                <w:sz w:val="24"/>
                <w:szCs w:val="24"/>
              </w:rPr>
            </w:pPr>
          </w:p>
        </w:tc>
      </w:tr>
      <w:tr w:rsidR="004B39EB" w:rsidRPr="00D030A3" w:rsidTr="00EF321D">
        <w:tc>
          <w:tcPr>
            <w:tcW w:w="823" w:type="dxa"/>
            <w:vAlign w:val="center"/>
          </w:tcPr>
          <w:p w:rsidR="004B39EB" w:rsidRPr="00800B8A" w:rsidRDefault="004B39EB" w:rsidP="00CE6F8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1.3.</w:t>
            </w:r>
          </w:p>
        </w:tc>
        <w:tc>
          <w:tcPr>
            <w:tcW w:w="5981" w:type="dxa"/>
          </w:tcPr>
          <w:p w:rsidR="004B39EB" w:rsidRPr="00D030A3" w:rsidRDefault="004B39EB" w:rsidP="00CE6F88">
            <w:pPr>
              <w:spacing w:after="0" w:line="240" w:lineRule="auto"/>
              <w:rPr>
                <w:rFonts w:ascii="Times New Roman" w:eastAsia="Times New Roman" w:hAnsi="Times New Roman"/>
                <w:color w:val="000000"/>
                <w:sz w:val="24"/>
                <w:szCs w:val="24"/>
                <w:lang w:eastAsia="lv-LV"/>
              </w:rPr>
            </w:pPr>
            <w:r w:rsidRPr="00D030A3">
              <w:rPr>
                <w:rFonts w:ascii="Times New Roman" w:eastAsia="Times New Roman" w:hAnsi="Times New Roman"/>
                <w:color w:val="000000"/>
                <w:sz w:val="24"/>
                <w:szCs w:val="24"/>
                <w:lang w:eastAsia="lv-LV"/>
              </w:rPr>
              <w:t xml:space="preserve">Piedziņa </w:t>
            </w:r>
            <w:r>
              <w:rPr>
                <w:rFonts w:ascii="Times New Roman" w:eastAsia="Times New Roman" w:hAnsi="Times New Roman"/>
                <w:color w:val="000000"/>
                <w:sz w:val="24"/>
                <w:szCs w:val="24"/>
                <w:lang w:eastAsia="lv-LV"/>
              </w:rPr>
              <w:t>– m</w:t>
            </w:r>
            <w:r w:rsidRPr="00D030A3">
              <w:rPr>
                <w:rFonts w:ascii="Times New Roman" w:eastAsia="Times New Roman" w:hAnsi="Times New Roman"/>
                <w:color w:val="000000"/>
                <w:sz w:val="24"/>
                <w:szCs w:val="24"/>
                <w:lang w:eastAsia="lv-LV"/>
              </w:rPr>
              <w:t>ehāniska</w:t>
            </w:r>
            <w:r>
              <w:rPr>
                <w:rFonts w:ascii="Times New Roman" w:eastAsia="Times New Roman" w:hAnsi="Times New Roman"/>
                <w:color w:val="000000"/>
                <w:sz w:val="24"/>
                <w:szCs w:val="24"/>
                <w:lang w:eastAsia="lv-LV"/>
              </w:rPr>
              <w:t>.</w:t>
            </w:r>
          </w:p>
        </w:tc>
        <w:tc>
          <w:tcPr>
            <w:tcW w:w="2863" w:type="dxa"/>
          </w:tcPr>
          <w:p w:rsidR="004B39EB" w:rsidRPr="00D030A3" w:rsidRDefault="004B39EB" w:rsidP="00CE6F88">
            <w:pPr>
              <w:spacing w:after="0" w:line="240" w:lineRule="auto"/>
              <w:jc w:val="center"/>
              <w:rPr>
                <w:rFonts w:ascii="Times New Roman" w:eastAsiaTheme="minorHAnsi" w:hAnsi="Times New Roman"/>
                <w:b/>
                <w:sz w:val="24"/>
                <w:szCs w:val="24"/>
              </w:rPr>
            </w:pPr>
          </w:p>
        </w:tc>
      </w:tr>
      <w:tr w:rsidR="004B39EB" w:rsidRPr="00D030A3" w:rsidTr="00EF321D">
        <w:tc>
          <w:tcPr>
            <w:tcW w:w="823" w:type="dxa"/>
            <w:vAlign w:val="center"/>
          </w:tcPr>
          <w:p w:rsidR="004B39EB" w:rsidRPr="00800B8A" w:rsidRDefault="004B39EB" w:rsidP="00CE6F8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1.4.</w:t>
            </w:r>
          </w:p>
        </w:tc>
        <w:tc>
          <w:tcPr>
            <w:tcW w:w="5981" w:type="dxa"/>
          </w:tcPr>
          <w:p w:rsidR="004B39EB" w:rsidRPr="00D030A3" w:rsidRDefault="004B39EB" w:rsidP="00CE6F88">
            <w:pPr>
              <w:spacing w:after="0" w:line="240" w:lineRule="auto"/>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Reduktors - a</w:t>
            </w:r>
            <w:r w:rsidRPr="00D030A3">
              <w:rPr>
                <w:rFonts w:ascii="Times New Roman" w:eastAsia="Times New Roman" w:hAnsi="Times New Roman"/>
                <w:color w:val="000000"/>
                <w:sz w:val="24"/>
                <w:szCs w:val="24"/>
                <w:lang w:eastAsia="lv-LV"/>
              </w:rPr>
              <w:t>r 60 pārnesumiem</w:t>
            </w:r>
            <w:r>
              <w:rPr>
                <w:rFonts w:ascii="Times New Roman" w:eastAsia="Times New Roman" w:hAnsi="Times New Roman"/>
                <w:color w:val="000000"/>
                <w:sz w:val="24"/>
                <w:szCs w:val="24"/>
                <w:lang w:eastAsia="lv-LV"/>
              </w:rPr>
              <w:t>.</w:t>
            </w:r>
          </w:p>
        </w:tc>
        <w:tc>
          <w:tcPr>
            <w:tcW w:w="2863" w:type="dxa"/>
          </w:tcPr>
          <w:p w:rsidR="004B39EB" w:rsidRPr="00D030A3" w:rsidRDefault="004B39EB" w:rsidP="00CE6F88">
            <w:pPr>
              <w:spacing w:after="0" w:line="240" w:lineRule="auto"/>
              <w:jc w:val="center"/>
              <w:rPr>
                <w:rFonts w:ascii="Times New Roman" w:eastAsiaTheme="minorHAnsi" w:hAnsi="Times New Roman"/>
                <w:b/>
                <w:sz w:val="24"/>
                <w:szCs w:val="24"/>
              </w:rPr>
            </w:pPr>
          </w:p>
        </w:tc>
      </w:tr>
      <w:tr w:rsidR="004B39EB" w:rsidRPr="00D030A3" w:rsidTr="00EF321D">
        <w:tc>
          <w:tcPr>
            <w:tcW w:w="823" w:type="dxa"/>
            <w:vAlign w:val="center"/>
          </w:tcPr>
          <w:p w:rsidR="004B39EB" w:rsidRPr="00800B8A" w:rsidRDefault="004B39EB" w:rsidP="00CE6F8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1.5.</w:t>
            </w:r>
          </w:p>
        </w:tc>
        <w:tc>
          <w:tcPr>
            <w:tcW w:w="5981" w:type="dxa"/>
          </w:tcPr>
          <w:p w:rsidR="004B39EB" w:rsidRPr="00D030A3" w:rsidRDefault="004B39EB" w:rsidP="00CE6F88">
            <w:pPr>
              <w:spacing w:after="0" w:line="240" w:lineRule="auto"/>
              <w:rPr>
                <w:rFonts w:ascii="Times New Roman" w:eastAsia="Times New Roman" w:hAnsi="Times New Roman"/>
                <w:color w:val="000000"/>
                <w:sz w:val="24"/>
                <w:szCs w:val="24"/>
                <w:lang w:eastAsia="lv-LV"/>
              </w:rPr>
            </w:pPr>
            <w:r w:rsidRPr="00D030A3">
              <w:rPr>
                <w:rFonts w:ascii="Times New Roman" w:eastAsia="Times New Roman" w:hAnsi="Times New Roman"/>
                <w:color w:val="000000"/>
                <w:sz w:val="24"/>
                <w:szCs w:val="24"/>
                <w:lang w:eastAsia="lv-LV"/>
              </w:rPr>
              <w:t xml:space="preserve">Lauciņu </w:t>
            </w:r>
            <w:r>
              <w:rPr>
                <w:rFonts w:ascii="Times New Roman" w:eastAsia="Times New Roman" w:hAnsi="Times New Roman"/>
                <w:color w:val="000000"/>
                <w:sz w:val="24"/>
                <w:szCs w:val="24"/>
                <w:lang w:eastAsia="lv-LV"/>
              </w:rPr>
              <w:t xml:space="preserve">garums - iespēja sēt lauciņus 2 </w:t>
            </w:r>
            <w:r w:rsidRPr="00D030A3">
              <w:rPr>
                <w:rFonts w:ascii="Times New Roman" w:eastAsia="Times New Roman" w:hAnsi="Times New Roman"/>
                <w:color w:val="000000"/>
                <w:sz w:val="24"/>
                <w:szCs w:val="24"/>
                <w:lang w:eastAsia="lv-LV"/>
              </w:rPr>
              <w:t>– 32 m garumā</w:t>
            </w:r>
            <w:r>
              <w:rPr>
                <w:rFonts w:ascii="Times New Roman" w:eastAsia="Times New Roman" w:hAnsi="Times New Roman"/>
                <w:color w:val="000000"/>
                <w:sz w:val="24"/>
                <w:szCs w:val="24"/>
                <w:lang w:eastAsia="lv-LV"/>
              </w:rPr>
              <w:t>.</w:t>
            </w:r>
          </w:p>
        </w:tc>
        <w:tc>
          <w:tcPr>
            <w:tcW w:w="2863" w:type="dxa"/>
          </w:tcPr>
          <w:p w:rsidR="004B39EB" w:rsidRPr="00D030A3" w:rsidRDefault="004B39EB" w:rsidP="00CE6F88">
            <w:pPr>
              <w:spacing w:after="0" w:line="240" w:lineRule="auto"/>
              <w:jc w:val="center"/>
              <w:rPr>
                <w:rFonts w:ascii="Times New Roman" w:eastAsiaTheme="minorHAnsi" w:hAnsi="Times New Roman"/>
                <w:b/>
                <w:sz w:val="24"/>
                <w:szCs w:val="24"/>
              </w:rPr>
            </w:pPr>
          </w:p>
        </w:tc>
      </w:tr>
      <w:tr w:rsidR="004B39EB" w:rsidRPr="00D030A3" w:rsidTr="00EF321D">
        <w:tc>
          <w:tcPr>
            <w:tcW w:w="823" w:type="dxa"/>
            <w:vAlign w:val="center"/>
          </w:tcPr>
          <w:p w:rsidR="004B39EB" w:rsidRPr="00800B8A" w:rsidRDefault="004B39EB" w:rsidP="00CE6F8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1.6.</w:t>
            </w:r>
          </w:p>
        </w:tc>
        <w:tc>
          <w:tcPr>
            <w:tcW w:w="5981" w:type="dxa"/>
          </w:tcPr>
          <w:p w:rsidR="004B39EB" w:rsidRPr="00CE6F88" w:rsidRDefault="004B39EB" w:rsidP="00CE6F88">
            <w:pPr>
              <w:spacing w:after="0" w:line="240" w:lineRule="auto"/>
              <w:rPr>
                <w:rFonts w:ascii="Times New Roman" w:eastAsia="Times New Roman" w:hAnsi="Times New Roman"/>
                <w:sz w:val="24"/>
                <w:szCs w:val="24"/>
                <w:lang w:eastAsia="lv-LV"/>
              </w:rPr>
            </w:pPr>
            <w:r w:rsidRPr="00CE6F88">
              <w:rPr>
                <w:rFonts w:ascii="Times New Roman" w:eastAsia="Times New Roman" w:hAnsi="Times New Roman"/>
                <w:sz w:val="24"/>
                <w:szCs w:val="24"/>
                <w:lang w:eastAsia="lv-LV"/>
              </w:rPr>
              <w:t xml:space="preserve">Piedāvātās sējmašīnas vadības sistēmai sējas procesa kontrolei PDS- E vai ekvivalentai ir jānodrošina: </w:t>
            </w:r>
          </w:p>
          <w:p w:rsidR="004B39EB" w:rsidRPr="00CE6F88" w:rsidRDefault="004B39EB" w:rsidP="00CE6F88">
            <w:pPr>
              <w:pStyle w:val="ListParagraph"/>
              <w:numPr>
                <w:ilvl w:val="0"/>
                <w:numId w:val="4"/>
              </w:numPr>
              <w:spacing w:after="0" w:line="240" w:lineRule="auto"/>
              <w:rPr>
                <w:rFonts w:ascii="Times New Roman" w:eastAsia="Times New Roman" w:hAnsi="Times New Roman"/>
                <w:sz w:val="24"/>
                <w:szCs w:val="24"/>
                <w:lang w:eastAsia="lv-LV"/>
              </w:rPr>
            </w:pPr>
            <w:r w:rsidRPr="00CE6F88">
              <w:rPr>
                <w:rFonts w:ascii="Times New Roman" w:eastAsia="Times New Roman" w:hAnsi="Times New Roman"/>
                <w:sz w:val="24"/>
                <w:szCs w:val="24"/>
                <w:lang w:eastAsia="lv-LV"/>
              </w:rPr>
              <w:t>iespēju kontrolēt dalītāja rotācijas ātrumu (jānodrošina ne mazāk kā 3 ātrumi);</w:t>
            </w:r>
          </w:p>
          <w:p w:rsidR="004B39EB" w:rsidRPr="00CE6F88" w:rsidRDefault="004B39EB" w:rsidP="00CE6F88">
            <w:pPr>
              <w:pStyle w:val="ListParagraph"/>
              <w:numPr>
                <w:ilvl w:val="0"/>
                <w:numId w:val="4"/>
              </w:numPr>
              <w:spacing w:after="0" w:line="240" w:lineRule="auto"/>
              <w:rPr>
                <w:rFonts w:ascii="Times New Roman" w:eastAsia="Times New Roman" w:hAnsi="Times New Roman"/>
                <w:sz w:val="24"/>
                <w:szCs w:val="24"/>
                <w:lang w:eastAsia="lv-LV"/>
              </w:rPr>
            </w:pPr>
            <w:r w:rsidRPr="00CE6F88">
              <w:rPr>
                <w:rFonts w:ascii="Times New Roman" w:eastAsia="Times New Roman" w:hAnsi="Times New Roman"/>
                <w:sz w:val="24"/>
                <w:szCs w:val="24"/>
                <w:lang w:eastAsia="lv-LV"/>
              </w:rPr>
              <w:t>iespēju uzstādīt laiku (sek.), cik ilgi cilindrs tiek apturēts paceltā stāvoklī;</w:t>
            </w:r>
          </w:p>
          <w:p w:rsidR="004B39EB" w:rsidRPr="00CE6F88" w:rsidRDefault="004B39EB" w:rsidP="00CE6F88">
            <w:pPr>
              <w:pStyle w:val="ListParagraph"/>
              <w:numPr>
                <w:ilvl w:val="0"/>
                <w:numId w:val="4"/>
              </w:numPr>
              <w:spacing w:after="0" w:line="240" w:lineRule="auto"/>
              <w:rPr>
                <w:rFonts w:ascii="Times New Roman" w:eastAsia="Times New Roman" w:hAnsi="Times New Roman"/>
                <w:sz w:val="24"/>
                <w:szCs w:val="24"/>
                <w:lang w:eastAsia="lv-LV"/>
              </w:rPr>
            </w:pPr>
            <w:r w:rsidRPr="00CE6F88">
              <w:rPr>
                <w:rFonts w:ascii="Times New Roman" w:eastAsia="Times New Roman" w:hAnsi="Times New Roman"/>
                <w:sz w:val="24"/>
                <w:szCs w:val="24"/>
                <w:lang w:eastAsia="lv-LV"/>
              </w:rPr>
              <w:t>elektrisko kontroles paneli (12volti);</w:t>
            </w:r>
          </w:p>
          <w:p w:rsidR="004B39EB" w:rsidRPr="00CE6F88" w:rsidRDefault="004B39EB" w:rsidP="00CE6F88">
            <w:pPr>
              <w:pStyle w:val="ListParagraph"/>
              <w:numPr>
                <w:ilvl w:val="0"/>
                <w:numId w:val="4"/>
              </w:numPr>
              <w:spacing w:after="0" w:line="240" w:lineRule="auto"/>
              <w:rPr>
                <w:rFonts w:ascii="Times New Roman" w:eastAsia="Times New Roman" w:hAnsi="Times New Roman"/>
                <w:sz w:val="24"/>
                <w:szCs w:val="24"/>
                <w:lang w:eastAsia="lv-LV"/>
              </w:rPr>
            </w:pPr>
            <w:r w:rsidRPr="00CE6F88">
              <w:rPr>
                <w:rFonts w:ascii="Times New Roman" w:eastAsia="Times New Roman" w:hAnsi="Times New Roman"/>
                <w:sz w:val="24"/>
                <w:szCs w:val="24"/>
                <w:lang w:eastAsia="lv-LV"/>
              </w:rPr>
              <w:t>elektrības kabeļi vadības sistēmai;</w:t>
            </w:r>
          </w:p>
          <w:p w:rsidR="004B39EB" w:rsidRPr="00CE6F88" w:rsidRDefault="004B39EB" w:rsidP="00CE6F88">
            <w:pPr>
              <w:pStyle w:val="ListParagraph"/>
              <w:numPr>
                <w:ilvl w:val="0"/>
                <w:numId w:val="4"/>
              </w:numPr>
              <w:spacing w:after="0" w:line="240" w:lineRule="auto"/>
              <w:rPr>
                <w:rFonts w:ascii="Times New Roman" w:eastAsia="Times New Roman" w:hAnsi="Times New Roman"/>
                <w:sz w:val="24"/>
                <w:szCs w:val="24"/>
                <w:lang w:eastAsia="lv-LV"/>
              </w:rPr>
            </w:pPr>
            <w:r w:rsidRPr="00CE6F88">
              <w:rPr>
                <w:rFonts w:ascii="Times New Roman" w:eastAsia="Times New Roman" w:hAnsi="Times New Roman"/>
                <w:sz w:val="24"/>
                <w:szCs w:val="24"/>
                <w:lang w:eastAsia="lv-LV"/>
              </w:rPr>
              <w:t>elektrības kabeļi savienojumam ar traktoru.</w:t>
            </w:r>
          </w:p>
        </w:tc>
        <w:tc>
          <w:tcPr>
            <w:tcW w:w="2863" w:type="dxa"/>
          </w:tcPr>
          <w:p w:rsidR="004B39EB" w:rsidRPr="00D030A3" w:rsidRDefault="004B39EB" w:rsidP="00CE6F88">
            <w:pPr>
              <w:spacing w:after="0" w:line="240" w:lineRule="auto"/>
              <w:jc w:val="center"/>
              <w:rPr>
                <w:rFonts w:ascii="Times New Roman" w:eastAsiaTheme="minorHAnsi" w:hAnsi="Times New Roman"/>
                <w:b/>
                <w:sz w:val="24"/>
                <w:szCs w:val="24"/>
              </w:rPr>
            </w:pPr>
          </w:p>
        </w:tc>
      </w:tr>
      <w:tr w:rsidR="004B39EB" w:rsidRPr="00D030A3" w:rsidTr="00EF321D">
        <w:tc>
          <w:tcPr>
            <w:tcW w:w="823" w:type="dxa"/>
            <w:vAlign w:val="center"/>
          </w:tcPr>
          <w:p w:rsidR="004B39EB" w:rsidRPr="00800B8A" w:rsidRDefault="004B39EB" w:rsidP="00CE6F8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1.7.</w:t>
            </w:r>
          </w:p>
        </w:tc>
        <w:tc>
          <w:tcPr>
            <w:tcW w:w="5981" w:type="dxa"/>
          </w:tcPr>
          <w:p w:rsidR="004B39EB" w:rsidRDefault="004B39EB" w:rsidP="00CE6F88">
            <w:pPr>
              <w:spacing w:after="0" w:line="240" w:lineRule="auto"/>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Sējas platums - n</w:t>
            </w:r>
            <w:r w:rsidRPr="00D030A3">
              <w:rPr>
                <w:rFonts w:ascii="Times New Roman" w:eastAsia="Times New Roman" w:hAnsi="Times New Roman"/>
                <w:color w:val="000000"/>
                <w:sz w:val="24"/>
                <w:szCs w:val="24"/>
                <w:lang w:eastAsia="lv-LV"/>
              </w:rPr>
              <w:t>o 135 līdz 1</w:t>
            </w:r>
            <w:r>
              <w:rPr>
                <w:rFonts w:ascii="Times New Roman" w:eastAsia="Times New Roman" w:hAnsi="Times New Roman"/>
                <w:color w:val="000000"/>
                <w:sz w:val="24"/>
                <w:szCs w:val="24"/>
                <w:lang w:eastAsia="lv-LV"/>
              </w:rPr>
              <w:t>45</w:t>
            </w:r>
            <w:r w:rsidRPr="00D030A3">
              <w:rPr>
                <w:rFonts w:ascii="Times New Roman" w:eastAsia="Times New Roman" w:hAnsi="Times New Roman"/>
                <w:color w:val="000000"/>
                <w:sz w:val="24"/>
                <w:szCs w:val="24"/>
                <w:lang w:eastAsia="lv-LV"/>
              </w:rPr>
              <w:t xml:space="preserve"> cm</w:t>
            </w:r>
            <w:r>
              <w:rPr>
                <w:rFonts w:ascii="Times New Roman" w:eastAsia="Times New Roman" w:hAnsi="Times New Roman"/>
                <w:color w:val="000000"/>
                <w:sz w:val="24"/>
                <w:szCs w:val="24"/>
                <w:lang w:eastAsia="lv-LV"/>
              </w:rPr>
              <w:t>.</w:t>
            </w:r>
          </w:p>
          <w:p w:rsidR="004B39EB" w:rsidRPr="002A6D9D" w:rsidRDefault="004B39EB" w:rsidP="00CE6F88">
            <w:pPr>
              <w:spacing w:after="0" w:line="240" w:lineRule="auto"/>
              <w:rPr>
                <w:rFonts w:ascii="Times New Roman" w:eastAsia="Times New Roman" w:hAnsi="Times New Roman"/>
                <w:color w:val="FF0000"/>
                <w:sz w:val="24"/>
                <w:szCs w:val="24"/>
                <w:lang w:eastAsia="lv-LV"/>
              </w:rPr>
            </w:pPr>
            <w:r>
              <w:rPr>
                <w:rFonts w:ascii="Times New Roman" w:eastAsia="Times New Roman" w:hAnsi="Times New Roman"/>
                <w:color w:val="000000"/>
                <w:sz w:val="24"/>
                <w:szCs w:val="24"/>
                <w:lang w:eastAsia="lv-LV"/>
              </w:rPr>
              <w:t>Sē</w:t>
            </w:r>
            <w:r w:rsidRPr="00D030A3">
              <w:rPr>
                <w:rFonts w:ascii="Times New Roman" w:eastAsia="Times New Roman" w:hAnsi="Times New Roman"/>
                <w:color w:val="000000"/>
                <w:sz w:val="24"/>
                <w:szCs w:val="24"/>
                <w:lang w:eastAsia="lv-LV"/>
              </w:rPr>
              <w:t xml:space="preserve">jas rindiņu skaits </w:t>
            </w:r>
            <w:r>
              <w:rPr>
                <w:rFonts w:ascii="Times New Roman" w:eastAsia="Times New Roman" w:hAnsi="Times New Roman"/>
                <w:color w:val="000000"/>
                <w:sz w:val="24"/>
                <w:szCs w:val="24"/>
                <w:lang w:eastAsia="lv-LV"/>
              </w:rPr>
              <w:t xml:space="preserve">– </w:t>
            </w:r>
            <w:r w:rsidRPr="00D030A3">
              <w:rPr>
                <w:rFonts w:ascii="Times New Roman" w:eastAsia="Times New Roman" w:hAnsi="Times New Roman"/>
                <w:color w:val="000000"/>
                <w:sz w:val="24"/>
                <w:szCs w:val="24"/>
                <w:lang w:eastAsia="lv-LV"/>
              </w:rPr>
              <w:t>10</w:t>
            </w:r>
            <w:r>
              <w:rPr>
                <w:rFonts w:ascii="Times New Roman" w:eastAsia="Times New Roman" w:hAnsi="Times New Roman"/>
                <w:color w:val="000000"/>
                <w:sz w:val="24"/>
                <w:szCs w:val="24"/>
                <w:lang w:eastAsia="lv-LV"/>
              </w:rPr>
              <w:t xml:space="preserve"> </w:t>
            </w:r>
            <w:r>
              <w:rPr>
                <w:rFonts w:ascii="Times New Roman" w:eastAsia="Times New Roman" w:hAnsi="Times New Roman"/>
                <w:sz w:val="24"/>
                <w:szCs w:val="24"/>
                <w:lang w:eastAsia="lv-LV"/>
              </w:rPr>
              <w:t>rindiņas.</w:t>
            </w:r>
          </w:p>
        </w:tc>
        <w:tc>
          <w:tcPr>
            <w:tcW w:w="2863" w:type="dxa"/>
          </w:tcPr>
          <w:p w:rsidR="004B39EB" w:rsidRPr="00D030A3" w:rsidRDefault="004B39EB" w:rsidP="00CE6F88">
            <w:pPr>
              <w:spacing w:after="0" w:line="240" w:lineRule="auto"/>
              <w:jc w:val="center"/>
              <w:rPr>
                <w:rFonts w:ascii="Times New Roman" w:eastAsiaTheme="minorHAnsi" w:hAnsi="Times New Roman"/>
                <w:b/>
                <w:sz w:val="24"/>
                <w:szCs w:val="24"/>
              </w:rPr>
            </w:pPr>
          </w:p>
        </w:tc>
      </w:tr>
      <w:tr w:rsidR="004B39EB" w:rsidRPr="00D030A3" w:rsidTr="00EF321D">
        <w:tc>
          <w:tcPr>
            <w:tcW w:w="823" w:type="dxa"/>
            <w:vAlign w:val="center"/>
          </w:tcPr>
          <w:p w:rsidR="004B39EB" w:rsidRPr="00800B8A" w:rsidRDefault="004B39EB" w:rsidP="00CE6F8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1.8.</w:t>
            </w:r>
          </w:p>
        </w:tc>
        <w:tc>
          <w:tcPr>
            <w:tcW w:w="5981" w:type="dxa"/>
          </w:tcPr>
          <w:p w:rsidR="004B39EB" w:rsidRPr="00CE6F88" w:rsidRDefault="004B39EB" w:rsidP="00CE6F88">
            <w:pPr>
              <w:spacing w:after="0" w:line="240" w:lineRule="auto"/>
              <w:rPr>
                <w:rFonts w:ascii="Times New Roman" w:eastAsia="Times New Roman" w:hAnsi="Times New Roman"/>
                <w:color w:val="000000"/>
                <w:sz w:val="24"/>
                <w:szCs w:val="24"/>
                <w:lang w:eastAsia="lv-LV"/>
              </w:rPr>
            </w:pPr>
            <w:r w:rsidRPr="00CE6F88">
              <w:rPr>
                <w:rFonts w:ascii="Times New Roman" w:eastAsia="Times New Roman" w:hAnsi="Times New Roman"/>
                <w:color w:val="000000"/>
                <w:sz w:val="24"/>
                <w:szCs w:val="24"/>
                <w:lang w:eastAsia="lv-LV"/>
              </w:rPr>
              <w:t>Koniskais sēklas sadalītājs.</w:t>
            </w:r>
          </w:p>
        </w:tc>
        <w:tc>
          <w:tcPr>
            <w:tcW w:w="2863" w:type="dxa"/>
          </w:tcPr>
          <w:p w:rsidR="004B39EB" w:rsidRPr="00D030A3" w:rsidRDefault="004B39EB" w:rsidP="00CE6F88">
            <w:pPr>
              <w:spacing w:after="0" w:line="240" w:lineRule="auto"/>
              <w:jc w:val="center"/>
              <w:rPr>
                <w:rFonts w:ascii="Times New Roman" w:eastAsiaTheme="minorHAnsi" w:hAnsi="Times New Roman"/>
                <w:b/>
                <w:sz w:val="24"/>
                <w:szCs w:val="24"/>
              </w:rPr>
            </w:pPr>
          </w:p>
        </w:tc>
      </w:tr>
      <w:tr w:rsidR="004B39EB" w:rsidRPr="00D030A3" w:rsidTr="00EF321D">
        <w:tc>
          <w:tcPr>
            <w:tcW w:w="823" w:type="dxa"/>
            <w:vAlign w:val="center"/>
          </w:tcPr>
          <w:p w:rsidR="004B39EB" w:rsidRPr="00800B8A" w:rsidRDefault="004B39EB" w:rsidP="00CE6F8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1.9.</w:t>
            </w:r>
          </w:p>
        </w:tc>
        <w:tc>
          <w:tcPr>
            <w:tcW w:w="5981" w:type="dxa"/>
          </w:tcPr>
          <w:p w:rsidR="004B39EB" w:rsidRPr="00CE6F88" w:rsidRDefault="004B39EB" w:rsidP="00CE6F88">
            <w:pPr>
              <w:spacing w:after="0" w:line="240" w:lineRule="auto"/>
              <w:rPr>
                <w:rFonts w:ascii="Times New Roman" w:eastAsia="Times New Roman" w:hAnsi="Times New Roman"/>
                <w:color w:val="000000"/>
                <w:sz w:val="24"/>
                <w:szCs w:val="24"/>
                <w:lang w:eastAsia="lv-LV"/>
              </w:rPr>
            </w:pPr>
            <w:r w:rsidRPr="00CE6F88">
              <w:rPr>
                <w:rFonts w:ascii="Times New Roman" w:eastAsia="Times New Roman" w:hAnsi="Times New Roman"/>
                <w:color w:val="000000"/>
                <w:sz w:val="24"/>
                <w:szCs w:val="24"/>
                <w:lang w:eastAsia="lv-LV"/>
              </w:rPr>
              <w:t>Sēklu sadalīšanas mehānisma uz 10 un 4 rindiņām.</w:t>
            </w:r>
          </w:p>
        </w:tc>
        <w:tc>
          <w:tcPr>
            <w:tcW w:w="2863" w:type="dxa"/>
          </w:tcPr>
          <w:p w:rsidR="004B39EB" w:rsidRPr="00D030A3" w:rsidRDefault="004B39EB" w:rsidP="00CE6F88">
            <w:pPr>
              <w:spacing w:after="0" w:line="240" w:lineRule="auto"/>
              <w:jc w:val="center"/>
              <w:rPr>
                <w:rFonts w:ascii="Times New Roman" w:eastAsiaTheme="minorHAnsi" w:hAnsi="Times New Roman"/>
                <w:b/>
                <w:sz w:val="24"/>
                <w:szCs w:val="24"/>
              </w:rPr>
            </w:pPr>
          </w:p>
        </w:tc>
      </w:tr>
      <w:tr w:rsidR="004B39EB" w:rsidRPr="00D030A3" w:rsidTr="00EF321D">
        <w:tc>
          <w:tcPr>
            <w:tcW w:w="823" w:type="dxa"/>
            <w:vAlign w:val="center"/>
          </w:tcPr>
          <w:p w:rsidR="004B39EB" w:rsidRPr="00800B8A" w:rsidRDefault="004B39EB" w:rsidP="00CE6F8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1.10.</w:t>
            </w:r>
          </w:p>
        </w:tc>
        <w:tc>
          <w:tcPr>
            <w:tcW w:w="5981" w:type="dxa"/>
          </w:tcPr>
          <w:p w:rsidR="004B39EB" w:rsidRPr="00CE6F88" w:rsidRDefault="004B39EB" w:rsidP="00CE6F88">
            <w:pPr>
              <w:spacing w:after="0" w:line="240" w:lineRule="auto"/>
              <w:rPr>
                <w:rFonts w:ascii="Times New Roman" w:eastAsia="Times New Roman" w:hAnsi="Times New Roman"/>
                <w:color w:val="000000"/>
                <w:sz w:val="24"/>
                <w:szCs w:val="24"/>
                <w:lang w:eastAsia="lv-LV"/>
              </w:rPr>
            </w:pPr>
            <w:proofErr w:type="spellStart"/>
            <w:r w:rsidRPr="00CE6F88">
              <w:rPr>
                <w:rFonts w:ascii="Times New Roman" w:eastAsia="Times New Roman" w:hAnsi="Times New Roman"/>
                <w:color w:val="000000"/>
                <w:sz w:val="24"/>
                <w:szCs w:val="24"/>
                <w:lang w:eastAsia="lv-LV"/>
              </w:rPr>
              <w:t>Centrafūgas</w:t>
            </w:r>
            <w:proofErr w:type="spellEnd"/>
            <w:r w:rsidRPr="00CE6F88">
              <w:rPr>
                <w:rFonts w:ascii="Times New Roman" w:eastAsia="Times New Roman" w:hAnsi="Times New Roman"/>
                <w:color w:val="000000"/>
                <w:sz w:val="24"/>
                <w:szCs w:val="24"/>
                <w:lang w:eastAsia="lv-LV"/>
              </w:rPr>
              <w:t xml:space="preserve"> sēklu dalītājs ar adapteri dažādu graudu </w:t>
            </w:r>
            <w:r w:rsidRPr="00CE6F88">
              <w:rPr>
                <w:rFonts w:ascii="Times New Roman" w:eastAsia="Times New Roman" w:hAnsi="Times New Roman"/>
                <w:sz w:val="24"/>
                <w:szCs w:val="24"/>
                <w:lang w:eastAsia="lv-LV"/>
              </w:rPr>
              <w:t>daudzumam un izmēram.</w:t>
            </w:r>
          </w:p>
        </w:tc>
        <w:tc>
          <w:tcPr>
            <w:tcW w:w="2863" w:type="dxa"/>
          </w:tcPr>
          <w:p w:rsidR="004B39EB" w:rsidRPr="00D030A3" w:rsidRDefault="004B39EB" w:rsidP="00CE6F88">
            <w:pPr>
              <w:spacing w:after="0" w:line="240" w:lineRule="auto"/>
              <w:jc w:val="center"/>
              <w:rPr>
                <w:rFonts w:ascii="Times New Roman" w:eastAsiaTheme="minorHAnsi" w:hAnsi="Times New Roman"/>
                <w:b/>
                <w:sz w:val="24"/>
                <w:szCs w:val="24"/>
              </w:rPr>
            </w:pPr>
          </w:p>
        </w:tc>
      </w:tr>
      <w:tr w:rsidR="004B39EB" w:rsidRPr="00D030A3" w:rsidTr="00EF321D">
        <w:tc>
          <w:tcPr>
            <w:tcW w:w="823" w:type="dxa"/>
            <w:vAlign w:val="center"/>
          </w:tcPr>
          <w:p w:rsidR="004B39EB" w:rsidRPr="00954A4E" w:rsidRDefault="00CE6F88" w:rsidP="00CE6F8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1.11.</w:t>
            </w:r>
          </w:p>
        </w:tc>
        <w:tc>
          <w:tcPr>
            <w:tcW w:w="5981" w:type="dxa"/>
          </w:tcPr>
          <w:p w:rsidR="004B39EB" w:rsidRPr="00CE6F88" w:rsidRDefault="004B39EB" w:rsidP="00CE6F88">
            <w:pPr>
              <w:spacing w:after="0" w:line="240" w:lineRule="auto"/>
              <w:rPr>
                <w:rFonts w:ascii="Times New Roman" w:eastAsia="Times New Roman" w:hAnsi="Times New Roman"/>
                <w:color w:val="000000"/>
                <w:sz w:val="24"/>
                <w:szCs w:val="24"/>
                <w:lang w:eastAsia="lv-LV"/>
              </w:rPr>
            </w:pPr>
            <w:r w:rsidRPr="00CE6F88">
              <w:rPr>
                <w:rFonts w:ascii="Times New Roman" w:eastAsia="Times New Roman" w:hAnsi="Times New Roman"/>
                <w:color w:val="000000"/>
                <w:sz w:val="24"/>
                <w:szCs w:val="24"/>
                <w:lang w:eastAsia="lv-LV"/>
              </w:rPr>
              <w:t>Jānodrošina piedāvātajai sējmašīnai atbilstošs cilindru komplekts:</w:t>
            </w:r>
          </w:p>
          <w:p w:rsidR="004B39EB" w:rsidRPr="00CE6F88" w:rsidRDefault="004B39EB" w:rsidP="00CE6F88">
            <w:pPr>
              <w:pStyle w:val="ListParagraph"/>
              <w:numPr>
                <w:ilvl w:val="0"/>
                <w:numId w:val="10"/>
              </w:numPr>
              <w:spacing w:after="0" w:line="240" w:lineRule="auto"/>
              <w:rPr>
                <w:rFonts w:ascii="Times New Roman" w:eastAsia="Times New Roman" w:hAnsi="Times New Roman"/>
                <w:sz w:val="24"/>
                <w:szCs w:val="24"/>
                <w:lang w:eastAsia="lv-LV"/>
              </w:rPr>
            </w:pPr>
            <w:r w:rsidRPr="00CE6F88">
              <w:rPr>
                <w:rFonts w:ascii="Times New Roman" w:eastAsia="Times New Roman" w:hAnsi="Times New Roman"/>
                <w:sz w:val="24"/>
                <w:szCs w:val="24"/>
                <w:lang w:eastAsia="lv-LV"/>
              </w:rPr>
              <w:t xml:space="preserve">cilindrs ar diametru 22 mm, </w:t>
            </w:r>
          </w:p>
          <w:p w:rsidR="004B39EB" w:rsidRPr="00CE6F88" w:rsidRDefault="004B39EB" w:rsidP="00CE6F88">
            <w:pPr>
              <w:pStyle w:val="ListParagraph"/>
              <w:numPr>
                <w:ilvl w:val="0"/>
                <w:numId w:val="10"/>
              </w:numPr>
              <w:spacing w:after="0" w:line="240" w:lineRule="auto"/>
              <w:rPr>
                <w:rFonts w:ascii="Times New Roman" w:eastAsia="Times New Roman" w:hAnsi="Times New Roman"/>
                <w:sz w:val="24"/>
                <w:szCs w:val="24"/>
                <w:lang w:eastAsia="lv-LV"/>
              </w:rPr>
            </w:pPr>
            <w:r w:rsidRPr="00CE6F88">
              <w:rPr>
                <w:rFonts w:ascii="Times New Roman" w:eastAsia="Times New Roman" w:hAnsi="Times New Roman"/>
                <w:sz w:val="24"/>
                <w:szCs w:val="24"/>
                <w:lang w:eastAsia="lv-LV"/>
              </w:rPr>
              <w:t xml:space="preserve">cilindrs ar diametru 40 mm, </w:t>
            </w:r>
          </w:p>
          <w:p w:rsidR="004B39EB" w:rsidRPr="00CE6F88" w:rsidRDefault="004B39EB" w:rsidP="00CE6F88">
            <w:pPr>
              <w:pStyle w:val="ListParagraph"/>
              <w:numPr>
                <w:ilvl w:val="0"/>
                <w:numId w:val="10"/>
              </w:numPr>
              <w:spacing w:after="0" w:line="240" w:lineRule="auto"/>
              <w:rPr>
                <w:rFonts w:ascii="Times New Roman" w:eastAsia="Times New Roman" w:hAnsi="Times New Roman"/>
                <w:color w:val="000000"/>
                <w:sz w:val="24"/>
                <w:szCs w:val="24"/>
                <w:lang w:eastAsia="lv-LV"/>
              </w:rPr>
            </w:pPr>
            <w:r w:rsidRPr="00CE6F88">
              <w:rPr>
                <w:rFonts w:ascii="Times New Roman" w:eastAsia="Times New Roman" w:hAnsi="Times New Roman"/>
                <w:sz w:val="24"/>
                <w:szCs w:val="24"/>
                <w:lang w:eastAsia="lv-LV"/>
              </w:rPr>
              <w:t>cilindrs ar diametru 60 mm.</w:t>
            </w:r>
          </w:p>
        </w:tc>
        <w:tc>
          <w:tcPr>
            <w:tcW w:w="2863" w:type="dxa"/>
          </w:tcPr>
          <w:p w:rsidR="004B39EB" w:rsidRPr="00D030A3" w:rsidRDefault="004B39EB" w:rsidP="00CE6F88">
            <w:pPr>
              <w:spacing w:after="0" w:line="240" w:lineRule="auto"/>
              <w:jc w:val="center"/>
              <w:rPr>
                <w:rFonts w:ascii="Times New Roman" w:eastAsiaTheme="minorHAnsi" w:hAnsi="Times New Roman"/>
                <w:b/>
                <w:sz w:val="24"/>
                <w:szCs w:val="24"/>
              </w:rPr>
            </w:pPr>
          </w:p>
        </w:tc>
      </w:tr>
      <w:tr w:rsidR="004B39EB" w:rsidRPr="00D030A3" w:rsidTr="00EF321D">
        <w:tc>
          <w:tcPr>
            <w:tcW w:w="823" w:type="dxa"/>
            <w:vAlign w:val="center"/>
          </w:tcPr>
          <w:p w:rsidR="004B39EB" w:rsidRPr="00954A4E" w:rsidRDefault="004B39EB" w:rsidP="00CE6F8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1.12.</w:t>
            </w:r>
          </w:p>
        </w:tc>
        <w:tc>
          <w:tcPr>
            <w:tcW w:w="5981" w:type="dxa"/>
          </w:tcPr>
          <w:p w:rsidR="004B39EB" w:rsidRPr="00D030A3" w:rsidRDefault="004B39EB" w:rsidP="00CE6F88">
            <w:pPr>
              <w:spacing w:after="0" w:line="240" w:lineRule="auto"/>
              <w:rPr>
                <w:rFonts w:ascii="Times New Roman" w:eastAsia="Times New Roman" w:hAnsi="Times New Roman"/>
                <w:color w:val="000000"/>
                <w:sz w:val="24"/>
                <w:szCs w:val="24"/>
                <w:lang w:eastAsia="lv-LV"/>
              </w:rPr>
            </w:pPr>
            <w:r w:rsidRPr="00D030A3">
              <w:rPr>
                <w:rFonts w:ascii="Times New Roman" w:eastAsia="Times New Roman" w:hAnsi="Times New Roman"/>
                <w:color w:val="000000"/>
                <w:sz w:val="24"/>
                <w:szCs w:val="24"/>
                <w:lang w:eastAsia="lv-LV"/>
              </w:rPr>
              <w:t>Elektromagnēts piltuves pacelšanai, papildus manuālā pacelšana.</w:t>
            </w:r>
            <w:r>
              <w:rPr>
                <w:rFonts w:ascii="Times New Roman" w:eastAsia="Times New Roman" w:hAnsi="Times New Roman"/>
                <w:color w:val="000000"/>
                <w:sz w:val="24"/>
                <w:szCs w:val="24"/>
                <w:lang w:eastAsia="lv-LV"/>
              </w:rPr>
              <w:t xml:space="preserve"> </w:t>
            </w:r>
          </w:p>
        </w:tc>
        <w:tc>
          <w:tcPr>
            <w:tcW w:w="2863" w:type="dxa"/>
          </w:tcPr>
          <w:p w:rsidR="004B39EB" w:rsidRPr="00D030A3" w:rsidRDefault="004B39EB" w:rsidP="00CE6F88">
            <w:pPr>
              <w:spacing w:after="0" w:line="240" w:lineRule="auto"/>
              <w:jc w:val="center"/>
              <w:rPr>
                <w:rFonts w:ascii="Times New Roman" w:eastAsiaTheme="minorHAnsi" w:hAnsi="Times New Roman"/>
                <w:b/>
                <w:sz w:val="24"/>
                <w:szCs w:val="24"/>
              </w:rPr>
            </w:pPr>
          </w:p>
        </w:tc>
      </w:tr>
      <w:tr w:rsidR="004B39EB" w:rsidRPr="00D030A3" w:rsidTr="00EF321D">
        <w:tc>
          <w:tcPr>
            <w:tcW w:w="823" w:type="dxa"/>
            <w:vAlign w:val="center"/>
          </w:tcPr>
          <w:p w:rsidR="004B39EB" w:rsidRPr="00800B8A" w:rsidRDefault="004B39EB" w:rsidP="00CE6F8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1.13.</w:t>
            </w:r>
          </w:p>
        </w:tc>
        <w:tc>
          <w:tcPr>
            <w:tcW w:w="5981" w:type="dxa"/>
          </w:tcPr>
          <w:p w:rsidR="004B39EB" w:rsidRPr="00D030A3" w:rsidRDefault="004B39EB" w:rsidP="00CE6F88">
            <w:pPr>
              <w:spacing w:after="0" w:line="240" w:lineRule="auto"/>
              <w:rPr>
                <w:rFonts w:ascii="Times New Roman" w:eastAsia="Times New Roman" w:hAnsi="Times New Roman"/>
                <w:color w:val="000000"/>
                <w:sz w:val="24"/>
                <w:szCs w:val="24"/>
                <w:lang w:eastAsia="lv-LV"/>
              </w:rPr>
            </w:pPr>
            <w:r w:rsidRPr="00D030A3">
              <w:rPr>
                <w:rFonts w:ascii="Times New Roman" w:eastAsia="Times New Roman" w:hAnsi="Times New Roman"/>
                <w:color w:val="000000"/>
                <w:sz w:val="24"/>
                <w:szCs w:val="24"/>
                <w:lang w:eastAsia="lv-LV"/>
              </w:rPr>
              <w:t>Dubultā pacelšana rapša sēklām</w:t>
            </w:r>
            <w:r>
              <w:rPr>
                <w:rFonts w:ascii="Times New Roman" w:eastAsia="Times New Roman" w:hAnsi="Times New Roman"/>
                <w:color w:val="000000"/>
                <w:sz w:val="24"/>
                <w:szCs w:val="24"/>
                <w:lang w:eastAsia="lv-LV"/>
              </w:rPr>
              <w:t>.</w:t>
            </w:r>
          </w:p>
        </w:tc>
        <w:tc>
          <w:tcPr>
            <w:tcW w:w="2863" w:type="dxa"/>
          </w:tcPr>
          <w:p w:rsidR="004B39EB" w:rsidRPr="00D030A3" w:rsidRDefault="004B39EB" w:rsidP="00CE6F88">
            <w:pPr>
              <w:spacing w:after="0" w:line="240" w:lineRule="auto"/>
              <w:jc w:val="center"/>
              <w:rPr>
                <w:rFonts w:ascii="Times New Roman" w:eastAsiaTheme="minorHAnsi" w:hAnsi="Times New Roman"/>
                <w:b/>
                <w:sz w:val="24"/>
                <w:szCs w:val="24"/>
              </w:rPr>
            </w:pPr>
          </w:p>
        </w:tc>
      </w:tr>
      <w:tr w:rsidR="004B39EB" w:rsidRPr="00D030A3" w:rsidTr="00EF321D">
        <w:tc>
          <w:tcPr>
            <w:tcW w:w="823" w:type="dxa"/>
            <w:vAlign w:val="center"/>
          </w:tcPr>
          <w:p w:rsidR="004B39EB" w:rsidRPr="00800B8A" w:rsidRDefault="004B39EB" w:rsidP="00CE6F8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1.14.</w:t>
            </w:r>
          </w:p>
        </w:tc>
        <w:tc>
          <w:tcPr>
            <w:tcW w:w="5981" w:type="dxa"/>
          </w:tcPr>
          <w:p w:rsidR="004B39EB" w:rsidRPr="00D030A3" w:rsidRDefault="004B39EB" w:rsidP="00CE6F88">
            <w:pPr>
              <w:spacing w:after="0" w:line="240" w:lineRule="auto"/>
              <w:rPr>
                <w:rFonts w:ascii="Times New Roman" w:eastAsia="Times New Roman" w:hAnsi="Times New Roman"/>
                <w:color w:val="000000"/>
                <w:sz w:val="24"/>
                <w:szCs w:val="24"/>
                <w:lang w:eastAsia="lv-LV"/>
              </w:rPr>
            </w:pPr>
            <w:r w:rsidRPr="00D030A3">
              <w:rPr>
                <w:rFonts w:ascii="Times New Roman" w:eastAsia="Times New Roman" w:hAnsi="Times New Roman"/>
                <w:color w:val="000000"/>
                <w:sz w:val="24"/>
                <w:szCs w:val="24"/>
                <w:lang w:eastAsia="lv-LV"/>
              </w:rPr>
              <w:t>Antistatiskā piltuve rapša un zālāja sēklām</w:t>
            </w:r>
            <w:r>
              <w:rPr>
                <w:rFonts w:ascii="Times New Roman" w:eastAsia="Times New Roman" w:hAnsi="Times New Roman"/>
                <w:color w:val="000000"/>
                <w:sz w:val="24"/>
                <w:szCs w:val="24"/>
                <w:lang w:eastAsia="lv-LV"/>
              </w:rPr>
              <w:t>.</w:t>
            </w:r>
          </w:p>
        </w:tc>
        <w:tc>
          <w:tcPr>
            <w:tcW w:w="2863" w:type="dxa"/>
          </w:tcPr>
          <w:p w:rsidR="004B39EB" w:rsidRPr="00D030A3" w:rsidRDefault="004B39EB" w:rsidP="00CE6F88">
            <w:pPr>
              <w:spacing w:after="0" w:line="240" w:lineRule="auto"/>
              <w:jc w:val="center"/>
              <w:rPr>
                <w:rFonts w:ascii="Times New Roman" w:eastAsiaTheme="minorHAnsi" w:hAnsi="Times New Roman"/>
                <w:b/>
                <w:sz w:val="24"/>
                <w:szCs w:val="24"/>
              </w:rPr>
            </w:pPr>
          </w:p>
        </w:tc>
      </w:tr>
      <w:tr w:rsidR="004B39EB" w:rsidRPr="00D030A3" w:rsidTr="00EF321D">
        <w:tc>
          <w:tcPr>
            <w:tcW w:w="823" w:type="dxa"/>
            <w:vAlign w:val="center"/>
          </w:tcPr>
          <w:p w:rsidR="004B39EB" w:rsidRPr="00800B8A" w:rsidRDefault="004B39EB" w:rsidP="00CE6F8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1.15.</w:t>
            </w:r>
          </w:p>
        </w:tc>
        <w:tc>
          <w:tcPr>
            <w:tcW w:w="5981" w:type="dxa"/>
          </w:tcPr>
          <w:p w:rsidR="004B39EB" w:rsidRPr="00630C67" w:rsidRDefault="004B39EB" w:rsidP="00CE6F88">
            <w:pPr>
              <w:spacing w:after="0" w:line="240" w:lineRule="auto"/>
              <w:rPr>
                <w:rFonts w:ascii="Times New Roman" w:eastAsia="Times New Roman" w:hAnsi="Times New Roman"/>
                <w:sz w:val="24"/>
                <w:szCs w:val="24"/>
                <w:lang w:eastAsia="lv-LV"/>
              </w:rPr>
            </w:pPr>
            <w:r w:rsidRPr="00954A4E">
              <w:rPr>
                <w:rFonts w:ascii="Times New Roman" w:eastAsia="Times New Roman" w:hAnsi="Times New Roman"/>
                <w:color w:val="000000"/>
                <w:sz w:val="24"/>
                <w:szCs w:val="24"/>
                <w:lang w:eastAsia="lv-LV"/>
              </w:rPr>
              <w:t xml:space="preserve">Konusa un lentas aizsargs no vēja un lietus, </w:t>
            </w:r>
            <w:r w:rsidRPr="00954A4E">
              <w:rPr>
                <w:rFonts w:ascii="Times New Roman" w:eastAsia="Times New Roman" w:hAnsi="Times New Roman"/>
                <w:sz w:val="24"/>
                <w:szCs w:val="24"/>
                <w:lang w:eastAsia="lv-LV"/>
              </w:rPr>
              <w:t>izstrādāts no caurspīdīga materiāla.</w:t>
            </w:r>
          </w:p>
        </w:tc>
        <w:tc>
          <w:tcPr>
            <w:tcW w:w="2863" w:type="dxa"/>
          </w:tcPr>
          <w:p w:rsidR="004B39EB" w:rsidRPr="00D030A3" w:rsidRDefault="004B39EB" w:rsidP="00CE6F88">
            <w:pPr>
              <w:spacing w:after="0" w:line="240" w:lineRule="auto"/>
              <w:jc w:val="center"/>
              <w:rPr>
                <w:rFonts w:ascii="Times New Roman" w:eastAsiaTheme="minorHAnsi" w:hAnsi="Times New Roman"/>
                <w:b/>
                <w:sz w:val="24"/>
                <w:szCs w:val="24"/>
              </w:rPr>
            </w:pPr>
          </w:p>
        </w:tc>
      </w:tr>
      <w:tr w:rsidR="004B39EB" w:rsidRPr="00D030A3" w:rsidTr="00EF321D">
        <w:tc>
          <w:tcPr>
            <w:tcW w:w="823" w:type="dxa"/>
            <w:vAlign w:val="center"/>
          </w:tcPr>
          <w:p w:rsidR="004B39EB" w:rsidRPr="00800B8A" w:rsidRDefault="004B39EB" w:rsidP="00CE6F8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1.16.</w:t>
            </w:r>
          </w:p>
        </w:tc>
        <w:tc>
          <w:tcPr>
            <w:tcW w:w="5981" w:type="dxa"/>
          </w:tcPr>
          <w:p w:rsidR="004B39EB" w:rsidRPr="00D030A3" w:rsidRDefault="004B39EB" w:rsidP="00CE6F88">
            <w:pPr>
              <w:spacing w:after="0" w:line="240" w:lineRule="auto"/>
              <w:rPr>
                <w:rFonts w:ascii="Times New Roman" w:eastAsia="Times New Roman" w:hAnsi="Times New Roman"/>
                <w:color w:val="000000"/>
                <w:sz w:val="24"/>
                <w:szCs w:val="24"/>
                <w:lang w:eastAsia="lv-LV"/>
              </w:rPr>
            </w:pPr>
            <w:r w:rsidRPr="00D030A3">
              <w:rPr>
                <w:rFonts w:ascii="Times New Roman" w:eastAsia="Times New Roman" w:hAnsi="Times New Roman"/>
                <w:color w:val="000000"/>
                <w:sz w:val="24"/>
                <w:szCs w:val="24"/>
                <w:lang w:eastAsia="lv-LV"/>
              </w:rPr>
              <w:t>Automātiskā slīpuma  kompensācijas sistēma ar sensoriem līdz 15% slīpuma</w:t>
            </w:r>
            <w:r>
              <w:rPr>
                <w:rFonts w:ascii="Times New Roman" w:eastAsia="Times New Roman" w:hAnsi="Times New Roman"/>
                <w:color w:val="000000"/>
                <w:sz w:val="24"/>
                <w:szCs w:val="24"/>
                <w:lang w:eastAsia="lv-LV"/>
              </w:rPr>
              <w:t>.</w:t>
            </w:r>
          </w:p>
        </w:tc>
        <w:tc>
          <w:tcPr>
            <w:tcW w:w="2863" w:type="dxa"/>
          </w:tcPr>
          <w:p w:rsidR="004B39EB" w:rsidRPr="00D030A3" w:rsidRDefault="004B39EB" w:rsidP="00CE6F88">
            <w:pPr>
              <w:spacing w:after="0" w:line="240" w:lineRule="auto"/>
              <w:jc w:val="center"/>
              <w:rPr>
                <w:rFonts w:ascii="Times New Roman" w:eastAsiaTheme="minorHAnsi" w:hAnsi="Times New Roman"/>
                <w:b/>
                <w:sz w:val="24"/>
                <w:szCs w:val="24"/>
              </w:rPr>
            </w:pPr>
          </w:p>
        </w:tc>
      </w:tr>
      <w:tr w:rsidR="004B39EB" w:rsidRPr="00D030A3" w:rsidTr="00EF321D">
        <w:tc>
          <w:tcPr>
            <w:tcW w:w="823" w:type="dxa"/>
            <w:vAlign w:val="center"/>
          </w:tcPr>
          <w:p w:rsidR="004B39EB" w:rsidRPr="00800B8A" w:rsidRDefault="004B39EB" w:rsidP="00CE6F8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1.17.</w:t>
            </w:r>
          </w:p>
        </w:tc>
        <w:tc>
          <w:tcPr>
            <w:tcW w:w="5981" w:type="dxa"/>
          </w:tcPr>
          <w:p w:rsidR="004B39EB" w:rsidRPr="00D030A3" w:rsidRDefault="004B39EB" w:rsidP="00CE6F88">
            <w:pPr>
              <w:spacing w:after="0" w:line="240" w:lineRule="auto"/>
              <w:rPr>
                <w:rFonts w:ascii="Times New Roman" w:eastAsia="Times New Roman" w:hAnsi="Times New Roman"/>
                <w:color w:val="000000"/>
                <w:sz w:val="24"/>
                <w:szCs w:val="24"/>
                <w:lang w:eastAsia="lv-LV"/>
              </w:rPr>
            </w:pPr>
            <w:r w:rsidRPr="00D030A3">
              <w:rPr>
                <w:rFonts w:ascii="Times New Roman" w:eastAsia="Times New Roman" w:hAnsi="Times New Roman"/>
                <w:color w:val="000000"/>
                <w:sz w:val="24"/>
                <w:szCs w:val="24"/>
                <w:lang w:eastAsia="lv-LV"/>
              </w:rPr>
              <w:t xml:space="preserve">Diski - 10 </w:t>
            </w:r>
            <w:proofErr w:type="spellStart"/>
            <w:r w:rsidRPr="00D030A3">
              <w:rPr>
                <w:rFonts w:ascii="Times New Roman" w:eastAsia="Times New Roman" w:hAnsi="Times New Roman"/>
                <w:color w:val="000000"/>
                <w:sz w:val="24"/>
                <w:szCs w:val="24"/>
                <w:lang w:eastAsia="lv-LV"/>
              </w:rPr>
              <w:t>Green</w:t>
            </w:r>
            <w:proofErr w:type="spellEnd"/>
            <w:r w:rsidRPr="00D030A3">
              <w:rPr>
                <w:rFonts w:ascii="Times New Roman" w:eastAsia="Times New Roman" w:hAnsi="Times New Roman"/>
                <w:color w:val="000000"/>
                <w:sz w:val="24"/>
                <w:szCs w:val="24"/>
                <w:lang w:eastAsia="lv-LV"/>
              </w:rPr>
              <w:t xml:space="preserve"> </w:t>
            </w:r>
            <w:proofErr w:type="spellStart"/>
            <w:r w:rsidRPr="002A6D9D">
              <w:rPr>
                <w:rFonts w:ascii="Times New Roman" w:eastAsia="Times New Roman" w:hAnsi="Times New Roman"/>
                <w:sz w:val="24"/>
                <w:szCs w:val="24"/>
                <w:lang w:eastAsia="lv-LV"/>
              </w:rPr>
              <w:t>plain</w:t>
            </w:r>
            <w:proofErr w:type="spellEnd"/>
            <w:r w:rsidRPr="002A6D9D">
              <w:rPr>
                <w:rFonts w:ascii="Times New Roman" w:eastAsia="Times New Roman" w:hAnsi="Times New Roman"/>
                <w:sz w:val="24"/>
                <w:szCs w:val="24"/>
                <w:lang w:eastAsia="lv-LV"/>
              </w:rPr>
              <w:t xml:space="preserve"> vai ekvivalenta tipa </w:t>
            </w:r>
            <w:r w:rsidRPr="00D030A3">
              <w:rPr>
                <w:rFonts w:ascii="Times New Roman" w:eastAsia="Times New Roman" w:hAnsi="Times New Roman"/>
                <w:color w:val="000000"/>
                <w:sz w:val="24"/>
                <w:szCs w:val="24"/>
                <w:lang w:eastAsia="lv-LV"/>
              </w:rPr>
              <w:t xml:space="preserve">dubultie diski ar </w:t>
            </w:r>
            <w:proofErr w:type="spellStart"/>
            <w:r w:rsidRPr="00D030A3">
              <w:rPr>
                <w:rFonts w:ascii="Times New Roman" w:eastAsia="Times New Roman" w:hAnsi="Times New Roman"/>
                <w:color w:val="000000"/>
                <w:sz w:val="24"/>
                <w:szCs w:val="24"/>
                <w:lang w:eastAsia="lv-LV"/>
              </w:rPr>
              <w:t>piespiedējriteni</w:t>
            </w:r>
            <w:proofErr w:type="spellEnd"/>
            <w:r w:rsidRPr="00D030A3">
              <w:rPr>
                <w:rFonts w:ascii="Times New Roman" w:eastAsia="Times New Roman" w:hAnsi="Times New Roman"/>
                <w:color w:val="000000"/>
                <w:sz w:val="24"/>
                <w:szCs w:val="24"/>
                <w:lang w:eastAsia="lv-LV"/>
              </w:rPr>
              <w:t xml:space="preserve"> un zariem</w:t>
            </w:r>
            <w:r>
              <w:rPr>
                <w:rFonts w:ascii="Times New Roman" w:eastAsia="Times New Roman" w:hAnsi="Times New Roman"/>
                <w:color w:val="000000"/>
                <w:sz w:val="24"/>
                <w:szCs w:val="24"/>
                <w:lang w:eastAsia="lv-LV"/>
              </w:rPr>
              <w:t>.</w:t>
            </w:r>
          </w:p>
        </w:tc>
        <w:tc>
          <w:tcPr>
            <w:tcW w:w="2863" w:type="dxa"/>
          </w:tcPr>
          <w:p w:rsidR="004B39EB" w:rsidRPr="00D030A3" w:rsidRDefault="004B39EB" w:rsidP="00CE6F88">
            <w:pPr>
              <w:spacing w:after="0" w:line="240" w:lineRule="auto"/>
              <w:jc w:val="center"/>
              <w:rPr>
                <w:rFonts w:ascii="Times New Roman" w:eastAsiaTheme="minorHAnsi" w:hAnsi="Times New Roman"/>
                <w:b/>
                <w:sz w:val="24"/>
                <w:szCs w:val="24"/>
              </w:rPr>
            </w:pPr>
          </w:p>
        </w:tc>
      </w:tr>
      <w:tr w:rsidR="004B39EB" w:rsidRPr="00D030A3" w:rsidTr="00EF321D">
        <w:tc>
          <w:tcPr>
            <w:tcW w:w="823" w:type="dxa"/>
            <w:vAlign w:val="center"/>
          </w:tcPr>
          <w:p w:rsidR="004B39EB" w:rsidRPr="00800B8A" w:rsidRDefault="004B39EB" w:rsidP="00CE6F8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1.18.</w:t>
            </w:r>
          </w:p>
        </w:tc>
        <w:tc>
          <w:tcPr>
            <w:tcW w:w="5981" w:type="dxa"/>
          </w:tcPr>
          <w:p w:rsidR="004B39EB" w:rsidRPr="00D030A3" w:rsidRDefault="004B39EB" w:rsidP="00CE6F88">
            <w:pPr>
              <w:spacing w:after="0" w:line="240" w:lineRule="auto"/>
              <w:rPr>
                <w:rFonts w:ascii="Times New Roman" w:eastAsia="Times New Roman" w:hAnsi="Times New Roman"/>
                <w:color w:val="000000"/>
                <w:sz w:val="24"/>
                <w:szCs w:val="24"/>
                <w:lang w:eastAsia="lv-LV"/>
              </w:rPr>
            </w:pPr>
            <w:r w:rsidRPr="00D030A3">
              <w:rPr>
                <w:rFonts w:ascii="Times New Roman" w:eastAsia="Times New Roman" w:hAnsi="Times New Roman"/>
                <w:color w:val="000000"/>
                <w:sz w:val="24"/>
                <w:szCs w:val="24"/>
                <w:lang w:eastAsia="lv-LV"/>
              </w:rPr>
              <w:t>Maisa turētājs priekš izlietotiem maisiņiem vai trauciņiem</w:t>
            </w:r>
            <w:r>
              <w:rPr>
                <w:rFonts w:ascii="Times New Roman" w:eastAsia="Times New Roman" w:hAnsi="Times New Roman"/>
                <w:color w:val="000000"/>
                <w:sz w:val="24"/>
                <w:szCs w:val="24"/>
                <w:lang w:eastAsia="lv-LV"/>
              </w:rPr>
              <w:t>.</w:t>
            </w:r>
          </w:p>
        </w:tc>
        <w:tc>
          <w:tcPr>
            <w:tcW w:w="2863" w:type="dxa"/>
          </w:tcPr>
          <w:p w:rsidR="004B39EB" w:rsidRPr="00D030A3" w:rsidRDefault="004B39EB" w:rsidP="00CE6F88">
            <w:pPr>
              <w:spacing w:after="0" w:line="240" w:lineRule="auto"/>
              <w:jc w:val="center"/>
              <w:rPr>
                <w:rFonts w:ascii="Times New Roman" w:eastAsiaTheme="minorHAnsi" w:hAnsi="Times New Roman"/>
                <w:b/>
                <w:sz w:val="24"/>
                <w:szCs w:val="24"/>
              </w:rPr>
            </w:pPr>
          </w:p>
        </w:tc>
      </w:tr>
      <w:tr w:rsidR="004B39EB" w:rsidRPr="00D030A3" w:rsidTr="00EF321D">
        <w:tc>
          <w:tcPr>
            <w:tcW w:w="823" w:type="dxa"/>
            <w:vAlign w:val="center"/>
          </w:tcPr>
          <w:p w:rsidR="004B39EB" w:rsidRPr="00800B8A" w:rsidRDefault="004B39EB" w:rsidP="00CE6F8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1.19.</w:t>
            </w:r>
          </w:p>
        </w:tc>
        <w:tc>
          <w:tcPr>
            <w:tcW w:w="5981" w:type="dxa"/>
          </w:tcPr>
          <w:p w:rsidR="004B39EB" w:rsidRPr="00D030A3" w:rsidRDefault="004B39EB" w:rsidP="00CE6F88">
            <w:pPr>
              <w:spacing w:after="0" w:line="240" w:lineRule="auto"/>
              <w:rPr>
                <w:rFonts w:ascii="Times New Roman" w:eastAsia="Times New Roman" w:hAnsi="Times New Roman"/>
                <w:color w:val="000000"/>
                <w:sz w:val="24"/>
                <w:szCs w:val="24"/>
                <w:lang w:eastAsia="lv-LV"/>
              </w:rPr>
            </w:pPr>
            <w:r w:rsidRPr="00D030A3">
              <w:rPr>
                <w:rFonts w:ascii="Times New Roman" w:eastAsia="Times New Roman" w:hAnsi="Times New Roman"/>
                <w:color w:val="000000"/>
                <w:sz w:val="24"/>
                <w:szCs w:val="24"/>
                <w:lang w:eastAsia="lv-LV"/>
              </w:rPr>
              <w:t xml:space="preserve">Kopējais </w:t>
            </w:r>
            <w:r>
              <w:rPr>
                <w:rFonts w:ascii="Times New Roman" w:eastAsia="Times New Roman" w:hAnsi="Times New Roman"/>
                <w:color w:val="000000"/>
                <w:sz w:val="24"/>
                <w:szCs w:val="24"/>
                <w:lang w:eastAsia="lv-LV"/>
              </w:rPr>
              <w:t xml:space="preserve">sējmašīnas </w:t>
            </w:r>
            <w:r w:rsidRPr="00D030A3">
              <w:rPr>
                <w:rFonts w:ascii="Times New Roman" w:eastAsia="Times New Roman" w:hAnsi="Times New Roman"/>
                <w:color w:val="000000"/>
                <w:sz w:val="24"/>
                <w:szCs w:val="24"/>
                <w:lang w:eastAsia="lv-LV"/>
              </w:rPr>
              <w:t xml:space="preserve">svars </w:t>
            </w:r>
            <w:r>
              <w:rPr>
                <w:rFonts w:ascii="Times New Roman" w:eastAsia="Times New Roman" w:hAnsi="Times New Roman"/>
                <w:color w:val="000000"/>
                <w:sz w:val="24"/>
                <w:szCs w:val="24"/>
                <w:lang w:eastAsia="lv-LV"/>
              </w:rPr>
              <w:t>–</w:t>
            </w:r>
            <w:r w:rsidRPr="00D030A3">
              <w:rPr>
                <w:rFonts w:ascii="Times New Roman" w:eastAsia="Times New Roman" w:hAnsi="Times New Roman"/>
                <w:color w:val="000000"/>
                <w:sz w:val="24"/>
                <w:szCs w:val="24"/>
                <w:lang w:eastAsia="lv-LV"/>
              </w:rPr>
              <w:t xml:space="preserve"> </w:t>
            </w:r>
            <w:r w:rsidRPr="002A6D9D">
              <w:rPr>
                <w:rFonts w:ascii="Times New Roman" w:eastAsia="Times New Roman" w:hAnsi="Times New Roman"/>
                <w:sz w:val="24"/>
                <w:szCs w:val="24"/>
                <w:lang w:eastAsia="lv-LV"/>
              </w:rPr>
              <w:t xml:space="preserve">ne vairāk kā </w:t>
            </w:r>
            <w:r w:rsidRPr="00D030A3">
              <w:rPr>
                <w:rFonts w:ascii="Times New Roman" w:eastAsia="Times New Roman" w:hAnsi="Times New Roman"/>
                <w:color w:val="000000"/>
                <w:sz w:val="24"/>
                <w:szCs w:val="24"/>
                <w:lang w:eastAsia="lv-LV"/>
              </w:rPr>
              <w:t>750 kg</w:t>
            </w:r>
            <w:r>
              <w:rPr>
                <w:rFonts w:ascii="Times New Roman" w:eastAsia="Times New Roman" w:hAnsi="Times New Roman"/>
                <w:color w:val="000000"/>
                <w:sz w:val="24"/>
                <w:szCs w:val="24"/>
                <w:lang w:eastAsia="lv-LV"/>
              </w:rPr>
              <w:t>.</w:t>
            </w:r>
          </w:p>
        </w:tc>
        <w:tc>
          <w:tcPr>
            <w:tcW w:w="2863" w:type="dxa"/>
          </w:tcPr>
          <w:p w:rsidR="004B39EB" w:rsidRPr="00D030A3" w:rsidRDefault="004B39EB" w:rsidP="00CE6F88">
            <w:pPr>
              <w:spacing w:after="0" w:line="240" w:lineRule="auto"/>
              <w:jc w:val="center"/>
              <w:rPr>
                <w:rFonts w:ascii="Times New Roman" w:eastAsiaTheme="minorHAnsi" w:hAnsi="Times New Roman"/>
                <w:b/>
                <w:sz w:val="24"/>
                <w:szCs w:val="24"/>
              </w:rPr>
            </w:pPr>
          </w:p>
        </w:tc>
      </w:tr>
      <w:tr w:rsidR="004B39EB" w:rsidRPr="00D030A3" w:rsidTr="00EF321D">
        <w:trPr>
          <w:trHeight w:val="454"/>
        </w:trPr>
        <w:tc>
          <w:tcPr>
            <w:tcW w:w="823" w:type="dxa"/>
            <w:shd w:val="clear" w:color="auto" w:fill="FFFFCC"/>
            <w:vAlign w:val="center"/>
          </w:tcPr>
          <w:p w:rsidR="004B39EB" w:rsidRPr="00AD426C" w:rsidRDefault="004B39EB" w:rsidP="00CE6F88">
            <w:pPr>
              <w:spacing w:after="0" w:line="240" w:lineRule="auto"/>
              <w:jc w:val="center"/>
              <w:rPr>
                <w:rFonts w:ascii="Times New Roman" w:eastAsiaTheme="minorHAnsi" w:hAnsi="Times New Roman"/>
                <w:b/>
                <w:sz w:val="24"/>
                <w:szCs w:val="24"/>
                <w:highlight w:val="yellow"/>
              </w:rPr>
            </w:pPr>
            <w:r w:rsidRPr="00AD426C">
              <w:rPr>
                <w:rFonts w:ascii="Times New Roman" w:eastAsiaTheme="minorHAnsi" w:hAnsi="Times New Roman"/>
                <w:b/>
                <w:sz w:val="24"/>
                <w:szCs w:val="24"/>
              </w:rPr>
              <w:t>2.</w:t>
            </w:r>
          </w:p>
        </w:tc>
        <w:tc>
          <w:tcPr>
            <w:tcW w:w="5981" w:type="dxa"/>
            <w:shd w:val="clear" w:color="auto" w:fill="FFFFCC"/>
            <w:vAlign w:val="center"/>
          </w:tcPr>
          <w:p w:rsidR="004B39EB" w:rsidRPr="00AD426C" w:rsidRDefault="004B39EB" w:rsidP="00CE6F88">
            <w:pPr>
              <w:spacing w:after="0" w:line="240" w:lineRule="auto"/>
              <w:rPr>
                <w:rFonts w:ascii="Times New Roman" w:eastAsiaTheme="minorHAnsi" w:hAnsi="Times New Roman"/>
                <w:b/>
                <w:sz w:val="24"/>
                <w:szCs w:val="24"/>
              </w:rPr>
            </w:pPr>
            <w:r w:rsidRPr="00AD426C">
              <w:rPr>
                <w:rFonts w:ascii="Times New Roman" w:eastAsiaTheme="minorHAnsi" w:hAnsi="Times New Roman"/>
                <w:b/>
                <w:sz w:val="24"/>
                <w:szCs w:val="24"/>
              </w:rPr>
              <w:t>Papildus prasības</w:t>
            </w:r>
            <w:r>
              <w:rPr>
                <w:rFonts w:ascii="Times New Roman" w:eastAsiaTheme="minorHAnsi" w:hAnsi="Times New Roman"/>
                <w:b/>
                <w:sz w:val="24"/>
                <w:szCs w:val="24"/>
              </w:rPr>
              <w:t>:</w:t>
            </w:r>
          </w:p>
        </w:tc>
        <w:tc>
          <w:tcPr>
            <w:tcW w:w="2863" w:type="dxa"/>
            <w:shd w:val="clear" w:color="auto" w:fill="FFFFCC"/>
          </w:tcPr>
          <w:p w:rsidR="004B39EB" w:rsidRPr="00AD426C" w:rsidRDefault="004B39EB" w:rsidP="00CE6F88">
            <w:pPr>
              <w:spacing w:after="0" w:line="240" w:lineRule="auto"/>
              <w:rPr>
                <w:rFonts w:ascii="Times New Roman" w:eastAsiaTheme="minorHAnsi" w:hAnsi="Times New Roman"/>
                <w:b/>
                <w:sz w:val="24"/>
                <w:szCs w:val="24"/>
                <w:highlight w:val="yellow"/>
              </w:rPr>
            </w:pPr>
          </w:p>
        </w:tc>
      </w:tr>
      <w:tr w:rsidR="004B39EB" w:rsidRPr="00D030A3" w:rsidTr="00EF321D">
        <w:tc>
          <w:tcPr>
            <w:tcW w:w="823" w:type="dxa"/>
            <w:vAlign w:val="center"/>
          </w:tcPr>
          <w:p w:rsidR="004B39EB" w:rsidRPr="00A33C68" w:rsidRDefault="004B39EB" w:rsidP="00CE6F8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2.1.</w:t>
            </w:r>
          </w:p>
        </w:tc>
        <w:tc>
          <w:tcPr>
            <w:tcW w:w="5981" w:type="dxa"/>
            <w:vAlign w:val="center"/>
          </w:tcPr>
          <w:p w:rsidR="004B39EB" w:rsidRPr="00CE6F88" w:rsidRDefault="004B39EB" w:rsidP="00CE6F88">
            <w:pPr>
              <w:spacing w:after="0" w:line="240" w:lineRule="auto"/>
              <w:rPr>
                <w:rFonts w:ascii="Times New Roman" w:eastAsiaTheme="minorHAnsi" w:hAnsi="Times New Roman"/>
                <w:sz w:val="24"/>
                <w:szCs w:val="24"/>
              </w:rPr>
            </w:pPr>
            <w:r w:rsidRPr="00CE6F88">
              <w:rPr>
                <w:rFonts w:ascii="Times New Roman" w:eastAsiaTheme="minorHAnsi" w:hAnsi="Times New Roman"/>
                <w:sz w:val="24"/>
                <w:szCs w:val="24"/>
              </w:rPr>
              <w:t>Piegādājot izmēģinājumu sējmašīnu, jāiesniedz sekojoša tehniskā dokumentācija latviešu valodā:</w:t>
            </w:r>
          </w:p>
          <w:p w:rsidR="004B39EB" w:rsidRPr="00CE6F88" w:rsidRDefault="004B39EB" w:rsidP="00CE6F88">
            <w:pPr>
              <w:pStyle w:val="ListParagraph"/>
              <w:numPr>
                <w:ilvl w:val="0"/>
                <w:numId w:val="7"/>
              </w:numPr>
              <w:spacing w:after="0" w:line="240" w:lineRule="auto"/>
              <w:rPr>
                <w:rFonts w:ascii="Times New Roman" w:eastAsiaTheme="minorHAnsi" w:hAnsi="Times New Roman"/>
                <w:sz w:val="24"/>
                <w:szCs w:val="24"/>
              </w:rPr>
            </w:pPr>
            <w:r w:rsidRPr="00CE6F88">
              <w:rPr>
                <w:rFonts w:ascii="Times New Roman" w:eastAsiaTheme="minorHAnsi" w:hAnsi="Times New Roman"/>
                <w:sz w:val="24"/>
                <w:szCs w:val="24"/>
              </w:rPr>
              <w:t>ekspluatācijas instrukcija;</w:t>
            </w:r>
          </w:p>
          <w:p w:rsidR="004B39EB" w:rsidRPr="00CE6F88" w:rsidRDefault="004B39EB" w:rsidP="00CE6F88">
            <w:pPr>
              <w:pStyle w:val="ListParagraph"/>
              <w:numPr>
                <w:ilvl w:val="0"/>
                <w:numId w:val="7"/>
              </w:numPr>
              <w:spacing w:after="0" w:line="240" w:lineRule="auto"/>
              <w:rPr>
                <w:rFonts w:ascii="Times New Roman" w:eastAsiaTheme="minorHAnsi" w:hAnsi="Times New Roman"/>
                <w:sz w:val="24"/>
                <w:szCs w:val="24"/>
              </w:rPr>
            </w:pPr>
            <w:r w:rsidRPr="00CE6F88">
              <w:rPr>
                <w:rFonts w:ascii="Times New Roman" w:eastAsiaTheme="minorHAnsi" w:hAnsi="Times New Roman"/>
                <w:sz w:val="24"/>
                <w:szCs w:val="24"/>
              </w:rPr>
              <w:t>rezerves daļu katalogs;</w:t>
            </w:r>
          </w:p>
          <w:p w:rsidR="004B39EB" w:rsidRPr="00CE6F88" w:rsidRDefault="004B39EB" w:rsidP="00CE6F88">
            <w:pPr>
              <w:pStyle w:val="ListParagraph"/>
              <w:numPr>
                <w:ilvl w:val="0"/>
                <w:numId w:val="7"/>
              </w:numPr>
              <w:spacing w:after="0" w:line="240" w:lineRule="auto"/>
              <w:rPr>
                <w:rFonts w:ascii="Times New Roman" w:eastAsiaTheme="minorHAnsi" w:hAnsi="Times New Roman"/>
                <w:sz w:val="24"/>
                <w:szCs w:val="24"/>
              </w:rPr>
            </w:pPr>
            <w:r w:rsidRPr="00CE6F88">
              <w:rPr>
                <w:rFonts w:ascii="Times New Roman" w:eastAsiaTheme="minorHAnsi" w:hAnsi="Times New Roman"/>
                <w:sz w:val="24"/>
                <w:szCs w:val="24"/>
              </w:rPr>
              <w:t>servisa plāns;</w:t>
            </w:r>
          </w:p>
          <w:p w:rsidR="004B39EB" w:rsidRPr="00CE6F88" w:rsidRDefault="004B39EB" w:rsidP="00CE6F88">
            <w:pPr>
              <w:pStyle w:val="ListParagraph"/>
              <w:numPr>
                <w:ilvl w:val="0"/>
                <w:numId w:val="7"/>
              </w:numPr>
              <w:spacing w:after="0" w:line="240" w:lineRule="auto"/>
              <w:rPr>
                <w:rFonts w:ascii="Times New Roman" w:eastAsiaTheme="minorHAnsi" w:hAnsi="Times New Roman"/>
                <w:sz w:val="24"/>
                <w:szCs w:val="24"/>
              </w:rPr>
            </w:pPr>
            <w:r w:rsidRPr="00CE6F88">
              <w:rPr>
                <w:rFonts w:ascii="Times New Roman" w:eastAsiaTheme="minorHAnsi" w:hAnsi="Times New Roman"/>
                <w:sz w:val="24"/>
                <w:szCs w:val="24"/>
              </w:rPr>
              <w:t>darba drošības instrukcija.</w:t>
            </w:r>
          </w:p>
        </w:tc>
        <w:tc>
          <w:tcPr>
            <w:tcW w:w="2863" w:type="dxa"/>
            <w:vAlign w:val="center"/>
          </w:tcPr>
          <w:p w:rsidR="004B39EB" w:rsidRPr="002A69D7" w:rsidRDefault="004B39EB" w:rsidP="00CE6F88">
            <w:pPr>
              <w:snapToGrid w:val="0"/>
              <w:spacing w:after="0" w:line="240" w:lineRule="auto"/>
              <w:ind w:left="127"/>
              <w:jc w:val="center"/>
              <w:rPr>
                <w:rFonts w:ascii="Times New Roman" w:hAnsi="Times New Roman"/>
                <w:i/>
                <w:iCs/>
                <w:lang w:eastAsia="ar-SA"/>
              </w:rPr>
            </w:pPr>
            <w:r w:rsidRPr="002A69D7">
              <w:rPr>
                <w:rFonts w:ascii="Times New Roman" w:hAnsi="Times New Roman"/>
                <w:i/>
                <w:iCs/>
                <w:lang w:eastAsia="ar-SA"/>
              </w:rPr>
              <w:t xml:space="preserve">Pretendenta apliecinājums </w:t>
            </w:r>
          </w:p>
          <w:p w:rsidR="004B39EB" w:rsidRPr="002A69D7" w:rsidRDefault="004B39EB" w:rsidP="00CE6F88">
            <w:pPr>
              <w:snapToGrid w:val="0"/>
              <w:spacing w:after="0" w:line="240" w:lineRule="auto"/>
              <w:ind w:left="127" w:right="118"/>
              <w:jc w:val="center"/>
              <w:rPr>
                <w:rFonts w:ascii="Times New Roman" w:hAnsi="Times New Roman"/>
                <w:i/>
              </w:rPr>
            </w:pPr>
            <w:r w:rsidRPr="002A69D7">
              <w:rPr>
                <w:rFonts w:ascii="Times New Roman" w:hAnsi="Times New Roman"/>
                <w:i/>
                <w:iCs/>
                <w:lang w:eastAsia="ar-SA"/>
              </w:rPr>
              <w:t>par prasības izpildi</w:t>
            </w:r>
          </w:p>
        </w:tc>
      </w:tr>
      <w:tr w:rsidR="004B39EB" w:rsidRPr="00D030A3" w:rsidTr="00EF321D">
        <w:tc>
          <w:tcPr>
            <w:tcW w:w="823" w:type="dxa"/>
            <w:vAlign w:val="center"/>
          </w:tcPr>
          <w:p w:rsidR="004B39EB" w:rsidRPr="00A33C68" w:rsidRDefault="004B39EB" w:rsidP="00CE6F8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2.2.</w:t>
            </w:r>
          </w:p>
        </w:tc>
        <w:tc>
          <w:tcPr>
            <w:tcW w:w="5981" w:type="dxa"/>
            <w:vAlign w:val="center"/>
          </w:tcPr>
          <w:p w:rsidR="004B39EB" w:rsidRPr="00CE6F88" w:rsidRDefault="004B39EB" w:rsidP="00CE6F88">
            <w:pPr>
              <w:spacing w:after="0" w:line="240" w:lineRule="auto"/>
              <w:rPr>
                <w:rFonts w:ascii="Times New Roman" w:eastAsiaTheme="minorHAnsi" w:hAnsi="Times New Roman"/>
                <w:sz w:val="24"/>
                <w:szCs w:val="24"/>
              </w:rPr>
            </w:pPr>
            <w:r w:rsidRPr="00CE6F88">
              <w:rPr>
                <w:rFonts w:ascii="Times New Roman" w:eastAsiaTheme="minorHAnsi" w:hAnsi="Times New Roman"/>
                <w:sz w:val="24"/>
                <w:szCs w:val="24"/>
              </w:rPr>
              <w:t>Garantijas laiks ne mazāk kā 36 mēneši no Pieņemšanas – nodošanas akta parakstīšanas.</w:t>
            </w:r>
          </w:p>
        </w:tc>
        <w:tc>
          <w:tcPr>
            <w:tcW w:w="2863" w:type="dxa"/>
            <w:vAlign w:val="center"/>
          </w:tcPr>
          <w:p w:rsidR="004B39EB" w:rsidRPr="006117AB" w:rsidRDefault="004B39EB" w:rsidP="00CE6F88">
            <w:pPr>
              <w:spacing w:after="0" w:line="240" w:lineRule="auto"/>
              <w:jc w:val="center"/>
              <w:rPr>
                <w:rFonts w:ascii="Times New Roman" w:eastAsiaTheme="minorHAnsi" w:hAnsi="Times New Roman"/>
                <w:i/>
              </w:rPr>
            </w:pPr>
            <w:r w:rsidRPr="006117AB">
              <w:rPr>
                <w:rFonts w:ascii="Times New Roman" w:eastAsiaTheme="minorHAnsi" w:hAnsi="Times New Roman"/>
                <w:i/>
              </w:rPr>
              <w:t>Pretendenta piedāvātais</w:t>
            </w:r>
          </w:p>
          <w:p w:rsidR="004B39EB" w:rsidRPr="006117AB" w:rsidRDefault="004B39EB" w:rsidP="00CE6F88">
            <w:pPr>
              <w:spacing w:after="0" w:line="240" w:lineRule="auto"/>
              <w:jc w:val="center"/>
              <w:rPr>
                <w:rFonts w:ascii="Times New Roman" w:eastAsiaTheme="minorHAnsi" w:hAnsi="Times New Roman"/>
                <w:color w:val="FF0000"/>
              </w:rPr>
            </w:pPr>
            <w:r w:rsidRPr="006117AB">
              <w:rPr>
                <w:rFonts w:ascii="Times New Roman" w:eastAsiaTheme="minorHAnsi" w:hAnsi="Times New Roman"/>
                <w:i/>
              </w:rPr>
              <w:t>garantijas laiks</w:t>
            </w:r>
          </w:p>
        </w:tc>
      </w:tr>
      <w:tr w:rsidR="004B39EB" w:rsidRPr="00D030A3" w:rsidTr="00EF321D">
        <w:tc>
          <w:tcPr>
            <w:tcW w:w="823" w:type="dxa"/>
            <w:vAlign w:val="center"/>
          </w:tcPr>
          <w:p w:rsidR="004B39EB" w:rsidRPr="00A33C68" w:rsidRDefault="004B39EB" w:rsidP="00CE6F8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2.3.</w:t>
            </w:r>
          </w:p>
        </w:tc>
        <w:tc>
          <w:tcPr>
            <w:tcW w:w="5981" w:type="dxa"/>
            <w:vAlign w:val="center"/>
          </w:tcPr>
          <w:p w:rsidR="004B39EB" w:rsidRPr="00CE6F88" w:rsidRDefault="004B39EB" w:rsidP="00CE6F88">
            <w:pPr>
              <w:spacing w:after="0" w:line="240" w:lineRule="auto"/>
              <w:rPr>
                <w:rFonts w:ascii="Times New Roman" w:eastAsiaTheme="minorHAnsi" w:hAnsi="Times New Roman"/>
                <w:sz w:val="24"/>
                <w:szCs w:val="24"/>
              </w:rPr>
            </w:pPr>
            <w:r w:rsidRPr="00CE6F88">
              <w:rPr>
                <w:rFonts w:ascii="Times New Roman" w:eastAsiaTheme="minorHAnsi" w:hAnsi="Times New Roman"/>
                <w:sz w:val="24"/>
                <w:szCs w:val="24"/>
              </w:rPr>
              <w:t xml:space="preserve">Pretendentam jānodrošina garantijas laikā plānotās tehniskās apkopes veikt Pasūtītāja norādītajā piegādes adresē. </w:t>
            </w:r>
          </w:p>
        </w:tc>
        <w:tc>
          <w:tcPr>
            <w:tcW w:w="2863" w:type="dxa"/>
            <w:vAlign w:val="center"/>
          </w:tcPr>
          <w:p w:rsidR="004B39EB" w:rsidRPr="002A69D7" w:rsidRDefault="004B39EB" w:rsidP="00CE6F88">
            <w:pPr>
              <w:snapToGrid w:val="0"/>
              <w:spacing w:after="0" w:line="240" w:lineRule="auto"/>
              <w:ind w:left="127"/>
              <w:jc w:val="center"/>
              <w:rPr>
                <w:rFonts w:ascii="Times New Roman" w:hAnsi="Times New Roman"/>
                <w:i/>
                <w:iCs/>
                <w:lang w:eastAsia="ar-SA"/>
              </w:rPr>
            </w:pPr>
            <w:r w:rsidRPr="002A69D7">
              <w:rPr>
                <w:rFonts w:ascii="Times New Roman" w:hAnsi="Times New Roman"/>
                <w:i/>
                <w:iCs/>
                <w:lang w:eastAsia="ar-SA"/>
              </w:rPr>
              <w:t xml:space="preserve">Pretendenta apliecinājums </w:t>
            </w:r>
          </w:p>
          <w:p w:rsidR="004B39EB" w:rsidRPr="002A69D7" w:rsidRDefault="004B39EB" w:rsidP="00CE6F88">
            <w:pPr>
              <w:snapToGrid w:val="0"/>
              <w:spacing w:after="0" w:line="240" w:lineRule="auto"/>
              <w:ind w:left="127" w:right="118"/>
              <w:jc w:val="center"/>
              <w:rPr>
                <w:rFonts w:ascii="Times New Roman" w:hAnsi="Times New Roman"/>
                <w:i/>
              </w:rPr>
            </w:pPr>
            <w:r w:rsidRPr="002A69D7">
              <w:rPr>
                <w:rFonts w:ascii="Times New Roman" w:hAnsi="Times New Roman"/>
                <w:i/>
                <w:iCs/>
                <w:lang w:eastAsia="ar-SA"/>
              </w:rPr>
              <w:t>par prasības izpildi</w:t>
            </w:r>
          </w:p>
        </w:tc>
      </w:tr>
      <w:tr w:rsidR="004B39EB" w:rsidRPr="00D030A3" w:rsidTr="00EF321D">
        <w:tc>
          <w:tcPr>
            <w:tcW w:w="823" w:type="dxa"/>
            <w:vAlign w:val="center"/>
          </w:tcPr>
          <w:p w:rsidR="004B39EB" w:rsidRPr="00A33C68" w:rsidRDefault="004B39EB" w:rsidP="00CE6F8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2.4.</w:t>
            </w:r>
          </w:p>
        </w:tc>
        <w:tc>
          <w:tcPr>
            <w:tcW w:w="5981" w:type="dxa"/>
            <w:vAlign w:val="center"/>
          </w:tcPr>
          <w:p w:rsidR="004B39EB" w:rsidRPr="00CE6F88" w:rsidRDefault="004B39EB" w:rsidP="00CE6F88">
            <w:pPr>
              <w:spacing w:after="0" w:line="240" w:lineRule="auto"/>
              <w:jc w:val="both"/>
              <w:rPr>
                <w:rFonts w:ascii="Times New Roman" w:hAnsi="Times New Roman"/>
                <w:i/>
                <w:snapToGrid w:val="0"/>
              </w:rPr>
            </w:pPr>
            <w:r w:rsidRPr="00CE6F88">
              <w:rPr>
                <w:rFonts w:ascii="Times New Roman" w:hAnsi="Times New Roman"/>
              </w:rPr>
              <w:t>Piegādes laiks ne ilgāk kā 2 (divu) mēnešu laikā pēc līguma noslēgšanas</w:t>
            </w:r>
          </w:p>
        </w:tc>
        <w:tc>
          <w:tcPr>
            <w:tcW w:w="2863" w:type="dxa"/>
            <w:vAlign w:val="center"/>
          </w:tcPr>
          <w:p w:rsidR="004B39EB" w:rsidRPr="002A69D7" w:rsidRDefault="004B39EB" w:rsidP="00CE6F88">
            <w:pPr>
              <w:snapToGrid w:val="0"/>
              <w:spacing w:after="0" w:line="240" w:lineRule="auto"/>
              <w:ind w:left="127"/>
              <w:jc w:val="center"/>
              <w:rPr>
                <w:rFonts w:ascii="Times New Roman" w:hAnsi="Times New Roman"/>
                <w:i/>
                <w:iCs/>
                <w:lang w:eastAsia="ar-SA"/>
              </w:rPr>
            </w:pPr>
            <w:r w:rsidRPr="002A69D7">
              <w:rPr>
                <w:rFonts w:ascii="Times New Roman" w:hAnsi="Times New Roman"/>
                <w:i/>
                <w:iCs/>
                <w:lang w:eastAsia="ar-SA"/>
              </w:rPr>
              <w:t xml:space="preserve">Pretendenta piedāvātais </w:t>
            </w:r>
          </w:p>
          <w:p w:rsidR="004B39EB" w:rsidRPr="002A69D7" w:rsidRDefault="004B39EB" w:rsidP="00CE6F88">
            <w:pPr>
              <w:snapToGrid w:val="0"/>
              <w:spacing w:after="0" w:line="240" w:lineRule="auto"/>
              <w:ind w:left="127"/>
              <w:jc w:val="center"/>
              <w:rPr>
                <w:rFonts w:ascii="Times New Roman" w:hAnsi="Times New Roman"/>
                <w:i/>
                <w:iCs/>
                <w:lang w:eastAsia="ar-SA"/>
              </w:rPr>
            </w:pPr>
            <w:r w:rsidRPr="002A69D7">
              <w:rPr>
                <w:rFonts w:ascii="Times New Roman" w:hAnsi="Times New Roman"/>
                <w:i/>
                <w:iCs/>
                <w:lang w:eastAsia="ar-SA"/>
              </w:rPr>
              <w:t xml:space="preserve">piegādes laiks </w:t>
            </w:r>
          </w:p>
        </w:tc>
      </w:tr>
      <w:tr w:rsidR="004B39EB" w:rsidRPr="00D030A3" w:rsidTr="00EF321D">
        <w:tc>
          <w:tcPr>
            <w:tcW w:w="823" w:type="dxa"/>
            <w:vAlign w:val="center"/>
          </w:tcPr>
          <w:p w:rsidR="004B39EB" w:rsidRPr="00A33C68" w:rsidRDefault="004B39EB" w:rsidP="00CE6F8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2.5.</w:t>
            </w:r>
          </w:p>
        </w:tc>
        <w:tc>
          <w:tcPr>
            <w:tcW w:w="5981" w:type="dxa"/>
            <w:vAlign w:val="center"/>
          </w:tcPr>
          <w:p w:rsidR="004B39EB" w:rsidRPr="002A69D7" w:rsidRDefault="004B39EB" w:rsidP="00CE6F88">
            <w:pPr>
              <w:spacing w:after="0" w:line="240" w:lineRule="auto"/>
              <w:ind w:right="73"/>
              <w:jc w:val="both"/>
              <w:rPr>
                <w:rFonts w:ascii="Times New Roman" w:hAnsi="Times New Roman"/>
              </w:rPr>
            </w:pPr>
            <w:r w:rsidRPr="002A69D7">
              <w:rPr>
                <w:rFonts w:ascii="Times New Roman" w:hAnsi="Times New Roman"/>
              </w:rPr>
              <w:t xml:space="preserve">Pretendentam jānodrošina </w:t>
            </w:r>
            <w:r>
              <w:rPr>
                <w:rFonts w:ascii="Times New Roman" w:hAnsi="Times New Roman"/>
              </w:rPr>
              <w:t>sējmašīnas</w:t>
            </w:r>
            <w:r w:rsidRPr="002A69D7">
              <w:rPr>
                <w:rFonts w:ascii="Times New Roman" w:hAnsi="Times New Roman"/>
              </w:rPr>
              <w:t xml:space="preserve"> piegāde pasūtītāja norādītajā adresē: LLU MPS “</w:t>
            </w:r>
            <w:proofErr w:type="spellStart"/>
            <w:r w:rsidRPr="002A69D7">
              <w:rPr>
                <w:rFonts w:ascii="Times New Roman" w:hAnsi="Times New Roman"/>
              </w:rPr>
              <w:t>Pēterlauki</w:t>
            </w:r>
            <w:proofErr w:type="spellEnd"/>
            <w:r w:rsidRPr="002A69D7">
              <w:rPr>
                <w:rFonts w:ascii="Times New Roman" w:hAnsi="Times New Roman"/>
              </w:rPr>
              <w:t>”, Platones pagasts, Jelgavas novads, LV-3021.</w:t>
            </w:r>
          </w:p>
        </w:tc>
        <w:tc>
          <w:tcPr>
            <w:tcW w:w="2863" w:type="dxa"/>
            <w:vAlign w:val="center"/>
          </w:tcPr>
          <w:p w:rsidR="004B39EB" w:rsidRPr="002A69D7" w:rsidRDefault="004B39EB" w:rsidP="00CE6F88">
            <w:pPr>
              <w:snapToGrid w:val="0"/>
              <w:spacing w:after="0" w:line="240" w:lineRule="auto"/>
              <w:ind w:left="127"/>
              <w:jc w:val="center"/>
              <w:rPr>
                <w:rFonts w:ascii="Times New Roman" w:hAnsi="Times New Roman"/>
                <w:i/>
                <w:iCs/>
                <w:lang w:eastAsia="ar-SA"/>
              </w:rPr>
            </w:pPr>
            <w:r w:rsidRPr="002A69D7">
              <w:rPr>
                <w:rFonts w:ascii="Times New Roman" w:hAnsi="Times New Roman"/>
                <w:i/>
                <w:iCs/>
                <w:lang w:eastAsia="ar-SA"/>
              </w:rPr>
              <w:t xml:space="preserve">Pretendenta apliecinājums </w:t>
            </w:r>
          </w:p>
          <w:p w:rsidR="004B39EB" w:rsidRPr="002A69D7" w:rsidRDefault="004B39EB" w:rsidP="00CE6F88">
            <w:pPr>
              <w:snapToGrid w:val="0"/>
              <w:spacing w:after="0" w:line="240" w:lineRule="auto"/>
              <w:ind w:left="127" w:right="118"/>
              <w:jc w:val="center"/>
              <w:rPr>
                <w:rFonts w:ascii="Times New Roman" w:hAnsi="Times New Roman"/>
                <w:i/>
              </w:rPr>
            </w:pPr>
            <w:r w:rsidRPr="002A69D7">
              <w:rPr>
                <w:rFonts w:ascii="Times New Roman" w:hAnsi="Times New Roman"/>
                <w:i/>
                <w:iCs/>
                <w:lang w:eastAsia="ar-SA"/>
              </w:rPr>
              <w:t>par prasības izpildi</w:t>
            </w:r>
          </w:p>
        </w:tc>
      </w:tr>
      <w:tr w:rsidR="004B39EB" w:rsidRPr="00D030A3" w:rsidTr="00EF321D">
        <w:tc>
          <w:tcPr>
            <w:tcW w:w="823" w:type="dxa"/>
            <w:vAlign w:val="center"/>
          </w:tcPr>
          <w:p w:rsidR="004B39EB" w:rsidRPr="00A33C68" w:rsidRDefault="004B39EB" w:rsidP="00CE6F8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2.6.</w:t>
            </w:r>
          </w:p>
        </w:tc>
        <w:tc>
          <w:tcPr>
            <w:tcW w:w="5981" w:type="dxa"/>
          </w:tcPr>
          <w:p w:rsidR="004B39EB" w:rsidRPr="002A69D7" w:rsidRDefault="004B39EB" w:rsidP="00CE6F88">
            <w:pPr>
              <w:spacing w:after="0" w:line="240" w:lineRule="auto"/>
              <w:jc w:val="both"/>
              <w:rPr>
                <w:rFonts w:ascii="Times New Roman" w:eastAsia="Arial Unicode MS" w:hAnsi="Times New Roman"/>
              </w:rPr>
            </w:pPr>
            <w:r w:rsidRPr="002A69D7">
              <w:rPr>
                <w:rFonts w:ascii="Times New Roman" w:hAnsi="Times New Roman"/>
                <w:lang w:eastAsia="ar-SA"/>
              </w:rPr>
              <w:t xml:space="preserve">Pretendentam jānodrošina vismaz </w:t>
            </w:r>
            <w:r>
              <w:rPr>
                <w:rFonts w:ascii="Times New Roman" w:hAnsi="Times New Roman"/>
                <w:lang w:eastAsia="ar-SA"/>
              </w:rPr>
              <w:t>2</w:t>
            </w:r>
            <w:r w:rsidRPr="002A69D7">
              <w:rPr>
                <w:rFonts w:ascii="Times New Roman" w:hAnsi="Times New Roman"/>
                <w:lang w:eastAsia="ar-SA"/>
              </w:rPr>
              <w:t xml:space="preserve"> (</w:t>
            </w:r>
            <w:r>
              <w:rPr>
                <w:rFonts w:ascii="Times New Roman" w:hAnsi="Times New Roman"/>
                <w:lang w:eastAsia="ar-SA"/>
              </w:rPr>
              <w:t>divu</w:t>
            </w:r>
            <w:r w:rsidRPr="002A69D7">
              <w:rPr>
                <w:rFonts w:ascii="Times New Roman" w:hAnsi="Times New Roman"/>
                <w:lang w:eastAsia="ar-SA"/>
              </w:rPr>
              <w:t xml:space="preserve">) pasūtītāja darbinieka apmācība (vismaz </w:t>
            </w:r>
            <w:r>
              <w:rPr>
                <w:rFonts w:ascii="Times New Roman" w:hAnsi="Times New Roman"/>
                <w:lang w:eastAsia="ar-SA"/>
              </w:rPr>
              <w:t>2</w:t>
            </w:r>
            <w:r w:rsidRPr="002A69D7">
              <w:rPr>
                <w:rFonts w:ascii="Times New Roman" w:hAnsi="Times New Roman"/>
                <w:lang w:eastAsia="ar-SA"/>
              </w:rPr>
              <w:t xml:space="preserve"> h) darbam ar piedāvāto </w:t>
            </w:r>
            <w:r w:rsidRPr="00695368">
              <w:rPr>
                <w:rFonts w:ascii="Times New Roman" w:hAnsi="Times New Roman"/>
                <w:lang w:eastAsia="ar-SA"/>
              </w:rPr>
              <w:t>sējmašīnu latviešu</w:t>
            </w:r>
            <w:r w:rsidRPr="002A69D7">
              <w:rPr>
                <w:rFonts w:ascii="Times New Roman" w:hAnsi="Times New Roman"/>
                <w:lang w:eastAsia="ar-SA"/>
              </w:rPr>
              <w:t xml:space="preserve"> valodā Pasūtītāja norādītajā adresē Jelgavā.</w:t>
            </w:r>
          </w:p>
        </w:tc>
        <w:tc>
          <w:tcPr>
            <w:tcW w:w="2863" w:type="dxa"/>
            <w:vAlign w:val="center"/>
          </w:tcPr>
          <w:p w:rsidR="004B39EB" w:rsidRPr="002A69D7" w:rsidRDefault="004B39EB" w:rsidP="00CE6F88">
            <w:pPr>
              <w:snapToGrid w:val="0"/>
              <w:spacing w:after="0" w:line="240" w:lineRule="auto"/>
              <w:ind w:left="127"/>
              <w:jc w:val="center"/>
              <w:rPr>
                <w:rFonts w:ascii="Times New Roman" w:hAnsi="Times New Roman"/>
                <w:i/>
                <w:iCs/>
                <w:lang w:eastAsia="ar-SA"/>
              </w:rPr>
            </w:pPr>
            <w:r w:rsidRPr="002A69D7">
              <w:rPr>
                <w:rFonts w:ascii="Times New Roman" w:hAnsi="Times New Roman"/>
                <w:i/>
                <w:iCs/>
                <w:lang w:eastAsia="ar-SA"/>
              </w:rPr>
              <w:t xml:space="preserve">Pretendenta apliecinājums </w:t>
            </w:r>
          </w:p>
          <w:p w:rsidR="004B39EB" w:rsidRPr="002A69D7" w:rsidRDefault="004B39EB" w:rsidP="00CE6F88">
            <w:pPr>
              <w:snapToGrid w:val="0"/>
              <w:spacing w:after="0" w:line="240" w:lineRule="auto"/>
              <w:ind w:left="127" w:right="118"/>
              <w:jc w:val="center"/>
              <w:rPr>
                <w:rFonts w:ascii="Times New Roman" w:hAnsi="Times New Roman"/>
                <w:i/>
              </w:rPr>
            </w:pPr>
            <w:r w:rsidRPr="002A69D7">
              <w:rPr>
                <w:rFonts w:ascii="Times New Roman" w:hAnsi="Times New Roman"/>
                <w:i/>
                <w:iCs/>
                <w:lang w:eastAsia="ar-SA"/>
              </w:rPr>
              <w:t>par prasības izpildi</w:t>
            </w:r>
          </w:p>
        </w:tc>
      </w:tr>
      <w:tr w:rsidR="004B39EB" w:rsidRPr="00D030A3" w:rsidTr="00EF321D">
        <w:tc>
          <w:tcPr>
            <w:tcW w:w="823" w:type="dxa"/>
            <w:vAlign w:val="center"/>
          </w:tcPr>
          <w:p w:rsidR="004B39EB" w:rsidRPr="00A33C68" w:rsidRDefault="004B39EB" w:rsidP="00CE6F8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2.7.</w:t>
            </w:r>
          </w:p>
        </w:tc>
        <w:tc>
          <w:tcPr>
            <w:tcW w:w="5981" w:type="dxa"/>
            <w:vAlign w:val="center"/>
          </w:tcPr>
          <w:p w:rsidR="004B39EB" w:rsidRPr="002A69D7" w:rsidRDefault="004B39EB" w:rsidP="00CE6F88">
            <w:pPr>
              <w:spacing w:after="0" w:line="240" w:lineRule="auto"/>
              <w:ind w:right="73"/>
              <w:jc w:val="both"/>
              <w:rPr>
                <w:rFonts w:ascii="Times New Roman" w:hAnsi="Times New Roman"/>
                <w:i/>
                <w:snapToGrid w:val="0"/>
              </w:rPr>
            </w:pPr>
            <w:r w:rsidRPr="002A69D7">
              <w:rPr>
                <w:rFonts w:ascii="Times New Roman" w:hAnsi="Times New Roman"/>
              </w:rPr>
              <w:t>Piedāvājuma cenā jāiekļauj visas izmaksas, kas saistītas ar tehniskajam piedāvājumam atbilstoša</w:t>
            </w:r>
            <w:r>
              <w:rPr>
                <w:rFonts w:ascii="Times New Roman" w:hAnsi="Times New Roman"/>
              </w:rPr>
              <w:t>s</w:t>
            </w:r>
            <w:r w:rsidRPr="002A69D7">
              <w:rPr>
                <w:rFonts w:ascii="Times New Roman" w:hAnsi="Times New Roman"/>
              </w:rPr>
              <w:t xml:space="preserve"> </w:t>
            </w:r>
            <w:r>
              <w:rPr>
                <w:rFonts w:ascii="Times New Roman" w:hAnsi="Times New Roman"/>
              </w:rPr>
              <w:t>sējmašīnas</w:t>
            </w:r>
            <w:r>
              <w:rPr>
                <w:rFonts w:ascii="Times New Roman" w:hAnsi="Times New Roman"/>
                <w:color w:val="FF0000"/>
              </w:rPr>
              <w:t xml:space="preserve"> </w:t>
            </w:r>
            <w:r w:rsidRPr="002A69D7">
              <w:rPr>
                <w:rFonts w:ascii="Times New Roman" w:hAnsi="Times New Roman"/>
              </w:rPr>
              <w:t>piegādi un darbinieku apmācību Pasūtītāja norādītajā adresē Jelgavā.</w:t>
            </w:r>
          </w:p>
        </w:tc>
        <w:tc>
          <w:tcPr>
            <w:tcW w:w="2863" w:type="dxa"/>
            <w:vAlign w:val="center"/>
          </w:tcPr>
          <w:p w:rsidR="004B39EB" w:rsidRPr="002A69D7" w:rsidRDefault="004B39EB" w:rsidP="00CE6F88">
            <w:pPr>
              <w:snapToGrid w:val="0"/>
              <w:spacing w:after="0" w:line="240" w:lineRule="auto"/>
              <w:ind w:left="127"/>
              <w:jc w:val="center"/>
              <w:rPr>
                <w:rFonts w:ascii="Times New Roman" w:hAnsi="Times New Roman"/>
                <w:i/>
                <w:iCs/>
              </w:rPr>
            </w:pPr>
            <w:r w:rsidRPr="002A69D7">
              <w:rPr>
                <w:rFonts w:ascii="Times New Roman" w:hAnsi="Times New Roman"/>
                <w:i/>
                <w:iCs/>
              </w:rPr>
              <w:t xml:space="preserve">Pretendenta apliecinājums </w:t>
            </w:r>
          </w:p>
          <w:p w:rsidR="004B39EB" w:rsidRPr="002A69D7" w:rsidRDefault="004B39EB" w:rsidP="00CE6F88">
            <w:pPr>
              <w:snapToGrid w:val="0"/>
              <w:spacing w:after="0" w:line="240" w:lineRule="auto"/>
              <w:ind w:left="127"/>
              <w:jc w:val="center"/>
              <w:rPr>
                <w:rFonts w:ascii="Times New Roman" w:hAnsi="Times New Roman"/>
                <w:i/>
                <w:iCs/>
              </w:rPr>
            </w:pPr>
            <w:r w:rsidRPr="002A69D7">
              <w:rPr>
                <w:rFonts w:ascii="Times New Roman" w:hAnsi="Times New Roman"/>
                <w:i/>
                <w:iCs/>
              </w:rPr>
              <w:t>par prasības izpildi</w:t>
            </w:r>
          </w:p>
        </w:tc>
      </w:tr>
    </w:tbl>
    <w:p w:rsidR="004B39EB" w:rsidRDefault="004B39EB" w:rsidP="004B39EB"/>
    <w:p w:rsidR="00EF321D" w:rsidRDefault="00EF321D" w:rsidP="004B39EB"/>
    <w:p w:rsidR="004B39EB" w:rsidRDefault="004B39EB" w:rsidP="00EF321D">
      <w:pPr>
        <w:spacing w:after="0"/>
        <w:rPr>
          <w:rFonts w:ascii="Times New Roman" w:hAnsi="Times New Roman"/>
          <w:sz w:val="24"/>
          <w:szCs w:val="24"/>
        </w:rPr>
      </w:pPr>
      <w:r w:rsidRPr="00306C4B">
        <w:rPr>
          <w:rFonts w:ascii="Times New Roman" w:hAnsi="Times New Roman"/>
          <w:sz w:val="24"/>
          <w:szCs w:val="24"/>
        </w:rPr>
        <w:t>Pretendenta</w:t>
      </w:r>
      <w:r>
        <w:rPr>
          <w:rFonts w:ascii="Times New Roman" w:hAnsi="Times New Roman"/>
          <w:sz w:val="24"/>
          <w:szCs w:val="24"/>
        </w:rPr>
        <w:t xml:space="preserve"> </w:t>
      </w:r>
      <w:r w:rsidRPr="00306C4B">
        <w:rPr>
          <w:rFonts w:ascii="Times New Roman" w:hAnsi="Times New Roman"/>
          <w:sz w:val="24"/>
          <w:szCs w:val="24"/>
        </w:rPr>
        <w:t xml:space="preserve">pārstāvja </w:t>
      </w:r>
    </w:p>
    <w:p w:rsidR="004B39EB" w:rsidRPr="00306C4B" w:rsidRDefault="004B39EB" w:rsidP="00EF321D">
      <w:pPr>
        <w:spacing w:after="0"/>
        <w:rPr>
          <w:rFonts w:ascii="Times New Roman" w:hAnsi="Times New Roman"/>
          <w:sz w:val="24"/>
          <w:szCs w:val="24"/>
        </w:rPr>
      </w:pPr>
      <w:r w:rsidRPr="00306C4B">
        <w:rPr>
          <w:rFonts w:ascii="Times New Roman" w:hAnsi="Times New Roman"/>
          <w:sz w:val="24"/>
          <w:szCs w:val="24"/>
        </w:rPr>
        <w:t>amats</w:t>
      </w:r>
      <w:r>
        <w:rPr>
          <w:rFonts w:ascii="Times New Roman" w:hAnsi="Times New Roman"/>
          <w:sz w:val="24"/>
          <w:szCs w:val="24"/>
        </w:rPr>
        <w:t>, vārds, uzvārds</w:t>
      </w:r>
      <w:r w:rsidRPr="00306C4B">
        <w:rPr>
          <w:rFonts w:ascii="Times New Roman" w:hAnsi="Times New Roman"/>
          <w:sz w:val="24"/>
          <w:szCs w:val="24"/>
        </w:rPr>
        <w:t>: ____________________________________</w:t>
      </w:r>
    </w:p>
    <w:p w:rsidR="004B39EB" w:rsidRPr="00306C4B" w:rsidRDefault="004B39EB" w:rsidP="00EF321D">
      <w:pPr>
        <w:spacing w:after="0"/>
        <w:jc w:val="center"/>
        <w:rPr>
          <w:rFonts w:ascii="Times New Roman" w:hAnsi="Times New Roman"/>
          <w:sz w:val="24"/>
          <w:szCs w:val="24"/>
        </w:rPr>
      </w:pPr>
    </w:p>
    <w:p w:rsidR="004B39EB" w:rsidRPr="00306C4B" w:rsidRDefault="004B39EB" w:rsidP="00EF321D">
      <w:pPr>
        <w:spacing w:after="0"/>
        <w:rPr>
          <w:rFonts w:ascii="Times New Roman" w:hAnsi="Times New Roman"/>
          <w:sz w:val="24"/>
          <w:szCs w:val="24"/>
        </w:rPr>
      </w:pPr>
      <w:r w:rsidRPr="00306C4B">
        <w:rPr>
          <w:rFonts w:ascii="Times New Roman" w:hAnsi="Times New Roman"/>
          <w:sz w:val="24"/>
          <w:szCs w:val="24"/>
        </w:rPr>
        <w:t>Pretendenta pārstāvja paraksts</w:t>
      </w:r>
      <w:r w:rsidRPr="00306C4B">
        <w:rPr>
          <w:rStyle w:val="FootnoteReference"/>
          <w:rFonts w:ascii="Times New Roman" w:hAnsi="Times New Roman"/>
          <w:sz w:val="24"/>
          <w:szCs w:val="24"/>
        </w:rPr>
        <w:footnoteReference w:id="1"/>
      </w:r>
      <w:r w:rsidRPr="00306C4B">
        <w:rPr>
          <w:rFonts w:ascii="Times New Roman" w:hAnsi="Times New Roman"/>
          <w:sz w:val="24"/>
          <w:szCs w:val="24"/>
        </w:rPr>
        <w:t>: _____________________________________________</w:t>
      </w:r>
    </w:p>
    <w:p w:rsidR="00E026B0" w:rsidRDefault="00E026B0" w:rsidP="00EF321D"/>
    <w:sectPr w:rsidR="00E026B0" w:rsidSect="00EF321D">
      <w:pgSz w:w="11906" w:h="16838"/>
      <w:pgMar w:top="568" w:right="849"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B95" w:rsidRDefault="004D5B95" w:rsidP="004B39EB">
      <w:pPr>
        <w:spacing w:after="0" w:line="240" w:lineRule="auto"/>
      </w:pPr>
      <w:r>
        <w:separator/>
      </w:r>
    </w:p>
  </w:endnote>
  <w:endnote w:type="continuationSeparator" w:id="0">
    <w:p w:rsidR="004D5B95" w:rsidRDefault="004D5B95" w:rsidP="004B3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B95" w:rsidRDefault="004D5B95" w:rsidP="004B39EB">
      <w:pPr>
        <w:spacing w:after="0" w:line="240" w:lineRule="auto"/>
      </w:pPr>
      <w:r>
        <w:separator/>
      </w:r>
    </w:p>
  </w:footnote>
  <w:footnote w:type="continuationSeparator" w:id="0">
    <w:p w:rsidR="004D5B95" w:rsidRDefault="004D5B95" w:rsidP="004B39EB">
      <w:pPr>
        <w:spacing w:after="0" w:line="240" w:lineRule="auto"/>
      </w:pPr>
      <w:r>
        <w:continuationSeparator/>
      </w:r>
    </w:p>
  </w:footnote>
  <w:footnote w:id="1">
    <w:p w:rsidR="004B39EB" w:rsidRDefault="004B39EB" w:rsidP="004B39EB">
      <w:pPr>
        <w:pStyle w:val="FootnoteText"/>
      </w:pPr>
      <w:r>
        <w:rPr>
          <w:rStyle w:val="FootnoteReference"/>
        </w:rPr>
        <w:footnoteRef/>
      </w:r>
      <w:r>
        <w:t xml:space="preserve"> </w:t>
      </w:r>
      <w:r w:rsidRPr="003E1C09">
        <w:t>Neaizpilda, ja dokuments tiek parakstīts ar drošu elektronisko parakstu</w:t>
      </w:r>
      <w:r w:rsidRPr="00E4306E">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BCF"/>
    <w:multiLevelType w:val="hybridMultilevel"/>
    <w:tmpl w:val="F5D8ED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BBE2D8A"/>
    <w:multiLevelType w:val="hybridMultilevel"/>
    <w:tmpl w:val="95684266"/>
    <w:lvl w:ilvl="0" w:tplc="CB3C4146">
      <w:start w:val="1"/>
      <w:numFmt w:val="decimal"/>
      <w:lvlText w:val="%1)"/>
      <w:lvlJc w:val="left"/>
      <w:pPr>
        <w:ind w:left="1004" w:hanging="360"/>
      </w:pPr>
      <w:rPr>
        <w:strike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
    <w:nsid w:val="11453203"/>
    <w:multiLevelType w:val="hybridMultilevel"/>
    <w:tmpl w:val="CC12671C"/>
    <w:lvl w:ilvl="0" w:tplc="04090011">
      <w:start w:val="1"/>
      <w:numFmt w:val="decimal"/>
      <w:lvlText w:val="%1)"/>
      <w:lvlJc w:val="left"/>
      <w:pPr>
        <w:ind w:left="1004" w:hanging="360"/>
      </w:pPr>
      <w:rPr>
        <w:strike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
    <w:nsid w:val="2198770C"/>
    <w:multiLevelType w:val="hybridMultilevel"/>
    <w:tmpl w:val="EB68B3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EBE4341"/>
    <w:multiLevelType w:val="hybridMultilevel"/>
    <w:tmpl w:val="90185D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CC14F3D"/>
    <w:multiLevelType w:val="hybridMultilevel"/>
    <w:tmpl w:val="39C0F6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4DAB5C9B"/>
    <w:multiLevelType w:val="hybridMultilevel"/>
    <w:tmpl w:val="DA801B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CB00C1D"/>
    <w:multiLevelType w:val="hybridMultilevel"/>
    <w:tmpl w:val="B1269C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CC4223A"/>
    <w:multiLevelType w:val="hybridMultilevel"/>
    <w:tmpl w:val="694885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7E34686A"/>
    <w:multiLevelType w:val="hybridMultilevel"/>
    <w:tmpl w:val="DDFCD1C0"/>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6"/>
  </w:num>
  <w:num w:numId="5">
    <w:abstractNumId w:val="3"/>
  </w:num>
  <w:num w:numId="6">
    <w:abstractNumId w:val="0"/>
  </w:num>
  <w:num w:numId="7">
    <w:abstractNumId w:val="4"/>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9EB"/>
    <w:rsid w:val="0016222F"/>
    <w:rsid w:val="00173F56"/>
    <w:rsid w:val="004B39EB"/>
    <w:rsid w:val="004D5B95"/>
    <w:rsid w:val="004E59FA"/>
    <w:rsid w:val="006127FA"/>
    <w:rsid w:val="007E14A3"/>
    <w:rsid w:val="008B48B4"/>
    <w:rsid w:val="00934D6C"/>
    <w:rsid w:val="00C9656D"/>
    <w:rsid w:val="00CE6F88"/>
    <w:rsid w:val="00D803F8"/>
    <w:rsid w:val="00DD21EF"/>
    <w:rsid w:val="00E026B0"/>
    <w:rsid w:val="00EF32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9EB"/>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39EB"/>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B39EB"/>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aistīto dokumentu saraksts,Strip,H&amp;P List Paragraph,Normal bullet 2,Bullet list,2,Saraksta rindkopa,Syle 1,Numurets,Colorful List - Accent 11,PPS_Bullet"/>
    <w:basedOn w:val="Normal"/>
    <w:link w:val="ListParagraphChar"/>
    <w:uiPriority w:val="34"/>
    <w:qFormat/>
    <w:rsid w:val="004B39EB"/>
    <w:pPr>
      <w:ind w:left="720"/>
      <w:contextualSpacing/>
    </w:pPr>
  </w:style>
  <w:style w:type="character" w:customStyle="1" w:styleId="ListParagraphChar">
    <w:name w:val="List Paragraph Char"/>
    <w:aliases w:val="Saistīto dokumentu saraksts Char,Strip Char,H&amp;P List Paragraph Char,Normal bullet 2 Char,Bullet list Char,2 Char,Saraksta rindkopa Char,Syle 1 Char,Numurets Char,Colorful List - Accent 11 Char,PPS_Bullet Char"/>
    <w:link w:val="ListParagraph"/>
    <w:uiPriority w:val="34"/>
    <w:locked/>
    <w:rsid w:val="004B39EB"/>
    <w:rPr>
      <w:rFonts w:ascii="Calibri" w:eastAsia="Calibri" w:hAnsi="Calibri" w:cs="Times New Roman"/>
      <w:lang w:val="lv-LV"/>
    </w:rPr>
  </w:style>
  <w:style w:type="paragraph" w:customStyle="1" w:styleId="SLONormalnospace">
    <w:name w:val="SLO Normal (nospace)"/>
    <w:basedOn w:val="Normal"/>
    <w:rsid w:val="004B39EB"/>
    <w:pPr>
      <w:overflowPunct w:val="0"/>
      <w:autoSpaceDE w:val="0"/>
      <w:autoSpaceDN w:val="0"/>
      <w:adjustRightInd w:val="0"/>
      <w:spacing w:after="0" w:line="240" w:lineRule="auto"/>
      <w:jc w:val="both"/>
      <w:textAlignment w:val="baseline"/>
    </w:pPr>
    <w:rPr>
      <w:rFonts w:ascii="Times New Roman" w:eastAsia="Times New Roman" w:hAnsi="Times New Roman"/>
      <w:noProof/>
      <w:sz w:val="24"/>
      <w:szCs w:val="24"/>
      <w:lang w:val="en-GB"/>
    </w:rPr>
  </w:style>
  <w:style w:type="paragraph" w:styleId="FootnoteText">
    <w:name w:val="footnote text"/>
    <w:basedOn w:val="Normal"/>
    <w:link w:val="FootnoteTextChar"/>
    <w:rsid w:val="004B39EB"/>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rsid w:val="004B39EB"/>
    <w:rPr>
      <w:rFonts w:ascii="Times New Roman" w:eastAsia="Times New Roman" w:hAnsi="Times New Roman" w:cs="Times New Roman"/>
      <w:sz w:val="20"/>
      <w:szCs w:val="20"/>
      <w:lang w:val="lv-LV" w:eastAsia="lv-LV"/>
    </w:rPr>
  </w:style>
  <w:style w:type="character" w:styleId="FootnoteReference">
    <w:name w:val="footnote reference"/>
    <w:aliases w:val="Footnote symbol"/>
    <w:uiPriority w:val="99"/>
    <w:rsid w:val="004B39EB"/>
    <w:rPr>
      <w:vertAlign w:val="superscript"/>
    </w:rPr>
  </w:style>
  <w:style w:type="paragraph" w:styleId="BalloonText">
    <w:name w:val="Balloon Text"/>
    <w:basedOn w:val="Normal"/>
    <w:link w:val="BalloonTextChar"/>
    <w:uiPriority w:val="99"/>
    <w:semiHidden/>
    <w:unhideWhenUsed/>
    <w:rsid w:val="00612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7FA"/>
    <w:rPr>
      <w:rFonts w:ascii="Segoe UI" w:eastAsia="Calibri" w:hAnsi="Segoe UI" w:cs="Segoe UI"/>
      <w:sz w:val="18"/>
      <w:szCs w:val="18"/>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9EB"/>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39EB"/>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B39EB"/>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aistīto dokumentu saraksts,Strip,H&amp;P List Paragraph,Normal bullet 2,Bullet list,2,Saraksta rindkopa,Syle 1,Numurets,Colorful List - Accent 11,PPS_Bullet"/>
    <w:basedOn w:val="Normal"/>
    <w:link w:val="ListParagraphChar"/>
    <w:uiPriority w:val="34"/>
    <w:qFormat/>
    <w:rsid w:val="004B39EB"/>
    <w:pPr>
      <w:ind w:left="720"/>
      <w:contextualSpacing/>
    </w:pPr>
  </w:style>
  <w:style w:type="character" w:customStyle="1" w:styleId="ListParagraphChar">
    <w:name w:val="List Paragraph Char"/>
    <w:aliases w:val="Saistīto dokumentu saraksts Char,Strip Char,H&amp;P List Paragraph Char,Normal bullet 2 Char,Bullet list Char,2 Char,Saraksta rindkopa Char,Syle 1 Char,Numurets Char,Colorful List - Accent 11 Char,PPS_Bullet Char"/>
    <w:link w:val="ListParagraph"/>
    <w:uiPriority w:val="34"/>
    <w:locked/>
    <w:rsid w:val="004B39EB"/>
    <w:rPr>
      <w:rFonts w:ascii="Calibri" w:eastAsia="Calibri" w:hAnsi="Calibri" w:cs="Times New Roman"/>
      <w:lang w:val="lv-LV"/>
    </w:rPr>
  </w:style>
  <w:style w:type="paragraph" w:customStyle="1" w:styleId="SLONormalnospace">
    <w:name w:val="SLO Normal (nospace)"/>
    <w:basedOn w:val="Normal"/>
    <w:rsid w:val="004B39EB"/>
    <w:pPr>
      <w:overflowPunct w:val="0"/>
      <w:autoSpaceDE w:val="0"/>
      <w:autoSpaceDN w:val="0"/>
      <w:adjustRightInd w:val="0"/>
      <w:spacing w:after="0" w:line="240" w:lineRule="auto"/>
      <w:jc w:val="both"/>
      <w:textAlignment w:val="baseline"/>
    </w:pPr>
    <w:rPr>
      <w:rFonts w:ascii="Times New Roman" w:eastAsia="Times New Roman" w:hAnsi="Times New Roman"/>
      <w:noProof/>
      <w:sz w:val="24"/>
      <w:szCs w:val="24"/>
      <w:lang w:val="en-GB"/>
    </w:rPr>
  </w:style>
  <w:style w:type="paragraph" w:styleId="FootnoteText">
    <w:name w:val="footnote text"/>
    <w:basedOn w:val="Normal"/>
    <w:link w:val="FootnoteTextChar"/>
    <w:rsid w:val="004B39EB"/>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rsid w:val="004B39EB"/>
    <w:rPr>
      <w:rFonts w:ascii="Times New Roman" w:eastAsia="Times New Roman" w:hAnsi="Times New Roman" w:cs="Times New Roman"/>
      <w:sz w:val="20"/>
      <w:szCs w:val="20"/>
      <w:lang w:val="lv-LV" w:eastAsia="lv-LV"/>
    </w:rPr>
  </w:style>
  <w:style w:type="character" w:styleId="FootnoteReference">
    <w:name w:val="footnote reference"/>
    <w:aliases w:val="Footnote symbol"/>
    <w:uiPriority w:val="99"/>
    <w:rsid w:val="004B39EB"/>
    <w:rPr>
      <w:vertAlign w:val="superscript"/>
    </w:rPr>
  </w:style>
  <w:style w:type="paragraph" w:styleId="BalloonText">
    <w:name w:val="Balloon Text"/>
    <w:basedOn w:val="Normal"/>
    <w:link w:val="BalloonTextChar"/>
    <w:uiPriority w:val="99"/>
    <w:semiHidden/>
    <w:unhideWhenUsed/>
    <w:rsid w:val="00612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7FA"/>
    <w:rPr>
      <w:rFonts w:ascii="Segoe UI" w:eastAsia="Calibr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2933</Words>
  <Characters>1673</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11</cp:revision>
  <cp:lastPrinted>2017-12-15T06:59:00Z</cp:lastPrinted>
  <dcterms:created xsi:type="dcterms:W3CDTF">2017-12-14T12:21:00Z</dcterms:created>
  <dcterms:modified xsi:type="dcterms:W3CDTF">2017-12-20T13:07:00Z</dcterms:modified>
</cp:coreProperties>
</file>