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1" w:rsidRPr="00C665E2" w:rsidRDefault="00606E81" w:rsidP="00606E81">
      <w:pPr>
        <w:spacing w:line="360" w:lineRule="auto"/>
        <w:jc w:val="center"/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>Papildus informācija par</w:t>
      </w:r>
      <w:r w:rsidRPr="00C665E2">
        <w:rPr>
          <w:sz w:val="28"/>
          <w:szCs w:val="28"/>
        </w:rPr>
        <w:t xml:space="preserve"> </w:t>
      </w:r>
      <w:r w:rsidRPr="00C665E2">
        <w:rPr>
          <w:b/>
          <w:sz w:val="28"/>
          <w:szCs w:val="28"/>
        </w:rPr>
        <w:t>uzdot</w:t>
      </w:r>
      <w:r>
        <w:rPr>
          <w:b/>
          <w:sz w:val="28"/>
          <w:szCs w:val="28"/>
        </w:rPr>
        <w:t>o</w:t>
      </w:r>
      <w:r w:rsidRPr="00C665E2">
        <w:rPr>
          <w:b/>
          <w:sz w:val="28"/>
          <w:szCs w:val="28"/>
        </w:rPr>
        <w:t xml:space="preserve"> jautājum</w:t>
      </w:r>
      <w:r>
        <w:rPr>
          <w:b/>
          <w:sz w:val="28"/>
          <w:szCs w:val="28"/>
        </w:rPr>
        <w:t xml:space="preserve">u </w:t>
      </w:r>
      <w:r w:rsidRPr="00C665E2">
        <w:rPr>
          <w:b/>
          <w:sz w:val="28"/>
          <w:szCs w:val="28"/>
        </w:rPr>
        <w:t>un sniegtā atbild</w:t>
      </w:r>
      <w:r>
        <w:rPr>
          <w:b/>
          <w:sz w:val="28"/>
          <w:szCs w:val="28"/>
        </w:rPr>
        <w:t>e</w:t>
      </w:r>
    </w:p>
    <w:p w:rsidR="00606E81" w:rsidRPr="00C665E2" w:rsidRDefault="00606E81" w:rsidP="00606E81">
      <w:pPr>
        <w:spacing w:line="360" w:lineRule="auto"/>
        <w:jc w:val="center"/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>atklātam konkursam Nr. LLU/2014/</w:t>
      </w:r>
      <w:r>
        <w:rPr>
          <w:b/>
          <w:sz w:val="28"/>
          <w:szCs w:val="28"/>
        </w:rPr>
        <w:t>90/ERAF/AK</w:t>
      </w:r>
    </w:p>
    <w:p w:rsidR="00606E81" w:rsidRDefault="00606E81" w:rsidP="00606E81">
      <w:pPr>
        <w:spacing w:line="276" w:lineRule="auto"/>
        <w:jc w:val="both"/>
      </w:pPr>
    </w:p>
    <w:p w:rsidR="00606E81" w:rsidRDefault="00606E81" w:rsidP="00606E81">
      <w:pPr>
        <w:spacing w:line="276" w:lineRule="auto"/>
        <w:jc w:val="both"/>
      </w:pPr>
    </w:p>
    <w:p w:rsidR="00606E81" w:rsidRDefault="00606E81" w:rsidP="00606E81">
      <w:pPr>
        <w:spacing w:line="276" w:lineRule="auto"/>
        <w:jc w:val="both"/>
      </w:pPr>
    </w:p>
    <w:p w:rsidR="00606E81" w:rsidRDefault="00606E81" w:rsidP="00606E81">
      <w:pPr>
        <w:spacing w:line="276" w:lineRule="auto"/>
        <w:ind w:firstLine="720"/>
        <w:jc w:val="both"/>
      </w:pPr>
      <w:r w:rsidRPr="00030D2A">
        <w:t xml:space="preserve">Latvijas Lauksaimniecības universitātes iepirkumu komisija </w:t>
      </w:r>
      <w:r>
        <w:t>06</w:t>
      </w:r>
      <w:r w:rsidRPr="00030D2A">
        <w:t>.</w:t>
      </w:r>
      <w:r>
        <w:t>01</w:t>
      </w:r>
      <w:r w:rsidRPr="00030D2A">
        <w:t>.201</w:t>
      </w:r>
      <w:r>
        <w:t>5</w:t>
      </w:r>
      <w:r w:rsidRPr="00030D2A">
        <w:t>. ir saņēmusi vēstuli ar jautājum</w:t>
      </w:r>
      <w:r>
        <w:t>u</w:t>
      </w:r>
      <w:r w:rsidRPr="00030D2A">
        <w:t xml:space="preserve"> par LLU konkursa </w:t>
      </w:r>
      <w:r w:rsidRPr="00030D2A">
        <w:rPr>
          <w:i/>
        </w:rPr>
        <w:t>„</w:t>
      </w:r>
      <w:r w:rsidRPr="00C40FC3">
        <w:rPr>
          <w:i/>
          <w:iCs/>
        </w:rPr>
        <w:t>Dažādu velkmes skapju un laminārā boksa piegāde PTF prioritāro studiju programmu nodrošināšanai ERAF projekta, vienošanās Nr. 2010/0119/3DP/3.1.2.1.1./09/IPIA/VIAA/009 ietvaros</w:t>
      </w:r>
      <w:r w:rsidRPr="00030D2A">
        <w:rPr>
          <w:i/>
        </w:rPr>
        <w:t>”</w:t>
      </w:r>
      <w:r w:rsidRPr="00030D2A">
        <w:t xml:space="preserve"> (id.Nr. LLU/201</w:t>
      </w:r>
      <w:r>
        <w:t>4</w:t>
      </w:r>
      <w:r w:rsidRPr="00030D2A">
        <w:t>/</w:t>
      </w:r>
      <w:r>
        <w:t>90</w:t>
      </w:r>
      <w:r w:rsidRPr="00030D2A">
        <w:t xml:space="preserve">/ERAF/AK) nolikuma </w:t>
      </w:r>
      <w:r>
        <w:rPr>
          <w:b/>
        </w:rPr>
        <w:t>2</w:t>
      </w:r>
      <w:r w:rsidRPr="006E22A9">
        <w:rPr>
          <w:b/>
        </w:rPr>
        <w:t xml:space="preserve">.daļas: </w:t>
      </w:r>
      <w:r w:rsidRPr="00C40FC3">
        <w:rPr>
          <w:b/>
          <w:bCs/>
          <w:color w:val="000000"/>
        </w:rPr>
        <w:t xml:space="preserve">Laminārais bokss </w:t>
      </w:r>
      <w:r w:rsidRPr="00030D2A">
        <w:t>tehnisko specifikāciju.</w:t>
      </w:r>
    </w:p>
    <w:p w:rsidR="00606E81" w:rsidRDefault="00606E81" w:rsidP="00606E81">
      <w:pPr>
        <w:spacing w:line="276" w:lineRule="auto"/>
        <w:ind w:firstLine="720"/>
        <w:jc w:val="both"/>
        <w:rPr>
          <w:sz w:val="16"/>
          <w:szCs w:val="16"/>
          <w:u w:val="single"/>
        </w:rPr>
      </w:pPr>
    </w:p>
    <w:p w:rsidR="004943E5" w:rsidRPr="009F7699" w:rsidRDefault="004943E5" w:rsidP="00606E81">
      <w:pPr>
        <w:spacing w:line="276" w:lineRule="auto"/>
        <w:ind w:firstLine="720"/>
        <w:jc w:val="both"/>
        <w:rPr>
          <w:sz w:val="16"/>
          <w:szCs w:val="16"/>
          <w:u w:val="single"/>
        </w:rPr>
      </w:pPr>
    </w:p>
    <w:p w:rsidR="00606E81" w:rsidRPr="00606E81" w:rsidRDefault="00606E81" w:rsidP="00606E81">
      <w:pPr>
        <w:spacing w:line="276" w:lineRule="auto"/>
        <w:ind w:firstLine="720"/>
        <w:jc w:val="both"/>
        <w:rPr>
          <w:b/>
          <w:u w:val="single"/>
        </w:rPr>
      </w:pPr>
      <w:r w:rsidRPr="00606E81">
        <w:rPr>
          <w:b/>
          <w:u w:val="single"/>
        </w:rPr>
        <w:t>Uzdotais jautājums:</w:t>
      </w:r>
    </w:p>
    <w:p w:rsidR="00606E81" w:rsidRDefault="00606E81" w:rsidP="00606E81">
      <w:pPr>
        <w:spacing w:line="276" w:lineRule="auto"/>
        <w:ind w:firstLine="720"/>
        <w:jc w:val="both"/>
      </w:pPr>
      <w:r>
        <w:t>Laminārā skapja specifikācijā ir norādīti precīzie izmēri. Iespējams tie izmēri paņemti no viena konkrēta ražotāja kataloga. Lūdzam, Pasūtītāju norādīt iespējamu novirzi no pieprasītajiem izmēriem.</w:t>
      </w:r>
    </w:p>
    <w:p w:rsidR="00606E81" w:rsidRDefault="00606E81" w:rsidP="00606E81">
      <w:pPr>
        <w:spacing w:line="276" w:lineRule="auto"/>
        <w:ind w:firstLine="720"/>
        <w:jc w:val="both"/>
        <w:rPr>
          <w:sz w:val="18"/>
          <w:szCs w:val="18"/>
        </w:rPr>
      </w:pPr>
    </w:p>
    <w:p w:rsidR="004943E5" w:rsidRPr="009F7699" w:rsidRDefault="004943E5" w:rsidP="00606E81">
      <w:pPr>
        <w:spacing w:line="276" w:lineRule="auto"/>
        <w:ind w:firstLine="720"/>
        <w:jc w:val="both"/>
        <w:rPr>
          <w:sz w:val="18"/>
          <w:szCs w:val="18"/>
        </w:rPr>
      </w:pPr>
    </w:p>
    <w:p w:rsidR="00606E81" w:rsidRPr="00606E81" w:rsidRDefault="00606E81" w:rsidP="00606E81">
      <w:pPr>
        <w:spacing w:line="276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LLU a</w:t>
      </w:r>
      <w:r w:rsidRPr="00606E81">
        <w:rPr>
          <w:b/>
          <w:u w:val="single"/>
        </w:rPr>
        <w:t>tbild</w:t>
      </w:r>
      <w:r>
        <w:rPr>
          <w:b/>
          <w:u w:val="single"/>
        </w:rPr>
        <w:t>e</w:t>
      </w:r>
      <w:r w:rsidRPr="00606E81">
        <w:rPr>
          <w:b/>
          <w:u w:val="single"/>
        </w:rPr>
        <w:t>:</w:t>
      </w:r>
    </w:p>
    <w:p w:rsidR="00606E81" w:rsidRDefault="00606E81" w:rsidP="00606E81">
      <w:pPr>
        <w:ind w:firstLine="720"/>
        <w:jc w:val="both"/>
        <w:rPr>
          <w:snapToGrid w:val="0"/>
          <w:color w:val="000000"/>
        </w:rPr>
      </w:pPr>
      <w:r w:rsidRPr="00030D2A">
        <w:t>LLU konkursa Nr. LLU/201</w:t>
      </w:r>
      <w:r>
        <w:t>4</w:t>
      </w:r>
      <w:r w:rsidRPr="00030D2A">
        <w:t>/</w:t>
      </w:r>
      <w:r>
        <w:t>90</w:t>
      </w:r>
      <w:r w:rsidRPr="00030D2A">
        <w:t>/ERAF/AK</w:t>
      </w:r>
      <w:r w:rsidRPr="00C40FC3">
        <w:rPr>
          <w:b/>
          <w:snapToGrid w:val="0"/>
          <w:color w:val="000000"/>
        </w:rPr>
        <w:t xml:space="preserve"> 2.daļas: Laminārais bokss</w:t>
      </w:r>
      <w:r w:rsidRPr="00C40FC3">
        <w:rPr>
          <w:snapToGrid w:val="0"/>
          <w:color w:val="000000"/>
        </w:rPr>
        <w:t xml:space="preserve"> tehnisk</w:t>
      </w:r>
      <w:r>
        <w:rPr>
          <w:snapToGrid w:val="0"/>
          <w:color w:val="000000"/>
        </w:rPr>
        <w:t>ajā</w:t>
      </w:r>
      <w:r w:rsidRPr="00C40FC3">
        <w:rPr>
          <w:snapToGrid w:val="0"/>
          <w:color w:val="000000"/>
        </w:rPr>
        <w:t xml:space="preserve"> specifikācij</w:t>
      </w:r>
      <w:r>
        <w:rPr>
          <w:snapToGrid w:val="0"/>
          <w:color w:val="000000"/>
        </w:rPr>
        <w:t>ā nav norādīti precīzi izmēri</w:t>
      </w:r>
    </w:p>
    <w:tbl>
      <w:tblPr>
        <w:tblW w:w="383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13"/>
        <w:gridCol w:w="3914"/>
      </w:tblGrid>
      <w:tr w:rsidR="00606E81" w:rsidRPr="0068056B" w:rsidTr="00C61151">
        <w:trPr>
          <w:trHeight w:val="358"/>
          <w:jc w:val="center"/>
        </w:trPr>
        <w:tc>
          <w:tcPr>
            <w:tcW w:w="750" w:type="pct"/>
            <w:vAlign w:val="center"/>
          </w:tcPr>
          <w:p w:rsidR="00606E81" w:rsidRPr="0068056B" w:rsidRDefault="00606E81" w:rsidP="00C61151">
            <w:pPr>
              <w:jc w:val="center"/>
              <w:rPr>
                <w:b/>
                <w:lang w:eastAsia="lv-LV"/>
              </w:rPr>
            </w:pPr>
            <w:r w:rsidRPr="0068056B">
              <w:rPr>
                <w:b/>
                <w:lang w:eastAsia="lv-LV"/>
              </w:rPr>
              <w:t>Nr.p.k.</w:t>
            </w:r>
          </w:p>
        </w:tc>
        <w:tc>
          <w:tcPr>
            <w:tcW w:w="4250" w:type="pct"/>
            <w:gridSpan w:val="2"/>
            <w:vAlign w:val="center"/>
          </w:tcPr>
          <w:p w:rsidR="00606E81" w:rsidRPr="0068056B" w:rsidRDefault="00606E81" w:rsidP="00C61151">
            <w:pPr>
              <w:jc w:val="center"/>
              <w:rPr>
                <w:b/>
                <w:lang w:eastAsia="lv-LV"/>
              </w:rPr>
            </w:pPr>
            <w:r w:rsidRPr="0068056B">
              <w:rPr>
                <w:b/>
                <w:lang w:eastAsia="lv-LV"/>
              </w:rPr>
              <w:t>Nosaukums, tehniskās prasības</w:t>
            </w:r>
          </w:p>
        </w:tc>
      </w:tr>
      <w:tr w:rsidR="00606E81" w:rsidRPr="0068056B" w:rsidTr="00C61151">
        <w:trPr>
          <w:trHeight w:val="568"/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606E81" w:rsidRPr="0068056B" w:rsidRDefault="00606E81" w:rsidP="00C61151">
            <w:pPr>
              <w:jc w:val="center"/>
              <w:rPr>
                <w:b/>
                <w:lang w:eastAsia="lv-LV"/>
              </w:rPr>
            </w:pPr>
            <w:r w:rsidRPr="0068056B">
              <w:rPr>
                <w:b/>
                <w:lang w:eastAsia="lv-LV"/>
              </w:rPr>
              <w:t>1.</w:t>
            </w:r>
          </w:p>
        </w:tc>
        <w:tc>
          <w:tcPr>
            <w:tcW w:w="4250" w:type="pct"/>
            <w:gridSpan w:val="2"/>
            <w:shd w:val="clear" w:color="auto" w:fill="FFFFCC"/>
            <w:vAlign w:val="center"/>
          </w:tcPr>
          <w:p w:rsidR="00606E81" w:rsidRPr="0068056B" w:rsidRDefault="00606E81" w:rsidP="00C61151">
            <w:pPr>
              <w:rPr>
                <w:b/>
                <w:lang w:eastAsia="lv-LV"/>
              </w:rPr>
            </w:pPr>
            <w:r w:rsidRPr="00E34BC0">
              <w:rPr>
                <w:b/>
              </w:rPr>
              <w:t>LAMINĀRAIS BOKSS</w:t>
            </w:r>
            <w:r w:rsidRPr="0068056B">
              <w:rPr>
                <w:b/>
                <w:lang w:eastAsia="lv-LV"/>
              </w:rPr>
              <w:t xml:space="preserve"> – 1 gab. </w:t>
            </w:r>
          </w:p>
        </w:tc>
      </w:tr>
      <w:tr w:rsidR="00606E81" w:rsidRPr="0068056B" w:rsidTr="00C61151">
        <w:trPr>
          <w:jc w:val="center"/>
        </w:trPr>
        <w:tc>
          <w:tcPr>
            <w:tcW w:w="750" w:type="pct"/>
            <w:vAlign w:val="center"/>
          </w:tcPr>
          <w:p w:rsidR="00606E81" w:rsidRPr="00A36DAD" w:rsidRDefault="00606E81" w:rsidP="00C61151">
            <w:pPr>
              <w:rPr>
                <w:lang w:eastAsia="lv-LV"/>
              </w:rPr>
            </w:pPr>
            <w:r w:rsidRPr="00A36DAD">
              <w:rPr>
                <w:lang w:eastAsia="lv-LV"/>
              </w:rPr>
              <w:t>1.4.</w:t>
            </w:r>
          </w:p>
        </w:tc>
        <w:tc>
          <w:tcPr>
            <w:tcW w:w="1662" w:type="pct"/>
            <w:vAlign w:val="center"/>
          </w:tcPr>
          <w:p w:rsidR="00606E81" w:rsidRPr="00C40FC3" w:rsidRDefault="00606E81" w:rsidP="00C61151">
            <w:r w:rsidRPr="00C40FC3">
              <w:t>Darba telpas izmēri</w:t>
            </w:r>
          </w:p>
        </w:tc>
        <w:tc>
          <w:tcPr>
            <w:tcW w:w="2588" w:type="pct"/>
            <w:vAlign w:val="center"/>
          </w:tcPr>
          <w:p w:rsidR="00606E81" w:rsidRPr="00C40FC3" w:rsidRDefault="00606E81" w:rsidP="00C61151">
            <w:pPr>
              <w:rPr>
                <w:lang w:val="sv-SE"/>
              </w:rPr>
            </w:pPr>
            <w:r w:rsidRPr="00C40FC3">
              <w:t>Ne mazāki par 1190 x 550 x 700 mm</w:t>
            </w:r>
          </w:p>
        </w:tc>
      </w:tr>
      <w:tr w:rsidR="00606E81" w:rsidRPr="0068056B" w:rsidTr="00C61151">
        <w:trPr>
          <w:jc w:val="center"/>
        </w:trPr>
        <w:tc>
          <w:tcPr>
            <w:tcW w:w="750" w:type="pct"/>
            <w:vAlign w:val="center"/>
          </w:tcPr>
          <w:p w:rsidR="00606E81" w:rsidRPr="00A36DAD" w:rsidRDefault="00606E81" w:rsidP="00C61151">
            <w:pPr>
              <w:rPr>
                <w:lang w:eastAsia="lv-LV"/>
              </w:rPr>
            </w:pPr>
            <w:r w:rsidRPr="00A36DAD">
              <w:rPr>
                <w:lang w:eastAsia="lv-LV"/>
              </w:rPr>
              <w:t>1.5.</w:t>
            </w:r>
          </w:p>
        </w:tc>
        <w:tc>
          <w:tcPr>
            <w:tcW w:w="1662" w:type="pct"/>
            <w:vAlign w:val="center"/>
          </w:tcPr>
          <w:p w:rsidR="00606E81" w:rsidRPr="00C40FC3" w:rsidRDefault="00606E81" w:rsidP="00C61151">
            <w:r w:rsidRPr="00C40FC3">
              <w:t>Iekārtas kopējie izmēri</w:t>
            </w:r>
          </w:p>
        </w:tc>
        <w:tc>
          <w:tcPr>
            <w:tcW w:w="2588" w:type="pct"/>
            <w:vAlign w:val="center"/>
          </w:tcPr>
          <w:p w:rsidR="00606E81" w:rsidRPr="00C40FC3" w:rsidRDefault="00606E81" w:rsidP="00C61151">
            <w:pPr>
              <w:rPr>
                <w:lang w:val="sv-SE"/>
              </w:rPr>
            </w:pPr>
            <w:r w:rsidRPr="00C40FC3">
              <w:t>Ne lielāks par 1280 x 790 x 2180 mm</w:t>
            </w:r>
          </w:p>
        </w:tc>
      </w:tr>
    </w:tbl>
    <w:p w:rsidR="00606E81" w:rsidRDefault="00606E81" w:rsidP="00606E81">
      <w:pPr>
        <w:jc w:val="both"/>
        <w:rPr>
          <w:snapToGrid w:val="0"/>
          <w:color w:val="000000"/>
        </w:rPr>
      </w:pPr>
    </w:p>
    <w:p w:rsidR="00606E81" w:rsidRDefault="00606E81" w:rsidP="00606E8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LLU iepirkumu komisija lūdz </w:t>
      </w:r>
      <w:r>
        <w:rPr>
          <w:snapToGrid w:val="0"/>
          <w:color w:val="000000"/>
        </w:rPr>
        <w:t>pretendentu</w:t>
      </w:r>
      <w:r>
        <w:rPr>
          <w:snapToGrid w:val="0"/>
          <w:color w:val="000000"/>
        </w:rPr>
        <w:t xml:space="preserve"> precizēt par kuru no tehniskās specifikācijas punktiem ir uzdots jautājums. </w:t>
      </w:r>
    </w:p>
    <w:p w:rsidR="00606E81" w:rsidRDefault="00606E81" w:rsidP="00606E81">
      <w:pPr>
        <w:jc w:val="both"/>
        <w:rPr>
          <w:snapToGrid w:val="0"/>
          <w:color w:val="000000"/>
        </w:rPr>
      </w:pPr>
      <w:bookmarkStart w:id="0" w:name="_GoBack"/>
      <w:bookmarkEnd w:id="0"/>
    </w:p>
    <w:p w:rsidR="00606E81" w:rsidRDefault="00606E81" w:rsidP="00606E81">
      <w:pPr>
        <w:spacing w:line="276" w:lineRule="auto"/>
        <w:ind w:firstLine="720"/>
        <w:jc w:val="both"/>
        <w:rPr>
          <w:sz w:val="16"/>
          <w:szCs w:val="16"/>
        </w:rPr>
      </w:pPr>
    </w:p>
    <w:p w:rsidR="00606E81" w:rsidRDefault="00606E81" w:rsidP="00606E81">
      <w:pPr>
        <w:spacing w:line="276" w:lineRule="auto"/>
        <w:ind w:firstLine="720"/>
        <w:jc w:val="both"/>
        <w:rPr>
          <w:sz w:val="16"/>
          <w:szCs w:val="16"/>
        </w:rPr>
      </w:pPr>
    </w:p>
    <w:p w:rsidR="00606E81" w:rsidRPr="00514F19" w:rsidRDefault="00606E81" w:rsidP="00606E81">
      <w:pPr>
        <w:spacing w:line="276" w:lineRule="auto"/>
        <w:ind w:firstLine="720"/>
        <w:jc w:val="both"/>
        <w:rPr>
          <w:sz w:val="16"/>
          <w:szCs w:val="16"/>
        </w:rPr>
      </w:pPr>
    </w:p>
    <w:sectPr w:rsidR="00606E81" w:rsidRPr="00514F19" w:rsidSect="00606E81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81"/>
    <w:rsid w:val="004943E5"/>
    <w:rsid w:val="00606E81"/>
    <w:rsid w:val="006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6E81"/>
    <w:rPr>
      <w:color w:val="0000FF"/>
      <w:u w:val="single"/>
    </w:rPr>
  </w:style>
  <w:style w:type="table" w:styleId="TableGrid">
    <w:name w:val="Table Grid"/>
    <w:basedOn w:val="TableNormal"/>
    <w:uiPriority w:val="59"/>
    <w:rsid w:val="006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8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6E81"/>
    <w:rPr>
      <w:color w:val="0000FF"/>
      <w:u w:val="single"/>
    </w:rPr>
  </w:style>
  <w:style w:type="table" w:styleId="TableGrid">
    <w:name w:val="Table Grid"/>
    <w:basedOn w:val="TableNormal"/>
    <w:uiPriority w:val="59"/>
    <w:rsid w:val="006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8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2015-01-09T06:52:00Z</dcterms:created>
  <dcterms:modified xsi:type="dcterms:W3CDTF">2015-01-09T06:57:00Z</dcterms:modified>
</cp:coreProperties>
</file>