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8D" w:rsidRPr="00825364" w:rsidRDefault="002C038D" w:rsidP="002C038D">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2C038D" w:rsidRPr="00825364" w:rsidRDefault="002C038D" w:rsidP="002C038D">
      <w:pPr>
        <w:spacing w:after="0" w:line="240" w:lineRule="auto"/>
        <w:rPr>
          <w:rFonts w:ascii="Times New Roman" w:hAnsi="Times New Roman"/>
          <w:sz w:val="24"/>
          <w:szCs w:val="24"/>
        </w:rPr>
      </w:pPr>
    </w:p>
    <w:p w:rsidR="002C038D" w:rsidRPr="00825364" w:rsidRDefault="002C038D" w:rsidP="002C038D">
      <w:pPr>
        <w:spacing w:after="0" w:line="240" w:lineRule="auto"/>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bookmarkStart w:id="1" w:name="_GoBack"/>
      <w:bookmarkEnd w:id="1"/>
      <w:r w:rsidRPr="00825364">
        <w:rPr>
          <w:rFonts w:ascii="Times New Roman" w:hAnsi="Times New Roman"/>
          <w:sz w:val="24"/>
          <w:szCs w:val="24"/>
        </w:rPr>
        <w:t xml:space="preserve">APSTIPRINĀTS </w:t>
      </w:r>
    </w:p>
    <w:p w:rsidR="002C038D" w:rsidRPr="00825364" w:rsidRDefault="002C038D" w:rsidP="002C038D">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2C038D" w:rsidRPr="004E38F0" w:rsidRDefault="002C038D" w:rsidP="002C038D">
      <w:pPr>
        <w:spacing w:after="0" w:line="240" w:lineRule="auto"/>
        <w:jc w:val="right"/>
        <w:rPr>
          <w:rFonts w:ascii="Times New Roman" w:hAnsi="Times New Roman"/>
          <w:sz w:val="24"/>
          <w:szCs w:val="24"/>
        </w:rPr>
      </w:pPr>
      <w:r w:rsidRPr="004E38F0">
        <w:rPr>
          <w:rFonts w:ascii="Times New Roman" w:hAnsi="Times New Roman"/>
          <w:sz w:val="24"/>
          <w:szCs w:val="24"/>
        </w:rPr>
        <w:t>201</w:t>
      </w:r>
      <w:r w:rsidR="00376E8A">
        <w:rPr>
          <w:rFonts w:ascii="Times New Roman" w:hAnsi="Times New Roman"/>
          <w:sz w:val="24"/>
          <w:szCs w:val="24"/>
        </w:rPr>
        <w:t>5</w:t>
      </w:r>
      <w:r w:rsidRPr="004E38F0">
        <w:rPr>
          <w:rFonts w:ascii="Times New Roman" w:hAnsi="Times New Roman"/>
          <w:sz w:val="24"/>
          <w:szCs w:val="24"/>
        </w:rPr>
        <w:t xml:space="preserve">.gada </w:t>
      </w:r>
      <w:r w:rsidR="00376E8A">
        <w:rPr>
          <w:rFonts w:ascii="Times New Roman" w:hAnsi="Times New Roman"/>
          <w:sz w:val="24"/>
          <w:szCs w:val="24"/>
        </w:rPr>
        <w:t>0</w:t>
      </w:r>
      <w:r w:rsidR="00347678">
        <w:rPr>
          <w:rFonts w:ascii="Times New Roman" w:hAnsi="Times New Roman"/>
          <w:sz w:val="24"/>
          <w:szCs w:val="24"/>
        </w:rPr>
        <w:t>7</w:t>
      </w:r>
      <w:r w:rsidRPr="004E38F0">
        <w:rPr>
          <w:rFonts w:ascii="Times New Roman" w:hAnsi="Times New Roman"/>
          <w:sz w:val="24"/>
          <w:szCs w:val="24"/>
        </w:rPr>
        <w:t>.</w:t>
      </w:r>
      <w:r w:rsidR="00376E8A">
        <w:rPr>
          <w:rFonts w:ascii="Times New Roman" w:hAnsi="Times New Roman"/>
          <w:sz w:val="24"/>
          <w:szCs w:val="24"/>
        </w:rPr>
        <w:t>janvāra</w:t>
      </w:r>
      <w:r w:rsidRPr="004E38F0">
        <w:rPr>
          <w:rFonts w:ascii="Times New Roman" w:hAnsi="Times New Roman"/>
          <w:sz w:val="24"/>
          <w:szCs w:val="24"/>
        </w:rPr>
        <w:t xml:space="preserve"> sēdē</w:t>
      </w:r>
    </w:p>
    <w:p w:rsidR="002C038D" w:rsidRPr="00EB5ECA" w:rsidRDefault="002C038D" w:rsidP="002C038D">
      <w:pPr>
        <w:spacing w:after="0" w:line="240" w:lineRule="auto"/>
        <w:jc w:val="right"/>
        <w:rPr>
          <w:rFonts w:ascii="Times New Roman" w:hAnsi="Times New Roman"/>
          <w:sz w:val="24"/>
          <w:szCs w:val="24"/>
        </w:rPr>
      </w:pPr>
      <w:r w:rsidRPr="00B068EA">
        <w:rPr>
          <w:rFonts w:ascii="Times New Roman" w:hAnsi="Times New Roman"/>
          <w:sz w:val="24"/>
          <w:szCs w:val="24"/>
        </w:rPr>
        <w:t xml:space="preserve">Protokols Nr. </w:t>
      </w:r>
      <w:r w:rsidR="00B068EA" w:rsidRPr="00B068EA">
        <w:rPr>
          <w:rFonts w:ascii="Times New Roman" w:hAnsi="Times New Roman"/>
          <w:sz w:val="24"/>
          <w:szCs w:val="24"/>
        </w:rPr>
        <w:t>15</w:t>
      </w:r>
    </w:p>
    <w:p w:rsidR="002C038D" w:rsidRPr="00825364" w:rsidRDefault="002C038D" w:rsidP="002C038D">
      <w:pPr>
        <w:spacing w:after="0" w:line="240" w:lineRule="auto"/>
        <w:jc w:val="right"/>
        <w:rPr>
          <w:rFonts w:ascii="Times New Roman" w:hAnsi="Times New Roman"/>
          <w:sz w:val="24"/>
          <w:szCs w:val="24"/>
        </w:rPr>
      </w:pPr>
      <w:r w:rsidRPr="00EB5ECA">
        <w:rPr>
          <w:rFonts w:ascii="Times New Roman" w:hAnsi="Times New Roman"/>
          <w:sz w:val="24"/>
          <w:szCs w:val="24"/>
        </w:rPr>
        <w:t>Iepirkumu komisijas priekšsēdētājs</w:t>
      </w: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right"/>
        <w:rPr>
          <w:rFonts w:ascii="Times New Roman" w:hAnsi="Times New Roman"/>
          <w:sz w:val="24"/>
          <w:szCs w:val="24"/>
        </w:rPr>
      </w:pPr>
    </w:p>
    <w:p w:rsidR="002C038D" w:rsidRPr="00825364" w:rsidRDefault="002C038D" w:rsidP="002C038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C038D" w:rsidRPr="00825364" w:rsidRDefault="002C038D" w:rsidP="002C038D">
      <w:pPr>
        <w:spacing w:after="0" w:line="240" w:lineRule="auto"/>
        <w:jc w:val="center"/>
        <w:rPr>
          <w:rFonts w:ascii="Times New Roman" w:hAnsi="Times New Roman"/>
          <w:b/>
          <w:sz w:val="16"/>
          <w:szCs w:val="16"/>
        </w:rPr>
      </w:pPr>
    </w:p>
    <w:p w:rsidR="002C038D" w:rsidRPr="00825364" w:rsidRDefault="002C038D" w:rsidP="002C038D">
      <w:pPr>
        <w:spacing w:after="0" w:line="240" w:lineRule="auto"/>
        <w:jc w:val="center"/>
        <w:rPr>
          <w:rFonts w:ascii="Times New Roman" w:hAnsi="Times New Roman"/>
          <w:b/>
          <w:sz w:val="16"/>
          <w:szCs w:val="16"/>
        </w:rPr>
      </w:pPr>
    </w:p>
    <w:p w:rsidR="002C038D" w:rsidRPr="007213CD" w:rsidRDefault="002C038D" w:rsidP="002C038D">
      <w:pPr>
        <w:pStyle w:val="BodyText"/>
        <w:tabs>
          <w:tab w:val="left" w:pos="284"/>
          <w:tab w:val="left" w:pos="426"/>
        </w:tabs>
        <w:spacing w:line="360" w:lineRule="auto"/>
        <w:jc w:val="center"/>
        <w:rPr>
          <w:rFonts w:ascii="Times New Roman" w:hAnsi="Times New Roman"/>
          <w:b/>
          <w:i/>
          <w:color w:val="0000FF"/>
          <w:sz w:val="32"/>
          <w:szCs w:val="32"/>
        </w:rPr>
      </w:pPr>
      <w:r>
        <w:rPr>
          <w:rFonts w:ascii="Times New Roman" w:hAnsi="Times New Roman"/>
          <w:b/>
          <w:bCs/>
          <w:i/>
          <w:color w:val="0000FF"/>
          <w:sz w:val="32"/>
          <w:szCs w:val="32"/>
        </w:rPr>
        <w:t xml:space="preserve">Elektrotehnikas laboratoriju aprīkojuma </w:t>
      </w:r>
      <w:r w:rsidRPr="007213CD">
        <w:rPr>
          <w:rFonts w:ascii="Times New Roman" w:hAnsi="Times New Roman"/>
          <w:b/>
          <w:bCs/>
          <w:i/>
          <w:color w:val="0000FF"/>
          <w:sz w:val="32"/>
          <w:szCs w:val="32"/>
        </w:rPr>
        <w:t>komplekta</w:t>
      </w:r>
      <w:r w:rsidRPr="007213CD">
        <w:rPr>
          <w:rFonts w:ascii="Times New Roman" w:hAnsi="Times New Roman"/>
          <w:b/>
          <w:i/>
          <w:color w:val="0000FF"/>
          <w:sz w:val="32"/>
          <w:szCs w:val="32"/>
        </w:rPr>
        <w:t xml:space="preserve"> </w:t>
      </w:r>
      <w:r w:rsidRPr="007213CD">
        <w:rPr>
          <w:rFonts w:ascii="Times New Roman" w:hAnsi="Times New Roman"/>
          <w:b/>
          <w:bCs/>
          <w:i/>
          <w:color w:val="0000FF"/>
          <w:sz w:val="32"/>
          <w:szCs w:val="32"/>
        </w:rPr>
        <w:t xml:space="preserve">piegāde </w:t>
      </w:r>
      <w:r>
        <w:rPr>
          <w:rFonts w:ascii="Times New Roman" w:hAnsi="Times New Roman"/>
          <w:b/>
          <w:bCs/>
          <w:i/>
          <w:color w:val="0000FF"/>
          <w:sz w:val="32"/>
          <w:szCs w:val="32"/>
        </w:rPr>
        <w:t xml:space="preserve">LLU </w:t>
      </w:r>
      <w:r>
        <w:rPr>
          <w:rFonts w:ascii="Times New Roman" w:hAnsi="Times New Roman"/>
          <w:b/>
          <w:i/>
          <w:color w:val="0000FF"/>
          <w:sz w:val="32"/>
          <w:szCs w:val="32"/>
        </w:rPr>
        <w:t xml:space="preserve">Tehniskās </w:t>
      </w:r>
      <w:r w:rsidRPr="007213CD">
        <w:rPr>
          <w:rFonts w:ascii="Times New Roman" w:hAnsi="Times New Roman"/>
          <w:b/>
          <w:i/>
          <w:color w:val="0000FF"/>
          <w:sz w:val="32"/>
          <w:szCs w:val="32"/>
        </w:rPr>
        <w:t>fakultātes</w:t>
      </w:r>
      <w:r>
        <w:rPr>
          <w:rFonts w:ascii="Times New Roman" w:hAnsi="Times New Roman"/>
          <w:b/>
          <w:i/>
          <w:color w:val="0000FF"/>
          <w:sz w:val="32"/>
          <w:szCs w:val="32"/>
        </w:rPr>
        <w:t xml:space="preserve"> prioritāro</w:t>
      </w:r>
      <w:r w:rsidRPr="007213CD">
        <w:rPr>
          <w:rFonts w:ascii="Times New Roman" w:hAnsi="Times New Roman"/>
          <w:b/>
          <w:i/>
          <w:color w:val="0000FF"/>
          <w:sz w:val="32"/>
          <w:szCs w:val="32"/>
        </w:rPr>
        <w:t xml:space="preserve"> studiju programmu nodrošināšanai, vienošanās Nr. 2010/0119/3DP/3.1.2.1.1./09/IPIA/VIAA/009 ietvaros</w:t>
      </w:r>
    </w:p>
    <w:p w:rsidR="002C038D" w:rsidRPr="00825364" w:rsidRDefault="002C038D" w:rsidP="002C038D">
      <w:pPr>
        <w:spacing w:after="0" w:line="240" w:lineRule="auto"/>
        <w:jc w:val="center"/>
        <w:rPr>
          <w:rFonts w:ascii="Times New Roman" w:hAnsi="Times New Roman"/>
          <w:sz w:val="24"/>
          <w:szCs w:val="24"/>
        </w:rPr>
      </w:pPr>
    </w:p>
    <w:p w:rsidR="002C038D" w:rsidRPr="00825364" w:rsidRDefault="002C038D" w:rsidP="002C038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2C038D" w:rsidRPr="00825364" w:rsidRDefault="002C038D" w:rsidP="002C038D">
      <w:pPr>
        <w:spacing w:after="0" w:line="240" w:lineRule="auto"/>
        <w:jc w:val="center"/>
        <w:rPr>
          <w:rFonts w:ascii="Times New Roman" w:hAnsi="Times New Roman"/>
          <w:sz w:val="24"/>
          <w:szCs w:val="24"/>
        </w:rPr>
      </w:pPr>
    </w:p>
    <w:p w:rsidR="002C038D" w:rsidRPr="00960FD7" w:rsidRDefault="002C038D" w:rsidP="002C038D">
      <w:pPr>
        <w:spacing w:after="0" w:line="240" w:lineRule="auto"/>
        <w:jc w:val="center"/>
        <w:rPr>
          <w:rFonts w:ascii="Times New Roman" w:hAnsi="Times New Roman"/>
          <w:sz w:val="36"/>
          <w:szCs w:val="36"/>
        </w:rPr>
      </w:pPr>
    </w:p>
    <w:p w:rsidR="002C038D" w:rsidRPr="00960FD7" w:rsidRDefault="002C038D" w:rsidP="002C038D">
      <w:pPr>
        <w:pStyle w:val="BodyText"/>
        <w:spacing w:line="276" w:lineRule="auto"/>
        <w:jc w:val="center"/>
        <w:rPr>
          <w:rFonts w:ascii="Times New Roman" w:hAnsi="Times New Roman"/>
          <w:sz w:val="24"/>
          <w:szCs w:val="24"/>
        </w:rPr>
      </w:pPr>
      <w:r w:rsidRPr="00960FD7">
        <w:rPr>
          <w:rFonts w:ascii="Times New Roman" w:hAnsi="Times New Roman"/>
          <w:sz w:val="24"/>
          <w:szCs w:val="24"/>
        </w:rPr>
        <w:t xml:space="preserve">Galvenais CPV kods: </w:t>
      </w:r>
      <w:r w:rsidRPr="00960FD7">
        <w:rPr>
          <w:rFonts w:ascii="Times New Roman" w:hAnsi="Times New Roman"/>
          <w:caps/>
          <w:sz w:val="24"/>
          <w:szCs w:val="24"/>
        </w:rPr>
        <w:t>38000000-5</w:t>
      </w:r>
    </w:p>
    <w:p w:rsidR="002C038D" w:rsidRDefault="002C038D" w:rsidP="002C038D">
      <w:pPr>
        <w:spacing w:after="0"/>
        <w:jc w:val="center"/>
        <w:rPr>
          <w:rFonts w:ascii="Times New Roman" w:hAnsi="Times New Roman"/>
          <w:caps/>
          <w:sz w:val="24"/>
          <w:szCs w:val="24"/>
        </w:rPr>
      </w:pPr>
      <w:r w:rsidRPr="00960FD7">
        <w:rPr>
          <w:rFonts w:ascii="Times New Roman" w:hAnsi="Times New Roman"/>
          <w:sz w:val="24"/>
          <w:szCs w:val="24"/>
        </w:rPr>
        <w:t>Papildus CPV kods</w:t>
      </w:r>
      <w:r w:rsidRPr="00960FD7">
        <w:rPr>
          <w:rFonts w:ascii="Times New Roman" w:hAnsi="Times New Roman"/>
          <w:caps/>
          <w:sz w:val="24"/>
          <w:szCs w:val="24"/>
        </w:rPr>
        <w:t>: 51000000</w:t>
      </w:r>
      <w:r>
        <w:rPr>
          <w:rFonts w:ascii="Times New Roman" w:hAnsi="Times New Roman"/>
          <w:caps/>
          <w:sz w:val="24"/>
          <w:szCs w:val="24"/>
        </w:rPr>
        <w:t>-9</w:t>
      </w:r>
    </w:p>
    <w:p w:rsidR="002C038D" w:rsidRPr="00825364" w:rsidRDefault="002C038D" w:rsidP="002C038D">
      <w:pPr>
        <w:spacing w:after="0" w:line="240" w:lineRule="auto"/>
        <w:jc w:val="center"/>
        <w:rPr>
          <w:rFonts w:ascii="Times New Roman" w:hAnsi="Times New Roman"/>
          <w:caps/>
          <w:sz w:val="24"/>
          <w:szCs w:val="24"/>
        </w:rPr>
      </w:pPr>
    </w:p>
    <w:p w:rsidR="002C038D" w:rsidRPr="00825364" w:rsidRDefault="002C038D" w:rsidP="002C038D">
      <w:pPr>
        <w:spacing w:after="0" w:line="240" w:lineRule="auto"/>
        <w:jc w:val="center"/>
        <w:rPr>
          <w:rFonts w:ascii="Times New Roman" w:hAnsi="Times New Roman"/>
          <w:caps/>
          <w:sz w:val="24"/>
          <w:szCs w:val="24"/>
        </w:rPr>
      </w:pPr>
    </w:p>
    <w:p w:rsidR="002C038D" w:rsidRPr="00825364" w:rsidRDefault="002C038D" w:rsidP="002C038D">
      <w:pPr>
        <w:spacing w:after="0" w:line="240" w:lineRule="auto"/>
        <w:jc w:val="center"/>
        <w:rPr>
          <w:rFonts w:ascii="Times New Roman" w:hAnsi="Times New Roman"/>
          <w:caps/>
          <w:sz w:val="24"/>
          <w:szCs w:val="24"/>
        </w:rPr>
      </w:pPr>
    </w:p>
    <w:p w:rsidR="002C038D" w:rsidRPr="00825364" w:rsidRDefault="002C038D" w:rsidP="002C038D">
      <w:pPr>
        <w:spacing w:after="0" w:line="240" w:lineRule="auto"/>
        <w:jc w:val="center"/>
        <w:rPr>
          <w:rFonts w:ascii="Times New Roman" w:hAnsi="Times New Roman"/>
          <w:sz w:val="28"/>
          <w:szCs w:val="28"/>
        </w:rPr>
      </w:pPr>
      <w:r w:rsidRPr="009E187E">
        <w:rPr>
          <w:rFonts w:ascii="Times New Roman" w:hAnsi="Times New Roman"/>
          <w:b/>
          <w:caps/>
          <w:sz w:val="28"/>
          <w:szCs w:val="28"/>
        </w:rPr>
        <w:t xml:space="preserve">NOLIKUMS </w:t>
      </w:r>
      <w:r w:rsidR="00376E8A">
        <w:rPr>
          <w:rFonts w:ascii="Times New Roman" w:hAnsi="Times New Roman"/>
          <w:b/>
          <w:caps/>
          <w:sz w:val="28"/>
          <w:szCs w:val="28"/>
        </w:rPr>
        <w:t>AR 0</w:t>
      </w:r>
      <w:r w:rsidR="00B068EA">
        <w:rPr>
          <w:rFonts w:ascii="Times New Roman" w:hAnsi="Times New Roman"/>
          <w:b/>
          <w:caps/>
          <w:sz w:val="28"/>
          <w:szCs w:val="28"/>
        </w:rPr>
        <w:t>7</w:t>
      </w:r>
      <w:r w:rsidR="00376E8A">
        <w:rPr>
          <w:rFonts w:ascii="Times New Roman" w:hAnsi="Times New Roman"/>
          <w:b/>
          <w:caps/>
          <w:sz w:val="28"/>
          <w:szCs w:val="28"/>
        </w:rPr>
        <w:t>.01.2015. PRECIZĒJUMIEM</w:t>
      </w:r>
    </w:p>
    <w:p w:rsidR="002C038D" w:rsidRPr="00825364" w:rsidRDefault="002C038D" w:rsidP="002C038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797E5B">
        <w:rPr>
          <w:rFonts w:ascii="Times New Roman" w:hAnsi="Times New Roman"/>
          <w:sz w:val="24"/>
          <w:szCs w:val="24"/>
        </w:rPr>
        <w:t>5</w:t>
      </w:r>
    </w:p>
    <w:p w:rsidR="002C038D" w:rsidRPr="00825364" w:rsidRDefault="002C038D" w:rsidP="002C038D">
      <w:pPr>
        <w:spacing w:after="0" w:line="240" w:lineRule="auto"/>
        <w:jc w:val="center"/>
        <w:rPr>
          <w:rFonts w:ascii="Times New Roman" w:hAnsi="Times New Roman"/>
          <w:sz w:val="24"/>
          <w:szCs w:val="24"/>
        </w:rPr>
      </w:pPr>
    </w:p>
    <w:p w:rsidR="002C038D" w:rsidRPr="00825364" w:rsidRDefault="002C038D" w:rsidP="002C038D">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2C038D" w:rsidRPr="00825364" w:rsidRDefault="002C038D" w:rsidP="002C038D">
      <w:pPr>
        <w:spacing w:after="0" w:line="240" w:lineRule="auto"/>
        <w:jc w:val="both"/>
        <w:rPr>
          <w:rFonts w:ascii="Times New Roman" w:hAnsi="Times New Roman"/>
          <w:sz w:val="24"/>
          <w:szCs w:val="24"/>
        </w:rPr>
      </w:pPr>
    </w:p>
    <w:p w:rsidR="002C038D" w:rsidRPr="00AA44E1" w:rsidRDefault="002C038D" w:rsidP="002C038D">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2C038D" w:rsidRPr="00AA44E1" w:rsidRDefault="002C038D" w:rsidP="002C038D">
      <w:pPr>
        <w:spacing w:after="0" w:line="240" w:lineRule="auto"/>
        <w:ind w:left="426" w:hanging="426"/>
        <w:jc w:val="both"/>
        <w:rPr>
          <w:rFonts w:ascii="Times New Roman" w:hAnsi="Times New Roman"/>
          <w:b/>
          <w:sz w:val="24"/>
          <w:szCs w:val="24"/>
        </w:rPr>
      </w:pPr>
    </w:p>
    <w:p w:rsidR="002C038D" w:rsidRPr="00AA44E1" w:rsidRDefault="002C038D" w:rsidP="002C038D">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2C038D" w:rsidRPr="00825364" w:rsidRDefault="002C038D" w:rsidP="002C038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C038D" w:rsidRPr="00825364" w:rsidRDefault="002C038D" w:rsidP="002C038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C038D"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2C038D"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2C038D" w:rsidRDefault="002C038D" w:rsidP="002C038D">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2C038D" w:rsidRPr="007B4521" w:rsidRDefault="002C038D" w:rsidP="002C038D">
      <w:pPr>
        <w:numPr>
          <w:ilvl w:val="2"/>
          <w:numId w:val="17"/>
        </w:numPr>
        <w:tabs>
          <w:tab w:val="left" w:pos="426"/>
        </w:tabs>
        <w:spacing w:after="0" w:line="240" w:lineRule="auto"/>
        <w:ind w:left="0" w:firstLine="0"/>
        <w:jc w:val="both"/>
        <w:rPr>
          <w:rFonts w:ascii="Times New Roman" w:hAnsi="Times New Roman"/>
          <w:sz w:val="24"/>
          <w:szCs w:val="24"/>
        </w:rPr>
      </w:pPr>
      <w:r w:rsidRPr="005B4AA4">
        <w:rPr>
          <w:rFonts w:ascii="Times New Roman" w:hAnsi="Times New Roman"/>
          <w:b/>
          <w:sz w:val="24"/>
          <w:szCs w:val="24"/>
        </w:rPr>
        <w:t>Komisija:</w:t>
      </w:r>
      <w:r w:rsidRPr="005B4AA4">
        <w:rPr>
          <w:rFonts w:ascii="Times New Roman" w:hAnsi="Times New Roman"/>
          <w:sz w:val="24"/>
          <w:szCs w:val="24"/>
        </w:rPr>
        <w:t xml:space="preserve"> iepirkumu veic ar 2014.gada 09.septembra LLU rektora rīkojumu Nr. </w:t>
      </w:r>
      <w:r>
        <w:rPr>
          <w:rFonts w:ascii="Times New Roman" w:hAnsi="Times New Roman"/>
          <w:sz w:val="24"/>
          <w:szCs w:val="24"/>
        </w:rPr>
        <w:t>13</w:t>
      </w:r>
      <w:r w:rsidRPr="005B4AA4">
        <w:rPr>
          <w:rFonts w:ascii="Times New Roman" w:hAnsi="Times New Roman"/>
          <w:sz w:val="24"/>
          <w:szCs w:val="24"/>
        </w:rPr>
        <w:t>-66 „Par</w:t>
      </w:r>
      <w:r w:rsidRPr="007B4521">
        <w:rPr>
          <w:rFonts w:ascii="Times New Roman" w:hAnsi="Times New Roman"/>
          <w:sz w:val="24"/>
          <w:szCs w:val="24"/>
        </w:rPr>
        <w:t xml:space="preserve"> būvniecības, preču un pakalpojumu iepirkumiem LLU vajadzībām” izveidota Iepirkumu komisija (turpmāk – Komisija).</w:t>
      </w:r>
    </w:p>
    <w:p w:rsidR="002C038D" w:rsidRPr="007B4521" w:rsidRDefault="002C038D" w:rsidP="002C038D">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2C038D" w:rsidRDefault="002C038D" w:rsidP="002C038D">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2C038D" w:rsidRPr="005C0D8F" w:rsidRDefault="002C038D" w:rsidP="002C038D">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projekta „LLU mācību infrastruktūras modernizācija”, vienošanās Nr. 2010/0119/3DP/3.1.2</w:t>
      </w:r>
      <w:r>
        <w:rPr>
          <w:rFonts w:ascii="Times New Roman" w:hAnsi="Times New Roman"/>
          <w:sz w:val="24"/>
          <w:szCs w:val="24"/>
        </w:rPr>
        <w:t>.1.1./09/IPIA/VIAA/009 ietvaros.</w:t>
      </w:r>
    </w:p>
    <w:p w:rsidR="002C038D" w:rsidRPr="00825364" w:rsidRDefault="002C038D" w:rsidP="002C038D">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2C038D" w:rsidRPr="00AA44E1" w:rsidRDefault="002C038D" w:rsidP="002C038D">
      <w:pPr>
        <w:spacing w:after="0" w:line="240" w:lineRule="auto"/>
        <w:ind w:left="720"/>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C038D" w:rsidRPr="009E187E" w:rsidRDefault="002C038D" w:rsidP="002C038D">
      <w:pPr>
        <w:pStyle w:val="BodyTextIndent2"/>
        <w:spacing w:after="0" w:line="240" w:lineRule="auto"/>
        <w:ind w:left="0"/>
        <w:jc w:val="both"/>
        <w:rPr>
          <w:rFonts w:ascii="Times New Roman" w:hAnsi="Times New Roman"/>
          <w:i/>
          <w:color w:val="FF0000"/>
        </w:rPr>
      </w:pPr>
      <w:r w:rsidRPr="008E7277">
        <w:rPr>
          <w:rFonts w:ascii="Times New Roman" w:hAnsi="Times New Roman"/>
          <w:sz w:val="24"/>
          <w:szCs w:val="24"/>
        </w:rPr>
        <w:t xml:space="preserve">1.3.1. Ieinteresētais piegādātājs </w:t>
      </w:r>
      <w:r w:rsidRPr="008E7277">
        <w:rPr>
          <w:rFonts w:ascii="Times New Roman" w:hAnsi="Times New Roman"/>
          <w:sz w:val="24"/>
          <w:szCs w:val="24"/>
          <w:u w:val="single"/>
        </w:rPr>
        <w:t>piedāvājumus var iesniegt</w:t>
      </w:r>
      <w:r w:rsidRPr="008E7277">
        <w:rPr>
          <w:rFonts w:ascii="Times New Roman" w:hAnsi="Times New Roman"/>
          <w:sz w:val="24"/>
          <w:szCs w:val="24"/>
        </w:rPr>
        <w:t xml:space="preserve"> </w:t>
      </w:r>
      <w:r w:rsidRPr="009064F4">
        <w:rPr>
          <w:rFonts w:ascii="Times New Roman" w:hAnsi="Times New Roman"/>
          <w:b/>
          <w:sz w:val="24"/>
          <w:szCs w:val="24"/>
        </w:rPr>
        <w:t xml:space="preserve">līdz </w:t>
      </w:r>
      <w:r w:rsidRPr="00C852AD">
        <w:rPr>
          <w:rFonts w:ascii="Times New Roman" w:hAnsi="Times New Roman"/>
          <w:b/>
          <w:sz w:val="24"/>
          <w:szCs w:val="24"/>
        </w:rPr>
        <w:t>2015.gada 09.februārim</w:t>
      </w:r>
      <w:r w:rsidRPr="008E7277">
        <w:rPr>
          <w:rFonts w:ascii="Times New Roman" w:hAnsi="Times New Roman"/>
          <w:b/>
          <w:sz w:val="24"/>
          <w:szCs w:val="24"/>
        </w:rPr>
        <w:t xml:space="preserve"> plkst.11.00</w:t>
      </w:r>
      <w:r w:rsidRPr="00262B0D">
        <w:rPr>
          <w:rFonts w:ascii="Times New Roman" w:hAnsi="Times New Roman"/>
          <w:sz w:val="24"/>
          <w:szCs w:val="24"/>
        </w:rPr>
        <w:t xml:space="preserve"> LLU Saimnieciskā dienesta 17.kab. Lielajā ielā 2, Jelgavā, LV – 3001 iesniedzot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2C038D" w:rsidRDefault="002C038D" w:rsidP="002C038D">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2C038D" w:rsidRPr="00B965A4" w:rsidRDefault="002C038D" w:rsidP="002C038D">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C038D" w:rsidRPr="009E187E" w:rsidRDefault="002C038D" w:rsidP="002C038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C038D" w:rsidRDefault="002C038D" w:rsidP="002C038D">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C038D" w:rsidRPr="00FB6145" w:rsidRDefault="002C038D" w:rsidP="002C038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6</w:t>
      </w:r>
      <w:r w:rsidRPr="009E187E">
        <w:rPr>
          <w:rFonts w:ascii="Times New Roman" w:hAnsi="Times New Roman"/>
          <w:sz w:val="24"/>
          <w:szCs w:val="24"/>
        </w:rPr>
        <w:t xml:space="preserve">. </w:t>
      </w:r>
      <w:r w:rsidRPr="0043753D">
        <w:rPr>
          <w:rFonts w:ascii="Times New Roman" w:hAnsi="Times New Roman"/>
          <w:sz w:val="24"/>
          <w:szCs w:val="24"/>
          <w:u w:val="single"/>
        </w:rPr>
        <w:t>Piedāvājumi tiks atvērti</w:t>
      </w:r>
      <w:r w:rsidRPr="009E187E">
        <w:rPr>
          <w:rFonts w:ascii="Times New Roman" w:hAnsi="Times New Roman"/>
          <w:sz w:val="24"/>
          <w:szCs w:val="24"/>
        </w:rPr>
        <w:t xml:space="preserve"> LLU Saimnieciskā dienesta zālē, Lielajā ielā 2, Jelgavā </w:t>
      </w:r>
      <w:r w:rsidRPr="00FB6145">
        <w:rPr>
          <w:rFonts w:ascii="Times New Roman" w:hAnsi="Times New Roman"/>
          <w:b/>
          <w:sz w:val="24"/>
          <w:szCs w:val="24"/>
        </w:rPr>
        <w:t>201</w:t>
      </w:r>
      <w:r>
        <w:rPr>
          <w:rFonts w:ascii="Times New Roman" w:hAnsi="Times New Roman"/>
          <w:b/>
          <w:sz w:val="24"/>
          <w:szCs w:val="24"/>
        </w:rPr>
        <w:t>5</w:t>
      </w:r>
      <w:r w:rsidRPr="00FB6145">
        <w:rPr>
          <w:rFonts w:ascii="Times New Roman" w:hAnsi="Times New Roman"/>
          <w:b/>
          <w:sz w:val="24"/>
          <w:szCs w:val="24"/>
        </w:rPr>
        <w:t xml:space="preserve">.gada </w:t>
      </w:r>
      <w:r w:rsidRPr="00C852AD">
        <w:rPr>
          <w:rFonts w:ascii="Times New Roman" w:hAnsi="Times New Roman"/>
          <w:b/>
          <w:sz w:val="24"/>
          <w:szCs w:val="24"/>
        </w:rPr>
        <w:t>09.februārī plkst.11.</w:t>
      </w:r>
      <w:r w:rsidRPr="009064F4">
        <w:rPr>
          <w:rFonts w:ascii="Times New Roman" w:hAnsi="Times New Roman"/>
          <w:b/>
          <w:sz w:val="24"/>
          <w:szCs w:val="24"/>
        </w:rPr>
        <w:t>00</w:t>
      </w:r>
      <w:r w:rsidRPr="008E7277">
        <w:rPr>
          <w:rFonts w:ascii="Times New Roman" w:hAnsi="Times New Roman"/>
          <w:sz w:val="24"/>
          <w:szCs w:val="24"/>
        </w:rPr>
        <w:t>. Konkursa piedāvājumu atvēršanu komisija veic atklātā sēdē.</w:t>
      </w:r>
      <w:r w:rsidRPr="00FB6145">
        <w:rPr>
          <w:rFonts w:ascii="Times New Roman" w:hAnsi="Times New Roman"/>
          <w:i/>
        </w:rPr>
        <w:t xml:space="preserve"> </w:t>
      </w:r>
    </w:p>
    <w:p w:rsidR="002C038D" w:rsidRPr="00825364" w:rsidRDefault="002C038D" w:rsidP="002C038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2C038D" w:rsidRPr="00A95567" w:rsidRDefault="002C038D" w:rsidP="002C038D">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2C038D" w:rsidRPr="00AA44E1" w:rsidRDefault="002C038D" w:rsidP="002C038D">
      <w:pPr>
        <w:spacing w:after="0" w:line="240" w:lineRule="auto"/>
        <w:jc w:val="both"/>
        <w:rPr>
          <w:rFonts w:ascii="Times New Roman" w:hAnsi="Times New Roman"/>
          <w:color w:val="000000"/>
          <w:sz w:val="24"/>
          <w:szCs w:val="24"/>
        </w:rPr>
      </w:pPr>
    </w:p>
    <w:p w:rsidR="002C038D" w:rsidRPr="00825364" w:rsidRDefault="002C038D" w:rsidP="002C038D">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2C038D" w:rsidRPr="00825364" w:rsidRDefault="002C038D" w:rsidP="002C038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2C038D" w:rsidRPr="00825364" w:rsidRDefault="002C038D" w:rsidP="002C038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2C038D"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2C038D" w:rsidRPr="00825364" w:rsidRDefault="002C038D" w:rsidP="002C038D">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2C038D" w:rsidRPr="00AA44E1" w:rsidRDefault="002C038D" w:rsidP="002C038D">
      <w:pPr>
        <w:spacing w:after="0" w:line="240" w:lineRule="auto"/>
        <w:jc w:val="both"/>
        <w:rPr>
          <w:rFonts w:ascii="Times New Roman" w:hAnsi="Times New Roman"/>
          <w:sz w:val="24"/>
          <w:szCs w:val="24"/>
        </w:rPr>
      </w:pPr>
    </w:p>
    <w:p w:rsidR="002C038D" w:rsidRPr="00AA44E1" w:rsidRDefault="002C038D" w:rsidP="002C038D">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2C038D" w:rsidRPr="00AA44E1" w:rsidRDefault="002C038D" w:rsidP="002C038D">
      <w:pPr>
        <w:spacing w:after="0" w:line="240" w:lineRule="auto"/>
        <w:rPr>
          <w:rFonts w:ascii="Times New Roman" w:hAnsi="Times New Roman"/>
          <w:sz w:val="24"/>
          <w:szCs w:val="24"/>
        </w:rPr>
      </w:pPr>
      <w:r w:rsidRPr="00AA44E1">
        <w:rPr>
          <w:rFonts w:ascii="Times New Roman" w:hAnsi="Times New Roman"/>
          <w:sz w:val="24"/>
          <w:szCs w:val="24"/>
        </w:rPr>
        <w:t>Nav paredzēts.</w:t>
      </w:r>
    </w:p>
    <w:p w:rsidR="002C038D" w:rsidRPr="00AA44E1" w:rsidRDefault="002C038D" w:rsidP="002C038D">
      <w:pPr>
        <w:spacing w:after="0" w:line="240" w:lineRule="auto"/>
        <w:jc w:val="both"/>
        <w:rPr>
          <w:rFonts w:ascii="Times New Roman" w:hAnsi="Times New Roman"/>
          <w:sz w:val="24"/>
          <w:szCs w:val="24"/>
        </w:rPr>
      </w:pPr>
    </w:p>
    <w:p w:rsidR="002C038D" w:rsidRPr="00AA44E1" w:rsidRDefault="002C038D" w:rsidP="002C038D">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C038D" w:rsidRPr="00825364" w:rsidRDefault="002C038D" w:rsidP="002C038D">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2C038D" w:rsidRPr="00825364" w:rsidRDefault="002C038D" w:rsidP="002C038D">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C038D" w:rsidRPr="00825364" w:rsidRDefault="002C038D" w:rsidP="002C038D">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2C038D" w:rsidRPr="00825364" w:rsidRDefault="002C038D" w:rsidP="002C038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C038D" w:rsidRPr="00825364" w:rsidRDefault="002C038D" w:rsidP="002C038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C038D" w:rsidRPr="00825364" w:rsidRDefault="002C038D" w:rsidP="002C038D">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C038D" w:rsidRPr="00825364" w:rsidRDefault="002C038D" w:rsidP="002C038D">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C038D" w:rsidRDefault="002C038D" w:rsidP="002C038D">
      <w:pPr>
        <w:spacing w:after="0"/>
        <w:ind w:right="-142"/>
        <w:jc w:val="center"/>
        <w:rPr>
          <w:rFonts w:ascii="Times New Roman" w:hAnsi="Times New Roman"/>
          <w:i/>
          <w:sz w:val="24"/>
          <w:szCs w:val="28"/>
        </w:rPr>
      </w:pPr>
      <w:r w:rsidRPr="00AA44E1">
        <w:rPr>
          <w:rFonts w:ascii="Times New Roman" w:hAnsi="Times New Roman"/>
          <w:i/>
          <w:sz w:val="24"/>
          <w:szCs w:val="24"/>
        </w:rPr>
        <w:t>„</w:t>
      </w:r>
      <w:r w:rsidRPr="00C741F3">
        <w:rPr>
          <w:rFonts w:ascii="Times New Roman" w:hAnsi="Times New Roman"/>
          <w:i/>
          <w:sz w:val="24"/>
          <w:szCs w:val="28"/>
        </w:rPr>
        <w:t xml:space="preserve">Elektrotehnikas laboratoriju aprīkojuma komplekta piegāde </w:t>
      </w:r>
      <w:r>
        <w:rPr>
          <w:rFonts w:ascii="Times New Roman" w:hAnsi="Times New Roman"/>
          <w:i/>
          <w:sz w:val="24"/>
          <w:szCs w:val="28"/>
        </w:rPr>
        <w:t xml:space="preserve">LLU </w:t>
      </w:r>
      <w:r w:rsidRPr="00C741F3">
        <w:rPr>
          <w:rFonts w:ascii="Times New Roman" w:hAnsi="Times New Roman"/>
          <w:i/>
          <w:sz w:val="24"/>
          <w:szCs w:val="28"/>
        </w:rPr>
        <w:t>Tehniskās</w:t>
      </w:r>
      <w:r>
        <w:rPr>
          <w:rFonts w:ascii="Times New Roman" w:hAnsi="Times New Roman"/>
          <w:i/>
          <w:sz w:val="24"/>
          <w:szCs w:val="28"/>
        </w:rPr>
        <w:t xml:space="preserve"> </w:t>
      </w:r>
    </w:p>
    <w:p w:rsidR="002C038D" w:rsidRDefault="002C038D" w:rsidP="002C038D">
      <w:pPr>
        <w:spacing w:after="0"/>
        <w:ind w:right="-142"/>
        <w:jc w:val="center"/>
        <w:rPr>
          <w:rFonts w:ascii="Times New Roman" w:hAnsi="Times New Roman"/>
          <w:i/>
          <w:sz w:val="24"/>
          <w:szCs w:val="28"/>
        </w:rPr>
      </w:pPr>
      <w:r w:rsidRPr="00C741F3">
        <w:rPr>
          <w:rFonts w:ascii="Times New Roman" w:hAnsi="Times New Roman"/>
          <w:i/>
          <w:sz w:val="24"/>
          <w:szCs w:val="28"/>
        </w:rPr>
        <w:t xml:space="preserve">fakultātes prioritāro studiju programmu nodrošināšanai, vienošanās </w:t>
      </w:r>
    </w:p>
    <w:p w:rsidR="002C038D" w:rsidRPr="00825364" w:rsidRDefault="002C038D" w:rsidP="002C038D">
      <w:pPr>
        <w:spacing w:after="0"/>
        <w:ind w:right="-142"/>
        <w:jc w:val="center"/>
        <w:rPr>
          <w:rFonts w:ascii="Times New Roman" w:hAnsi="Times New Roman"/>
          <w:i/>
          <w:sz w:val="24"/>
          <w:szCs w:val="28"/>
        </w:rPr>
      </w:pPr>
      <w:r w:rsidRPr="00C741F3">
        <w:rPr>
          <w:rFonts w:ascii="Times New Roman" w:hAnsi="Times New Roman"/>
          <w:i/>
          <w:sz w:val="24"/>
          <w:szCs w:val="28"/>
        </w:rPr>
        <w:t>Nr. 2010/0119/3DP/3.1.2.1.1./09/IPIA/VIAA/009 ietvaros</w:t>
      </w:r>
      <w:r w:rsidRPr="00AA44E1">
        <w:rPr>
          <w:rFonts w:ascii="Times New Roman" w:hAnsi="Times New Roman"/>
          <w:i/>
          <w:sz w:val="24"/>
          <w:szCs w:val="24"/>
        </w:rPr>
        <w:t>”,</w:t>
      </w:r>
    </w:p>
    <w:p w:rsidR="002C038D" w:rsidRPr="00825364" w:rsidRDefault="002C038D" w:rsidP="002C038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r>
        <w:rPr>
          <w:rFonts w:ascii="Times New Roman" w:hAnsi="Times New Roman"/>
          <w:sz w:val="24"/>
          <w:szCs w:val="24"/>
        </w:rPr>
        <w:t xml:space="preserve"> </w:t>
      </w:r>
    </w:p>
    <w:p w:rsidR="002C038D" w:rsidRPr="00FB6145" w:rsidRDefault="002C038D" w:rsidP="002C038D">
      <w:pPr>
        <w:spacing w:after="0" w:line="240" w:lineRule="auto"/>
        <w:jc w:val="center"/>
        <w:rPr>
          <w:rFonts w:ascii="Times New Roman" w:hAnsi="Times New Roman"/>
          <w:b/>
          <w:i/>
          <w:sz w:val="24"/>
          <w:szCs w:val="24"/>
        </w:rPr>
      </w:pPr>
      <w:r w:rsidRPr="008E7277">
        <w:rPr>
          <w:rFonts w:ascii="Times New Roman" w:hAnsi="Times New Roman"/>
          <w:b/>
          <w:i/>
          <w:sz w:val="24"/>
          <w:szCs w:val="24"/>
        </w:rPr>
        <w:t xml:space="preserve">Neatvērt </w:t>
      </w:r>
      <w:r w:rsidRPr="00C852AD">
        <w:rPr>
          <w:rFonts w:ascii="Times New Roman" w:hAnsi="Times New Roman"/>
          <w:b/>
          <w:i/>
          <w:sz w:val="24"/>
          <w:szCs w:val="24"/>
        </w:rPr>
        <w:t>līdz 2015.gada 09.februārim</w:t>
      </w:r>
      <w:r w:rsidRPr="00C852AD">
        <w:rPr>
          <w:rFonts w:ascii="Times New Roman" w:hAnsi="Times New Roman"/>
          <w:b/>
          <w:sz w:val="24"/>
          <w:szCs w:val="24"/>
        </w:rPr>
        <w:t xml:space="preserve"> </w:t>
      </w:r>
      <w:r w:rsidRPr="00C852AD">
        <w:rPr>
          <w:rFonts w:ascii="Times New Roman" w:hAnsi="Times New Roman"/>
          <w:b/>
          <w:i/>
          <w:sz w:val="24"/>
          <w:szCs w:val="24"/>
        </w:rPr>
        <w:t>plkst</w:t>
      </w:r>
      <w:r w:rsidRPr="009064F4">
        <w:rPr>
          <w:rFonts w:ascii="Times New Roman" w:hAnsi="Times New Roman"/>
          <w:b/>
          <w:i/>
          <w:sz w:val="24"/>
          <w:szCs w:val="24"/>
        </w:rPr>
        <w:t>. 11.00</w:t>
      </w:r>
      <w:r w:rsidRPr="008E7277">
        <w:rPr>
          <w:rFonts w:ascii="Times New Roman" w:hAnsi="Times New Roman"/>
          <w:b/>
          <w:i/>
          <w:sz w:val="24"/>
          <w:szCs w:val="24"/>
        </w:rPr>
        <w:t>”</w:t>
      </w:r>
    </w:p>
    <w:p w:rsidR="002C038D" w:rsidRPr="00825364" w:rsidRDefault="002C038D" w:rsidP="002C038D">
      <w:pPr>
        <w:spacing w:after="0" w:line="240" w:lineRule="auto"/>
        <w:jc w:val="center"/>
        <w:rPr>
          <w:rFonts w:ascii="Times New Roman" w:hAnsi="Times New Roman"/>
          <w:b/>
          <w:i/>
          <w:sz w:val="12"/>
          <w:szCs w:val="12"/>
        </w:rPr>
      </w:pPr>
    </w:p>
    <w:p w:rsidR="002C038D" w:rsidRPr="00825364" w:rsidRDefault="002C038D" w:rsidP="002C038D">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C038D" w:rsidRPr="00825364" w:rsidRDefault="002C038D" w:rsidP="002C038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2C038D" w:rsidRPr="00B9376D" w:rsidRDefault="002C038D" w:rsidP="002C038D">
      <w:pPr>
        <w:pStyle w:val="naisf"/>
        <w:numPr>
          <w:ilvl w:val="0"/>
          <w:numId w:val="7"/>
        </w:numPr>
        <w:spacing w:before="0" w:after="0"/>
        <w:ind w:left="709"/>
        <w:rPr>
          <w:lang w:val="lv-LV"/>
        </w:rPr>
      </w:pPr>
      <w:r w:rsidRPr="00825364">
        <w:rPr>
          <w:lang w:val="lv-LV"/>
        </w:rPr>
        <w:t xml:space="preserve">Ja Pretendents pievieno piedāvājumam </w:t>
      </w:r>
      <w:r>
        <w:rPr>
          <w:lang w:val="lv-LV"/>
        </w:rPr>
        <w:t>CD disku, USB zibatmiņu,</w:t>
      </w:r>
      <w:r w:rsidRPr="00825364">
        <w:rPr>
          <w:lang w:val="lv-LV"/>
        </w:rPr>
        <w:t xml:space="preserve"> katalogus u.c.</w:t>
      </w:r>
      <w:r>
        <w:rPr>
          <w:lang w:val="lv-LV"/>
        </w:rPr>
        <w:t xml:space="preserve"> materiālus</w:t>
      </w:r>
      <w:r w:rsidRPr="00825364">
        <w:rPr>
          <w:lang w:val="lv-LV"/>
        </w:rPr>
        <w:t>, kas nav cauršūti, uz katra klāt pievienotā materiāla norādāms Pretendenta nosaukums.</w:t>
      </w:r>
    </w:p>
    <w:p w:rsidR="002C038D" w:rsidRPr="00825364" w:rsidRDefault="002C038D" w:rsidP="002C038D">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2C038D" w:rsidRPr="009E187E" w:rsidRDefault="002C038D" w:rsidP="002C038D">
      <w:pPr>
        <w:spacing w:after="0" w:line="240" w:lineRule="auto"/>
        <w:jc w:val="both"/>
        <w:rPr>
          <w:rFonts w:ascii="Times New Roman" w:hAnsi="Times New Roman"/>
          <w:b/>
          <w:i/>
          <w:sz w:val="24"/>
          <w:szCs w:val="24"/>
        </w:rPr>
      </w:pPr>
      <w:r w:rsidRPr="00825364">
        <w:rPr>
          <w:rFonts w:ascii="Times New Roman" w:hAnsi="Times New Roman"/>
          <w:sz w:val="24"/>
          <w:szCs w:val="24"/>
        </w:rPr>
        <w:t xml:space="preserve">1.6.7. Piedāvājums jāsagatavo latviešu valodā. Ja kāds dokuments ir svešvalodā, </w:t>
      </w:r>
      <w:r>
        <w:rPr>
          <w:rFonts w:ascii="Times New Roman" w:hAnsi="Times New Roman"/>
          <w:sz w:val="24"/>
          <w:szCs w:val="24"/>
        </w:rPr>
        <w:t xml:space="preserve">tad tam </w:t>
      </w:r>
      <w:r w:rsidRPr="00825364">
        <w:rPr>
          <w:rFonts w:ascii="Times New Roman" w:hAnsi="Times New Roman"/>
          <w:sz w:val="24"/>
          <w:szCs w:val="24"/>
        </w:rPr>
        <w:t xml:space="preserve">jāpievieno </w:t>
      </w:r>
      <w:r w:rsidRPr="00930FEB">
        <w:rPr>
          <w:rFonts w:ascii="Times New Roman" w:hAnsi="Times New Roman"/>
          <w:sz w:val="24"/>
          <w:szCs w:val="24"/>
        </w:rPr>
        <w:t>Pretendenta vai tā pilnvarotas personas (jāpievieno pilnvara vai tās apliecināta kopija) apstiprināts</w:t>
      </w:r>
      <w:r w:rsidRPr="00825364">
        <w:rPr>
          <w:rFonts w:ascii="Times New Roman" w:hAnsi="Times New Roman"/>
          <w:sz w:val="24"/>
          <w:szCs w:val="24"/>
        </w:rPr>
        <w:t xml:space="preserve"> tulkojums latviešu valodā. Izņēmums ir pretendenta tehniskajā piedāvājumā piedāvāto iekārtu </w:t>
      </w:r>
      <w:r w:rsidRPr="00D331C5">
        <w:rPr>
          <w:rFonts w:ascii="Times New Roman" w:hAnsi="Times New Roman"/>
          <w:bCs/>
          <w:sz w:val="24"/>
          <w:szCs w:val="24"/>
        </w:rPr>
        <w:t>ražotāja</w:t>
      </w:r>
      <w:r w:rsidRPr="00D331C5">
        <w:rPr>
          <w:rFonts w:ascii="Times New Roman" w:hAnsi="Times New Roman"/>
          <w:b/>
          <w:bCs/>
          <w:sz w:val="24"/>
          <w:szCs w:val="24"/>
        </w:rPr>
        <w:t xml:space="preserve"> </w:t>
      </w:r>
      <w:r w:rsidRPr="00D331C5">
        <w:rPr>
          <w:rFonts w:ascii="Times New Roman" w:hAnsi="Times New Roman"/>
          <w:iCs/>
          <w:sz w:val="24"/>
          <w:szCs w:val="24"/>
        </w:rPr>
        <w:t>dokumentācija, kuru pretendents var iesniegt sagatavotu latviešu, angļu vai krievu valodās.</w:t>
      </w:r>
      <w:r>
        <w:rPr>
          <w:rFonts w:ascii="Times New Roman" w:hAnsi="Times New Roman"/>
          <w:i/>
          <w:color w:val="FF0000"/>
        </w:rPr>
        <w:t xml:space="preserve"> </w:t>
      </w:r>
    </w:p>
    <w:p w:rsidR="002C038D" w:rsidRPr="00825364" w:rsidRDefault="002C038D" w:rsidP="002C038D">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2C038D" w:rsidRPr="00825364" w:rsidRDefault="002C038D" w:rsidP="002C038D">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C038D" w:rsidRPr="00825364" w:rsidRDefault="002C038D" w:rsidP="002C038D">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2C038D" w:rsidRPr="00825364" w:rsidRDefault="002C038D" w:rsidP="002C038D">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C038D" w:rsidRPr="00530AAC" w:rsidRDefault="002C038D" w:rsidP="002C038D">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C038D" w:rsidRPr="00060855" w:rsidRDefault="002C038D" w:rsidP="002C038D">
      <w:pPr>
        <w:spacing w:after="0" w:line="240" w:lineRule="auto"/>
        <w:jc w:val="both"/>
        <w:rPr>
          <w:rFonts w:ascii="Times New Roman" w:hAnsi="Times New Roman"/>
          <w:i/>
          <w:sz w:val="24"/>
          <w:szCs w:val="24"/>
        </w:rPr>
      </w:pPr>
    </w:p>
    <w:p w:rsidR="002C038D" w:rsidRPr="00060855" w:rsidRDefault="002C038D" w:rsidP="002C038D">
      <w:pPr>
        <w:spacing w:after="0" w:line="240" w:lineRule="auto"/>
        <w:jc w:val="both"/>
        <w:rPr>
          <w:rFonts w:ascii="Times New Roman" w:hAnsi="Times New Roman"/>
          <w:b/>
          <w:i/>
          <w:sz w:val="24"/>
          <w:szCs w:val="24"/>
        </w:rPr>
      </w:pPr>
    </w:p>
    <w:p w:rsidR="002C038D" w:rsidRPr="00825364" w:rsidRDefault="002C038D" w:rsidP="002C038D">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C038D" w:rsidRPr="00AA44E1" w:rsidRDefault="002C038D" w:rsidP="002C038D">
      <w:pPr>
        <w:spacing w:after="0" w:line="240" w:lineRule="auto"/>
        <w:jc w:val="both"/>
        <w:rPr>
          <w:rFonts w:ascii="Times New Roman" w:hAnsi="Times New Roman"/>
          <w:sz w:val="24"/>
          <w:szCs w:val="24"/>
        </w:rPr>
      </w:pPr>
    </w:p>
    <w:p w:rsidR="002C038D" w:rsidRPr="00825364" w:rsidRDefault="002C038D" w:rsidP="002C038D">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e</w:t>
      </w:r>
      <w:r w:rsidRPr="00004DFE">
        <w:rPr>
          <w:rFonts w:ascii="Times New Roman" w:hAnsi="Times New Roman"/>
          <w:b/>
          <w:i/>
          <w:sz w:val="24"/>
          <w:szCs w:val="24"/>
        </w:rPr>
        <w:t>lektrotehnikas laboratoriju aprīkojuma komplekta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2C038D" w:rsidRPr="00960FD7" w:rsidRDefault="002C038D" w:rsidP="002C038D">
      <w:pPr>
        <w:pStyle w:val="BodyText"/>
        <w:spacing w:line="276" w:lineRule="auto"/>
        <w:ind w:firstLine="720"/>
        <w:jc w:val="left"/>
        <w:rPr>
          <w:rFonts w:ascii="Times New Roman" w:hAnsi="Times New Roman"/>
          <w:sz w:val="24"/>
          <w:szCs w:val="24"/>
        </w:rPr>
      </w:pPr>
      <w:r w:rsidRPr="00960FD7">
        <w:rPr>
          <w:rFonts w:ascii="Times New Roman" w:hAnsi="Times New Roman"/>
          <w:sz w:val="24"/>
          <w:szCs w:val="24"/>
        </w:rPr>
        <w:t xml:space="preserve">Galvenais CPV kods: </w:t>
      </w:r>
      <w:r w:rsidRPr="00960FD7">
        <w:rPr>
          <w:rFonts w:ascii="Times New Roman" w:hAnsi="Times New Roman"/>
          <w:caps/>
          <w:sz w:val="24"/>
          <w:szCs w:val="24"/>
        </w:rPr>
        <w:t>38000000-5</w:t>
      </w:r>
    </w:p>
    <w:p w:rsidR="002C038D" w:rsidRDefault="002C038D" w:rsidP="002C038D">
      <w:pPr>
        <w:spacing w:after="0"/>
        <w:ind w:firstLine="720"/>
        <w:rPr>
          <w:rFonts w:ascii="Times New Roman" w:hAnsi="Times New Roman"/>
          <w:caps/>
          <w:sz w:val="24"/>
          <w:szCs w:val="24"/>
        </w:rPr>
      </w:pPr>
      <w:r w:rsidRPr="00960FD7">
        <w:rPr>
          <w:rFonts w:ascii="Times New Roman" w:hAnsi="Times New Roman"/>
          <w:sz w:val="24"/>
          <w:szCs w:val="24"/>
        </w:rPr>
        <w:t>Papildus CPV kods</w:t>
      </w:r>
      <w:r w:rsidRPr="00960FD7">
        <w:rPr>
          <w:rFonts w:ascii="Times New Roman" w:hAnsi="Times New Roman"/>
          <w:caps/>
          <w:sz w:val="24"/>
          <w:szCs w:val="24"/>
        </w:rPr>
        <w:t>: 51000000</w:t>
      </w:r>
      <w:r>
        <w:rPr>
          <w:rFonts w:ascii="Times New Roman" w:hAnsi="Times New Roman"/>
          <w:caps/>
          <w:sz w:val="24"/>
          <w:szCs w:val="24"/>
        </w:rPr>
        <w:t>-9</w:t>
      </w:r>
    </w:p>
    <w:p w:rsidR="002C038D" w:rsidRPr="00001D72" w:rsidRDefault="002C038D" w:rsidP="002C038D">
      <w:pPr>
        <w:pStyle w:val="BodyText"/>
        <w:tabs>
          <w:tab w:val="left" w:pos="284"/>
          <w:tab w:val="left" w:pos="426"/>
        </w:tabs>
        <w:jc w:val="left"/>
        <w:rPr>
          <w:rFonts w:ascii="Times New Roman" w:hAnsi="Times New Roman"/>
          <w:bCs/>
          <w:color w:val="000000"/>
          <w:sz w:val="12"/>
          <w:szCs w:val="12"/>
        </w:rPr>
      </w:pPr>
    </w:p>
    <w:p w:rsidR="002C038D" w:rsidRPr="00825364" w:rsidRDefault="002C038D" w:rsidP="002C038D">
      <w:pPr>
        <w:numPr>
          <w:ilvl w:val="1"/>
          <w:numId w:val="16"/>
        </w:numPr>
        <w:tabs>
          <w:tab w:val="left" w:pos="284"/>
          <w:tab w:val="left" w:pos="426"/>
        </w:tabs>
        <w:spacing w:after="0" w:line="240" w:lineRule="auto"/>
        <w:jc w:val="both"/>
        <w:rPr>
          <w:rFonts w:ascii="Times New Roman" w:hAnsi="Times New Roman"/>
          <w:iCs/>
          <w:sz w:val="24"/>
          <w:szCs w:val="24"/>
        </w:rPr>
      </w:pPr>
      <w:r w:rsidRPr="00825364">
        <w:rPr>
          <w:rFonts w:ascii="Times New Roman" w:hAnsi="Times New Roman"/>
          <w:iCs/>
          <w:sz w:val="24"/>
          <w:szCs w:val="24"/>
        </w:rPr>
        <w:t>Piedāvājums jāiesniedz par visu tehniskajā specifikācijā norādīto apjomu.</w:t>
      </w:r>
    </w:p>
    <w:p w:rsidR="002C038D" w:rsidRPr="00825364" w:rsidRDefault="002C038D" w:rsidP="002C038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2C038D" w:rsidRPr="00001D72" w:rsidRDefault="002C038D" w:rsidP="002C038D">
      <w:pPr>
        <w:tabs>
          <w:tab w:val="left" w:pos="284"/>
          <w:tab w:val="left" w:pos="426"/>
        </w:tabs>
        <w:spacing w:after="0" w:line="240" w:lineRule="auto"/>
        <w:jc w:val="both"/>
        <w:rPr>
          <w:rFonts w:ascii="Times New Roman" w:hAnsi="Times New Roman"/>
          <w:iCs/>
          <w:sz w:val="10"/>
          <w:szCs w:val="10"/>
        </w:rPr>
      </w:pPr>
    </w:p>
    <w:p w:rsidR="002C038D" w:rsidRPr="00004DFE" w:rsidRDefault="002C038D" w:rsidP="002C038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2C038D" w:rsidRPr="00004DFE" w:rsidRDefault="002C038D" w:rsidP="002C038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004DFE">
        <w:rPr>
          <w:rFonts w:ascii="Times New Roman" w:hAnsi="Times New Roman"/>
          <w:b/>
          <w:sz w:val="24"/>
          <w:szCs w:val="24"/>
        </w:rPr>
        <w:t xml:space="preserve">Līguma izpildes vieta: </w:t>
      </w:r>
      <w:r w:rsidRPr="004708DB">
        <w:rPr>
          <w:rFonts w:ascii="Times New Roman" w:hAnsi="Times New Roman"/>
          <w:sz w:val="24"/>
          <w:szCs w:val="24"/>
        </w:rPr>
        <w:t>LLU</w:t>
      </w:r>
      <w:r>
        <w:rPr>
          <w:rFonts w:ascii="Times New Roman" w:hAnsi="Times New Roman"/>
          <w:b/>
          <w:sz w:val="24"/>
          <w:szCs w:val="24"/>
        </w:rPr>
        <w:t xml:space="preserve"> </w:t>
      </w:r>
      <w:r w:rsidRPr="00004DFE">
        <w:rPr>
          <w:rFonts w:ascii="Times New Roman" w:hAnsi="Times New Roman"/>
          <w:sz w:val="24"/>
          <w:szCs w:val="24"/>
        </w:rPr>
        <w:t>Tehniskā fakultāte, J.Čakstes bulvāris 5, Jelgava, LV-3001.</w:t>
      </w:r>
    </w:p>
    <w:p w:rsidR="002C038D" w:rsidRPr="00402B00" w:rsidRDefault="002C038D" w:rsidP="002C038D">
      <w:pPr>
        <w:pStyle w:val="ListParagraph1"/>
        <w:numPr>
          <w:ilvl w:val="1"/>
          <w:numId w:val="16"/>
        </w:numPr>
        <w:tabs>
          <w:tab w:val="left" w:pos="426"/>
        </w:tabs>
        <w:ind w:left="425" w:hanging="425"/>
        <w:contextualSpacing w:val="0"/>
        <w:jc w:val="both"/>
        <w:rPr>
          <w:color w:val="000000"/>
        </w:rPr>
      </w:pPr>
      <w:r w:rsidRPr="00402B00">
        <w:rPr>
          <w:b/>
        </w:rPr>
        <w:t xml:space="preserve">Līguma izpildes laiks: </w:t>
      </w:r>
      <w:r w:rsidRPr="00402B00">
        <w:rPr>
          <w:lang w:val="lv-LV"/>
        </w:rPr>
        <w:t>līdz 2015.gada 01.jūlijam</w:t>
      </w:r>
    </w:p>
    <w:p w:rsidR="002C038D" w:rsidRPr="00001D72" w:rsidRDefault="002C038D" w:rsidP="002C038D">
      <w:pPr>
        <w:pStyle w:val="ListParagraph1"/>
        <w:tabs>
          <w:tab w:val="left" w:pos="426"/>
        </w:tabs>
        <w:ind w:left="425"/>
        <w:contextualSpacing w:val="0"/>
        <w:jc w:val="both"/>
        <w:rPr>
          <w:color w:val="000000"/>
          <w:sz w:val="10"/>
          <w:szCs w:val="10"/>
        </w:rPr>
      </w:pPr>
    </w:p>
    <w:p w:rsidR="002C038D" w:rsidRPr="001D6B5C" w:rsidRDefault="002C038D" w:rsidP="002C038D">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2C038D" w:rsidRPr="00825364" w:rsidRDefault="002C038D" w:rsidP="002C038D">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2C038D"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AA44E1" w:rsidRDefault="002C038D" w:rsidP="002C038D">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2C038D" w:rsidRPr="00B448AB" w:rsidRDefault="002C038D" w:rsidP="002C038D">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2C038D" w:rsidRPr="0053341C" w:rsidRDefault="002C038D" w:rsidP="002C038D">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w:t>
      </w:r>
      <w:r w:rsidRPr="0053341C">
        <w:rPr>
          <w:rFonts w:ascii="Times New Roman" w:hAnsi="Times New Roman"/>
          <w:sz w:val="24"/>
          <w:szCs w:val="24"/>
        </w:rPr>
        <w:t xml:space="preserve">ceturtajā daļā minētos gadījumus). </w:t>
      </w:r>
    </w:p>
    <w:p w:rsidR="002C038D" w:rsidRPr="0053341C" w:rsidRDefault="002C038D" w:rsidP="002C038D">
      <w:pPr>
        <w:numPr>
          <w:ilvl w:val="0"/>
          <w:numId w:val="5"/>
        </w:numPr>
        <w:spacing w:after="0" w:line="240" w:lineRule="auto"/>
        <w:ind w:left="714" w:hanging="357"/>
        <w:jc w:val="both"/>
        <w:rPr>
          <w:rFonts w:ascii="Times New Roman" w:hAnsi="Times New Roman"/>
          <w:bCs/>
          <w:sz w:val="24"/>
          <w:szCs w:val="24"/>
        </w:rPr>
      </w:pPr>
      <w:r w:rsidRPr="0053341C">
        <w:rPr>
          <w:rFonts w:ascii="Times New Roman" w:hAnsi="Times New Roman"/>
          <w:bCs/>
          <w:sz w:val="24"/>
          <w:szCs w:val="24"/>
        </w:rPr>
        <w:t>p</w:t>
      </w:r>
      <w:r w:rsidRPr="0053341C">
        <w:rPr>
          <w:rFonts w:ascii="Times New Roman" w:hAnsi="Times New Roman"/>
          <w:sz w:val="24"/>
          <w:szCs w:val="24"/>
        </w:rPr>
        <w:t>retendents</w:t>
      </w:r>
      <w:r w:rsidRPr="0053341C">
        <w:rPr>
          <w:rFonts w:ascii="Times New Roman" w:hAnsi="Times New Roman"/>
          <w:bCs/>
          <w:sz w:val="24"/>
          <w:szCs w:val="24"/>
        </w:rPr>
        <w:t xml:space="preserve"> </w:t>
      </w:r>
      <w:r w:rsidRPr="0053341C">
        <w:rPr>
          <w:rFonts w:ascii="Times New Roman" w:hAnsi="Times New Roman"/>
          <w:sz w:val="24"/>
          <w:szCs w:val="24"/>
        </w:rPr>
        <w:t>nav reģistrēts likumā noteiktajā kārtībā un normatīvajos aktos noteiktajos gadījumos.</w:t>
      </w:r>
    </w:p>
    <w:p w:rsidR="002C038D" w:rsidRPr="00B448AB" w:rsidRDefault="002C038D" w:rsidP="002C038D">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2C038D" w:rsidRPr="00B448AB" w:rsidRDefault="002C038D" w:rsidP="002C038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2C038D" w:rsidRPr="00B448AB" w:rsidRDefault="002C038D" w:rsidP="002C038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2C038D" w:rsidRPr="00825364" w:rsidRDefault="002C038D" w:rsidP="002C038D">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2C038D" w:rsidRPr="00004DFE" w:rsidRDefault="002C038D" w:rsidP="002C038D">
      <w:pPr>
        <w:spacing w:after="0" w:line="240" w:lineRule="auto"/>
        <w:ind w:left="1797"/>
        <w:rPr>
          <w:rFonts w:ascii="Times New Roman" w:hAnsi="Times New Roman"/>
          <w:b/>
          <w:sz w:val="24"/>
          <w:szCs w:val="24"/>
        </w:rPr>
      </w:pPr>
    </w:p>
    <w:p w:rsidR="002C038D" w:rsidRPr="00825364" w:rsidRDefault="002C038D" w:rsidP="002C038D">
      <w:pPr>
        <w:spacing w:after="0" w:line="240" w:lineRule="auto"/>
        <w:jc w:val="both"/>
        <w:rPr>
          <w:rFonts w:ascii="Times New Roman" w:hAnsi="Times New Roman"/>
          <w:b/>
          <w:sz w:val="24"/>
          <w:szCs w:val="24"/>
        </w:rPr>
      </w:pPr>
      <w:r w:rsidRPr="00825364">
        <w:rPr>
          <w:rFonts w:ascii="Times New Roman" w:hAnsi="Times New Roman"/>
          <w:sz w:val="24"/>
          <w:szCs w:val="24"/>
        </w:rPr>
        <w:t xml:space="preserve">4.1. Lai apliecinātu Pretendenta atbilstību konkursa nolikumā pretendentam izvirzītajām prasībām, Pretendentam ir jāiesniedz sekojoši </w:t>
      </w:r>
      <w:r w:rsidRPr="00825364">
        <w:rPr>
          <w:rFonts w:ascii="Times New Roman" w:hAnsi="Times New Roman"/>
          <w:b/>
          <w:sz w:val="24"/>
          <w:szCs w:val="24"/>
        </w:rPr>
        <w:t>Pretendentu atlases dokumenti:</w:t>
      </w:r>
    </w:p>
    <w:p w:rsidR="002C038D" w:rsidRPr="00B26D25" w:rsidRDefault="002C038D" w:rsidP="002C038D">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4.1.1. Pretendenta pieteikums dalībai konkursā, </w:t>
      </w:r>
      <w:r w:rsidRPr="00825364">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B26D25">
        <w:rPr>
          <w:rFonts w:ascii="Times New Roman" w:hAnsi="Times New Roman"/>
          <w:sz w:val="24"/>
          <w:szCs w:val="24"/>
        </w:rPr>
        <w:t>pieteikumu paraksta Pretendenta pilnvarotā persona, nepieciešams pievienot pilnvaru vai tās apliecinātu kopiju.</w:t>
      </w:r>
    </w:p>
    <w:p w:rsidR="002C038D" w:rsidRPr="000F4336" w:rsidRDefault="002C038D" w:rsidP="002C038D">
      <w:pPr>
        <w:spacing w:after="0" w:line="240" w:lineRule="auto"/>
        <w:jc w:val="both"/>
        <w:rPr>
          <w:rFonts w:ascii="Times New Roman" w:hAnsi="Times New Roman"/>
          <w:b/>
          <w:i/>
          <w:sz w:val="24"/>
          <w:szCs w:val="24"/>
        </w:rPr>
      </w:pPr>
      <w:r w:rsidRPr="00845EEA">
        <w:rPr>
          <w:rFonts w:ascii="Times New Roman" w:hAnsi="Times New Roman"/>
          <w:sz w:val="24"/>
          <w:szCs w:val="24"/>
        </w:rPr>
        <w:t>4.1.</w:t>
      </w:r>
      <w:r>
        <w:rPr>
          <w:rFonts w:ascii="Times New Roman" w:hAnsi="Times New Roman"/>
          <w:sz w:val="24"/>
          <w:szCs w:val="24"/>
        </w:rPr>
        <w:t>2</w:t>
      </w:r>
      <w:r w:rsidRPr="00845EEA">
        <w:rPr>
          <w:rFonts w:ascii="Times New Roman" w:hAnsi="Times New Roman"/>
          <w:sz w:val="24"/>
          <w:szCs w:val="24"/>
        </w:rPr>
        <w:t xml:space="preserve">. Ja piedāvājumu iesniedz piegādātāju apvienība, pieteikumā norāda personu, kura konkursā pārstāv attiecīgo piegādātāju apvienību </w:t>
      </w:r>
      <w:r w:rsidRPr="00845EEA">
        <w:rPr>
          <w:rFonts w:ascii="Times New Roman" w:hAnsi="Times New Roman"/>
          <w:bCs/>
          <w:iCs/>
          <w:sz w:val="24"/>
          <w:szCs w:val="24"/>
        </w:rPr>
        <w:t xml:space="preserve">un ir pilnvarota parakstīt ar konkursu saistītos dokumentus, kā arī norāda </w:t>
      </w:r>
      <w:r w:rsidRPr="00845EEA">
        <w:rPr>
          <w:rFonts w:ascii="Times New Roman" w:hAnsi="Times New Roman"/>
          <w:sz w:val="24"/>
          <w:szCs w:val="24"/>
        </w:rPr>
        <w:t>piegādātāju</w:t>
      </w:r>
      <w:r w:rsidRPr="00845EEA">
        <w:rPr>
          <w:rFonts w:ascii="Times New Roman" w:hAnsi="Times New Roman"/>
          <w:bCs/>
          <w:iCs/>
          <w:sz w:val="24"/>
          <w:szCs w:val="24"/>
        </w:rPr>
        <w:t xml:space="preserve"> apvienības dalībnieku atbildības apjomus šajā iepirkumā. Papildus pievieno </w:t>
      </w:r>
      <w:r w:rsidRPr="000F4336">
        <w:rPr>
          <w:rFonts w:ascii="Times New Roman" w:hAnsi="Times New Roman"/>
          <w:bCs/>
          <w:iCs/>
          <w:sz w:val="24"/>
          <w:szCs w:val="24"/>
        </w:rPr>
        <w:t>p</w:t>
      </w:r>
      <w:r w:rsidRPr="000F4336">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4.1.</w:t>
      </w:r>
      <w:r>
        <w:rPr>
          <w:rFonts w:ascii="Times New Roman" w:hAnsi="Times New Roman"/>
          <w:sz w:val="24"/>
          <w:szCs w:val="24"/>
        </w:rPr>
        <w:t>3</w:t>
      </w:r>
      <w:r w:rsidRPr="00825364">
        <w:rPr>
          <w:rFonts w:ascii="Times New Roman" w:hAnsi="Times New Roman"/>
          <w:sz w:val="24"/>
          <w:szCs w:val="24"/>
        </w:rPr>
        <w:t>. Ja Pretendents līguma izpildei piesaista apakšuzņēmējus, Pretendentam ir pienākums aizpildīt Nolikumam pievienoto pielikuma paraugu (</w:t>
      </w:r>
      <w:r w:rsidRPr="00AA44E1">
        <w:rPr>
          <w:rFonts w:ascii="Times New Roman" w:hAnsi="Times New Roman"/>
          <w:sz w:val="24"/>
          <w:szCs w:val="24"/>
        </w:rPr>
        <w:t>Pielikums Nr.3).</w:t>
      </w:r>
      <w:r w:rsidRPr="00825364">
        <w:rPr>
          <w:rFonts w:ascii="Times New Roman" w:hAnsi="Times New Roman"/>
          <w:sz w:val="24"/>
          <w:szCs w:val="24"/>
        </w:rPr>
        <w:t xml:space="preserve"> Pretendentam jānorāda visi apakšuzņēmēji, norādot procentos sniedzamo pakalpojumu vērtību no kopējās iepirkuma līguma vērtības un katram šādam apakšuzņēmējam izpildei nododamo līguma daļas aptuveno līguma summu.</w:t>
      </w:r>
    </w:p>
    <w:p w:rsidR="002C038D" w:rsidRPr="00AA44E1" w:rsidRDefault="002C038D" w:rsidP="002C038D">
      <w:pPr>
        <w:widowControl w:val="0"/>
        <w:spacing w:after="0" w:line="240" w:lineRule="auto"/>
        <w:rPr>
          <w:rFonts w:ascii="Times New Roman" w:hAnsi="Times New Roman"/>
          <w:b/>
          <w:sz w:val="12"/>
          <w:szCs w:val="12"/>
        </w:rPr>
      </w:pPr>
    </w:p>
    <w:p w:rsidR="002C038D" w:rsidRPr="00825364" w:rsidRDefault="002C038D" w:rsidP="002C038D">
      <w:pPr>
        <w:widowControl w:val="0"/>
        <w:spacing w:after="0" w:line="240" w:lineRule="auto"/>
        <w:rPr>
          <w:rFonts w:ascii="Times New Roman" w:hAnsi="Times New Roman"/>
          <w:b/>
          <w:sz w:val="24"/>
          <w:szCs w:val="24"/>
        </w:rPr>
      </w:pPr>
      <w:r w:rsidRPr="000F1A22">
        <w:rPr>
          <w:rFonts w:ascii="Times New Roman" w:hAnsi="Times New Roman"/>
          <w:b/>
          <w:sz w:val="24"/>
          <w:szCs w:val="24"/>
        </w:rPr>
        <w:t>4.2. Aizpildīts Tehniskais un finanšu piedāvājums</w:t>
      </w:r>
    </w:p>
    <w:p w:rsidR="002C038D" w:rsidRPr="00825364" w:rsidRDefault="002C038D" w:rsidP="002C038D">
      <w:pPr>
        <w:pStyle w:val="Heading3"/>
        <w:keepNext w:val="0"/>
        <w:widowControl w:val="0"/>
        <w:tabs>
          <w:tab w:val="left" w:pos="199"/>
        </w:tabs>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 xml:space="preserve">4.2.1. Tehnisko piedāvājumu sagatavo saskaņā ar Tehniskajā specifikācijā (pielikums Nr.1) un </w:t>
      </w:r>
      <w:r w:rsidRPr="00825364">
        <w:rPr>
          <w:rFonts w:ascii="Times New Roman" w:hAnsi="Times New Roman"/>
          <w:b w:val="0"/>
          <w:sz w:val="24"/>
          <w:szCs w:val="24"/>
        </w:rPr>
        <w:t>Nolikumā</w:t>
      </w:r>
      <w:r w:rsidRPr="00825364">
        <w:rPr>
          <w:rFonts w:ascii="Times New Roman" w:hAnsi="Times New Roman"/>
          <w:b w:val="0"/>
          <w:bCs w:val="0"/>
          <w:sz w:val="24"/>
          <w:szCs w:val="24"/>
        </w:rPr>
        <w:t xml:space="preserve"> noteiktajām prasībām</w:t>
      </w:r>
      <w:r w:rsidRPr="00825364">
        <w:rPr>
          <w:rFonts w:ascii="Times New Roman" w:hAnsi="Times New Roman"/>
          <w:b w:val="0"/>
          <w:bCs w:val="0"/>
          <w:sz w:val="24"/>
          <w:szCs w:val="24"/>
          <w:lang w:val="lv-LV"/>
        </w:rPr>
        <w:t xml:space="preserve">, </w:t>
      </w:r>
      <w:r w:rsidRPr="00825364">
        <w:rPr>
          <w:rFonts w:ascii="Times New Roman" w:hAnsi="Times New Roman"/>
          <w:b w:val="0"/>
          <w:bCs w:val="0"/>
          <w:sz w:val="24"/>
          <w:szCs w:val="24"/>
        </w:rPr>
        <w:t xml:space="preserve">aizpildot kolonu </w:t>
      </w:r>
      <w:r w:rsidRPr="00825364">
        <w:rPr>
          <w:rFonts w:ascii="Times New Roman" w:hAnsi="Times New Roman"/>
          <w:b w:val="0"/>
          <w:bCs w:val="0"/>
          <w:i/>
          <w:sz w:val="24"/>
          <w:szCs w:val="24"/>
        </w:rPr>
        <w:t>„Pretendenta piedāvājums”,</w:t>
      </w:r>
      <w:r w:rsidRPr="00825364">
        <w:rPr>
          <w:rFonts w:ascii="Times New Roman" w:hAnsi="Times New Roman"/>
          <w:b w:val="0"/>
          <w:i/>
          <w:iCs/>
          <w:sz w:val="24"/>
          <w:szCs w:val="24"/>
        </w:rPr>
        <w:t> </w:t>
      </w:r>
      <w:r w:rsidRPr="00825364">
        <w:rPr>
          <w:rFonts w:ascii="Times New Roman" w:hAnsi="Times New Roman"/>
          <w:b w:val="0"/>
          <w:iCs/>
          <w:sz w:val="24"/>
          <w:szCs w:val="24"/>
        </w:rPr>
        <w:t xml:space="preserve"> norād</w:t>
      </w:r>
      <w:r w:rsidRPr="00825364">
        <w:rPr>
          <w:rFonts w:ascii="Times New Roman" w:hAnsi="Times New Roman"/>
          <w:b w:val="0"/>
          <w:iCs/>
          <w:sz w:val="24"/>
          <w:szCs w:val="24"/>
          <w:lang w:val="lv-LV"/>
        </w:rPr>
        <w:t>ot</w:t>
      </w:r>
      <w:r w:rsidRPr="00825364">
        <w:rPr>
          <w:rFonts w:ascii="Times New Roman" w:hAnsi="Times New Roman"/>
          <w:b w:val="0"/>
          <w:iCs/>
          <w:sz w:val="24"/>
          <w:szCs w:val="24"/>
        </w:rPr>
        <w:t xml:space="preserve"> piedāvātās </w:t>
      </w:r>
      <w:r w:rsidRPr="00162700">
        <w:rPr>
          <w:rFonts w:ascii="Times New Roman" w:hAnsi="Times New Roman"/>
          <w:b w:val="0"/>
          <w:iCs/>
          <w:sz w:val="24"/>
          <w:szCs w:val="24"/>
        </w:rPr>
        <w:t>preces ražotāj</w:t>
      </w:r>
      <w:r w:rsidRPr="00162700">
        <w:rPr>
          <w:rFonts w:ascii="Times New Roman" w:hAnsi="Times New Roman"/>
          <w:b w:val="0"/>
          <w:iCs/>
          <w:sz w:val="24"/>
          <w:szCs w:val="24"/>
          <w:lang w:val="lv-LV"/>
        </w:rPr>
        <w:t>u</w:t>
      </w:r>
      <w:r w:rsidRPr="00162700">
        <w:rPr>
          <w:rFonts w:ascii="Times New Roman" w:hAnsi="Times New Roman"/>
          <w:b w:val="0"/>
          <w:iCs/>
          <w:sz w:val="24"/>
          <w:szCs w:val="24"/>
        </w:rPr>
        <w:t xml:space="preserve">, </w:t>
      </w:r>
      <w:r w:rsidRPr="00162700">
        <w:rPr>
          <w:rFonts w:ascii="Times New Roman" w:hAnsi="Times New Roman"/>
          <w:b w:val="0"/>
          <w:iCs/>
          <w:sz w:val="24"/>
          <w:szCs w:val="24"/>
          <w:lang w:val="lv-LV"/>
        </w:rPr>
        <w:t>modeļa</w:t>
      </w:r>
      <w:r w:rsidRPr="00162700">
        <w:rPr>
          <w:rFonts w:ascii="Times New Roman" w:hAnsi="Times New Roman"/>
          <w:b w:val="0"/>
          <w:iCs/>
          <w:sz w:val="24"/>
          <w:szCs w:val="24"/>
        </w:rPr>
        <w:t xml:space="preserve"> </w:t>
      </w:r>
      <w:r w:rsidRPr="00162700">
        <w:rPr>
          <w:rFonts w:ascii="Times New Roman" w:hAnsi="Times New Roman"/>
          <w:b w:val="0"/>
          <w:iCs/>
          <w:sz w:val="24"/>
          <w:szCs w:val="24"/>
          <w:lang w:val="lv-LV"/>
        </w:rPr>
        <w:t xml:space="preserve">nosaukumu </w:t>
      </w:r>
      <w:r w:rsidRPr="00162700">
        <w:rPr>
          <w:rFonts w:ascii="Times New Roman" w:hAnsi="Times New Roman"/>
          <w:b w:val="0"/>
          <w:iCs/>
          <w:sz w:val="24"/>
          <w:szCs w:val="24"/>
        </w:rPr>
        <w:t>un</w:t>
      </w:r>
      <w:r w:rsidRPr="00162700">
        <w:rPr>
          <w:rFonts w:ascii="Times New Roman" w:hAnsi="Times New Roman"/>
          <w:b w:val="0"/>
          <w:iCs/>
          <w:sz w:val="24"/>
          <w:szCs w:val="24"/>
          <w:lang w:val="lv-LV"/>
        </w:rPr>
        <w:t xml:space="preserve"> sniedz piedāvātās preces </w:t>
      </w:r>
      <w:r w:rsidRPr="00162700">
        <w:rPr>
          <w:rFonts w:ascii="Times New Roman" w:hAnsi="Times New Roman"/>
          <w:b w:val="0"/>
          <w:iCs/>
          <w:sz w:val="24"/>
          <w:szCs w:val="24"/>
        </w:rPr>
        <w:t>tehnisk</w:t>
      </w:r>
      <w:r w:rsidRPr="00162700">
        <w:rPr>
          <w:rFonts w:ascii="Times New Roman" w:hAnsi="Times New Roman"/>
          <w:b w:val="0"/>
          <w:iCs/>
          <w:sz w:val="24"/>
          <w:szCs w:val="24"/>
          <w:lang w:val="lv-LV"/>
        </w:rPr>
        <w:t>o</w:t>
      </w:r>
      <w:r w:rsidRPr="00162700">
        <w:rPr>
          <w:rFonts w:ascii="Times New Roman" w:hAnsi="Times New Roman"/>
          <w:b w:val="0"/>
          <w:iCs/>
          <w:sz w:val="24"/>
          <w:szCs w:val="24"/>
        </w:rPr>
        <w:t xml:space="preserve"> aprakst</w:t>
      </w:r>
      <w:r w:rsidRPr="00162700">
        <w:rPr>
          <w:rFonts w:ascii="Times New Roman" w:hAnsi="Times New Roman"/>
          <w:b w:val="0"/>
          <w:iCs/>
          <w:sz w:val="24"/>
          <w:szCs w:val="24"/>
          <w:lang w:val="lv-LV"/>
        </w:rPr>
        <w:t>u</w:t>
      </w:r>
      <w:r w:rsidRPr="00162700">
        <w:rPr>
          <w:rFonts w:ascii="Times New Roman" w:hAnsi="Times New Roman"/>
          <w:b w:val="0"/>
          <w:bCs w:val="0"/>
          <w:sz w:val="24"/>
          <w:szCs w:val="24"/>
        </w:rPr>
        <w:t>.</w:t>
      </w:r>
      <w:r w:rsidRPr="00825364">
        <w:rPr>
          <w:rFonts w:ascii="Times New Roman" w:hAnsi="Times New Roman"/>
          <w:b w:val="0"/>
          <w:bCs w:val="0"/>
          <w:sz w:val="24"/>
          <w:szCs w:val="24"/>
        </w:rPr>
        <w:t xml:space="preserve"> </w:t>
      </w:r>
    </w:p>
    <w:p w:rsidR="002C038D" w:rsidRDefault="002C038D" w:rsidP="002C038D">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2</w:t>
      </w:r>
      <w:r w:rsidRPr="00825364">
        <w:rPr>
          <w:rFonts w:ascii="Times New Roman" w:hAnsi="Times New Roman"/>
          <w:b w:val="0"/>
          <w:bCs w:val="0"/>
          <w:sz w:val="24"/>
          <w:szCs w:val="24"/>
        </w:rPr>
        <w:t xml:space="preserve">. </w:t>
      </w:r>
      <w:r w:rsidRPr="0053341C">
        <w:rPr>
          <w:rFonts w:ascii="Times New Roman" w:hAnsi="Times New Roman"/>
          <w:b w:val="0"/>
          <w:bCs w:val="0"/>
          <w:sz w:val="24"/>
          <w:szCs w:val="24"/>
        </w:rPr>
        <w:t>Tehniskajā specifikācijā pozīcijās, kurās norādīts preces ražotājs vai nosaukums, pieļaujams piedāvāt ekvivalentu.</w:t>
      </w:r>
    </w:p>
    <w:p w:rsidR="002C038D" w:rsidRPr="000F4336" w:rsidRDefault="002C038D" w:rsidP="002C038D">
      <w:pPr>
        <w:pStyle w:val="Heading3"/>
        <w:keepNext w:val="0"/>
        <w:widowControl w:val="0"/>
        <w:spacing w:before="0" w:after="0"/>
        <w:jc w:val="both"/>
        <w:rPr>
          <w:rFonts w:ascii="Times New Roman" w:hAnsi="Times New Roman"/>
          <w:b w:val="0"/>
          <w:sz w:val="24"/>
          <w:szCs w:val="24"/>
          <w:lang w:val="lv-LV"/>
        </w:rPr>
      </w:pPr>
      <w:r>
        <w:rPr>
          <w:rFonts w:ascii="Times New Roman" w:hAnsi="Times New Roman"/>
          <w:b w:val="0"/>
          <w:bCs w:val="0"/>
          <w:sz w:val="24"/>
          <w:szCs w:val="24"/>
          <w:lang w:val="lv-LV"/>
        </w:rPr>
        <w:t xml:space="preserve">4.2.3. </w:t>
      </w:r>
      <w:r w:rsidRPr="00825364">
        <w:rPr>
          <w:rFonts w:ascii="Times New Roman" w:hAnsi="Times New Roman"/>
          <w:b w:val="0"/>
          <w:bCs w:val="0"/>
          <w:sz w:val="24"/>
          <w:szCs w:val="24"/>
        </w:rPr>
        <w:t xml:space="preserve">Finanšu piedāvājumā cenu norāda </w:t>
      </w:r>
      <w:proofErr w:type="spellStart"/>
      <w:r w:rsidRPr="000F4336">
        <w:rPr>
          <w:rFonts w:ascii="Times New Roman" w:hAnsi="Times New Roman"/>
          <w:bCs w:val="0"/>
          <w:sz w:val="24"/>
          <w:szCs w:val="24"/>
          <w:lang w:val="lv-LV"/>
        </w:rPr>
        <w:t>euro</w:t>
      </w:r>
      <w:proofErr w:type="spellEnd"/>
      <w:r w:rsidRPr="00825364">
        <w:rPr>
          <w:rFonts w:ascii="Times New Roman" w:hAnsi="Times New Roman"/>
          <w:b w:val="0"/>
          <w:bCs w:val="0"/>
          <w:sz w:val="24"/>
          <w:szCs w:val="24"/>
          <w:lang w:val="lv-LV"/>
        </w:rPr>
        <w:t xml:space="preserve"> </w:t>
      </w:r>
      <w:r w:rsidRPr="00825364">
        <w:rPr>
          <w:rFonts w:ascii="Times New Roman" w:hAnsi="Times New Roman"/>
          <w:sz w:val="24"/>
          <w:szCs w:val="24"/>
        </w:rPr>
        <w:t>bez pievienotās vērtības nodokļa</w:t>
      </w:r>
      <w:r>
        <w:rPr>
          <w:rFonts w:ascii="Times New Roman" w:hAnsi="Times New Roman"/>
          <w:sz w:val="24"/>
          <w:szCs w:val="24"/>
          <w:lang w:val="lv-LV"/>
        </w:rPr>
        <w:t xml:space="preserve">, </w:t>
      </w:r>
      <w:r w:rsidRPr="000F4336">
        <w:rPr>
          <w:rFonts w:ascii="Times New Roman" w:hAnsi="Times New Roman"/>
          <w:b w:val="0"/>
          <w:sz w:val="24"/>
          <w:szCs w:val="24"/>
          <w:lang w:val="lv-LV"/>
        </w:rPr>
        <w:t>atbilstoši finanšu piedāvājuma pras</w:t>
      </w:r>
      <w:r>
        <w:rPr>
          <w:rFonts w:ascii="Times New Roman" w:hAnsi="Times New Roman"/>
          <w:b w:val="0"/>
          <w:sz w:val="24"/>
          <w:szCs w:val="24"/>
          <w:lang w:val="lv-LV"/>
        </w:rPr>
        <w:t>ī</w:t>
      </w:r>
      <w:r w:rsidRPr="000F4336">
        <w:rPr>
          <w:rFonts w:ascii="Times New Roman" w:hAnsi="Times New Roman"/>
          <w:b w:val="0"/>
          <w:sz w:val="24"/>
          <w:szCs w:val="24"/>
          <w:lang w:val="lv-LV"/>
        </w:rPr>
        <w:t>bām.</w:t>
      </w:r>
    </w:p>
    <w:p w:rsidR="002C038D" w:rsidRDefault="002C038D" w:rsidP="002C038D">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2C038D" w:rsidRPr="00EB427F" w:rsidRDefault="002C038D" w:rsidP="002C038D">
      <w:pPr>
        <w:spacing w:after="0" w:line="240" w:lineRule="auto"/>
        <w:rPr>
          <w:sz w:val="24"/>
          <w:szCs w:val="24"/>
          <w:highlight w:val="yellow"/>
          <w:lang w:eastAsia="lv-LV"/>
        </w:rPr>
      </w:pPr>
    </w:p>
    <w:p w:rsidR="002C038D" w:rsidRPr="00EB427F" w:rsidRDefault="002C038D" w:rsidP="002C038D">
      <w:pPr>
        <w:spacing w:after="0" w:line="240" w:lineRule="auto"/>
        <w:rPr>
          <w:sz w:val="24"/>
          <w:szCs w:val="24"/>
          <w:highlight w:val="yellow"/>
          <w:lang w:eastAsia="lv-LV"/>
        </w:rPr>
      </w:pPr>
    </w:p>
    <w:p w:rsidR="002C038D" w:rsidRPr="00825364" w:rsidRDefault="002C038D" w:rsidP="002C038D">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2C038D" w:rsidRPr="00AA44E1" w:rsidRDefault="002C038D" w:rsidP="002C038D">
      <w:pPr>
        <w:spacing w:after="0" w:line="240" w:lineRule="auto"/>
        <w:ind w:left="426"/>
        <w:rPr>
          <w:rFonts w:ascii="Times New Roman" w:hAnsi="Times New Roman"/>
          <w:b/>
          <w:bCs/>
          <w:sz w:val="24"/>
          <w:szCs w:val="24"/>
        </w:rPr>
      </w:pPr>
    </w:p>
    <w:p w:rsidR="002C038D" w:rsidRPr="00825364" w:rsidRDefault="002C038D" w:rsidP="002C038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2C038D" w:rsidRPr="00825364" w:rsidRDefault="002C038D" w:rsidP="002C038D">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2C038D" w:rsidRPr="001D6B5C" w:rsidRDefault="002C038D" w:rsidP="002C038D">
      <w:pPr>
        <w:spacing w:before="120"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r w:rsidRPr="00004DFE">
        <w:rPr>
          <w:rFonts w:ascii="Times New Roman" w:eastAsia="Times New Roman" w:hAnsi="Times New Roman"/>
          <w:b/>
          <w:bCs/>
          <w:iCs/>
          <w:sz w:val="24"/>
          <w:szCs w:val="24"/>
        </w:rPr>
        <w:t xml:space="preserve"> </w:t>
      </w:r>
      <w:r w:rsidRPr="000F4336">
        <w:rPr>
          <w:rFonts w:ascii="Times New Roman" w:eastAsia="Times New Roman" w:hAnsi="Times New Roman"/>
          <w:bCs/>
          <w:iCs/>
          <w:sz w:val="24"/>
          <w:szCs w:val="24"/>
        </w:rPr>
        <w:t xml:space="preserve">pretendenta piedāvāto </w:t>
      </w:r>
      <w:r w:rsidRPr="00DE49CE">
        <w:rPr>
          <w:rFonts w:ascii="Times New Roman" w:eastAsia="Times New Roman" w:hAnsi="Times New Roman"/>
          <w:b/>
          <w:bCs/>
          <w:iCs/>
          <w:sz w:val="24"/>
          <w:szCs w:val="24"/>
        </w:rPr>
        <w:t xml:space="preserve">kopējo cenu summu </w:t>
      </w:r>
      <w:r>
        <w:rPr>
          <w:rFonts w:ascii="Times New Roman" w:eastAsia="Times New Roman" w:hAnsi="Times New Roman"/>
          <w:b/>
          <w:bCs/>
          <w:iCs/>
          <w:sz w:val="24"/>
          <w:szCs w:val="24"/>
        </w:rPr>
        <w:t xml:space="preserve">par norādīto skaitu </w:t>
      </w:r>
      <w:proofErr w:type="spellStart"/>
      <w:r w:rsidRPr="00DE49CE">
        <w:rPr>
          <w:rFonts w:ascii="Times New Roman" w:eastAsia="Times New Roman" w:hAnsi="Times New Roman"/>
          <w:b/>
          <w:bCs/>
          <w:iCs/>
          <w:sz w:val="24"/>
          <w:szCs w:val="24"/>
        </w:rPr>
        <w:t>euro</w:t>
      </w:r>
      <w:proofErr w:type="spellEnd"/>
      <w:r w:rsidRPr="00DE49CE">
        <w:rPr>
          <w:rFonts w:ascii="Times New Roman" w:eastAsia="Times New Roman" w:hAnsi="Times New Roman"/>
          <w:b/>
          <w:bCs/>
          <w:iCs/>
          <w:sz w:val="24"/>
          <w:szCs w:val="24"/>
        </w:rPr>
        <w:t xml:space="preserve"> bez pievienotās vērtības nodokļa</w:t>
      </w:r>
      <w:r w:rsidRPr="009E187E">
        <w:rPr>
          <w:rFonts w:ascii="Times New Roman" w:eastAsia="Times New Roman" w:hAnsi="Times New Roman"/>
          <w:bCs/>
          <w:iCs/>
          <w:sz w:val="24"/>
          <w:szCs w:val="24"/>
        </w:rPr>
        <w:t>.</w:t>
      </w:r>
    </w:p>
    <w:p w:rsidR="002C038D" w:rsidRPr="00825364" w:rsidRDefault="002C038D" w:rsidP="002C038D">
      <w:pPr>
        <w:spacing w:before="120" w:after="120" w:line="240" w:lineRule="auto"/>
        <w:jc w:val="both"/>
        <w:rPr>
          <w:rFonts w:ascii="Times New Roman" w:hAnsi="Times New Roman"/>
          <w:sz w:val="24"/>
          <w:szCs w:val="24"/>
        </w:rPr>
      </w:pPr>
      <w:r w:rsidRPr="00825364">
        <w:rPr>
          <w:rFonts w:ascii="Times New Roman" w:hAnsi="Times New Roman"/>
          <w:bCs/>
          <w:sz w:val="24"/>
          <w:szCs w:val="24"/>
        </w:rPr>
        <w:t xml:space="preserve">5.4.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2C038D" w:rsidRDefault="002C038D" w:rsidP="002C038D">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2C038D" w:rsidRPr="00825364" w:rsidRDefault="002C038D" w:rsidP="002C038D">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 xml:space="preserve">vājums nav iesniegts par visu </w:t>
      </w:r>
      <w:r w:rsidRPr="00825364">
        <w:rPr>
          <w:rFonts w:ascii="Times New Roman" w:hAnsi="Times New Roman"/>
          <w:sz w:val="24"/>
          <w:szCs w:val="24"/>
        </w:rPr>
        <w:lastRenderedPageBreak/>
        <w:t>apjomu, un/vai neatbilst kādai no izvirzītajām prasībām, komisija pretendentu izslēdz no turpmākās dalības iepirkuma procedūrā un tā piedāvājumu tālāk neizskata.</w:t>
      </w:r>
    </w:p>
    <w:p w:rsidR="002C038D" w:rsidRPr="00825364" w:rsidRDefault="002C038D" w:rsidP="002C038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2C038D" w:rsidRPr="00825364" w:rsidRDefault="002C038D" w:rsidP="002C038D">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C038D" w:rsidRPr="00825364" w:rsidRDefault="002C038D" w:rsidP="002C038D">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2C038D" w:rsidRPr="00825364" w:rsidRDefault="002C038D" w:rsidP="002C038D">
      <w:pPr>
        <w:spacing w:after="0" w:line="240" w:lineRule="auto"/>
        <w:ind w:left="720"/>
        <w:jc w:val="both"/>
        <w:rPr>
          <w:rFonts w:ascii="Times New Roman" w:hAnsi="Times New Roman"/>
        </w:rPr>
      </w:pPr>
    </w:p>
    <w:p w:rsidR="002C038D" w:rsidRPr="000D5DE5" w:rsidRDefault="002C038D" w:rsidP="002C038D">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2C038D" w:rsidRPr="00683E81" w:rsidRDefault="002C038D" w:rsidP="002C038D">
      <w:pPr>
        <w:pStyle w:val="BodyText"/>
        <w:numPr>
          <w:ilvl w:val="2"/>
          <w:numId w:val="14"/>
        </w:numPr>
        <w:tabs>
          <w:tab w:val="left" w:pos="0"/>
        </w:tabs>
        <w:suppressAutoHyphens/>
        <w:ind w:left="0" w:firstLine="0"/>
        <w:rPr>
          <w:rFonts w:ascii="Times New Roman" w:hAnsi="Times New Roman"/>
          <w:sz w:val="24"/>
          <w:szCs w:val="24"/>
        </w:rPr>
      </w:pPr>
      <w:r w:rsidRPr="00683E81">
        <w:rPr>
          <w:rFonts w:ascii="Times New Roman" w:hAnsi="Times New Roman"/>
          <w:sz w:val="24"/>
          <w:szCs w:val="24"/>
        </w:rPr>
        <w:t>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683E81">
        <w:rPr>
          <w:rFonts w:ascii="Times New Roman" w:hAnsi="Times New Roman"/>
          <w:sz w:val="24"/>
          <w:szCs w:val="24"/>
          <w:vertAlign w:val="superscript"/>
        </w:rPr>
        <w:t>1</w:t>
      </w:r>
      <w:r w:rsidRPr="00683E81">
        <w:rPr>
          <w:rFonts w:ascii="Times New Roman" w:hAnsi="Times New Roman"/>
          <w:sz w:val="24"/>
          <w:szCs w:val="24"/>
        </w:rPr>
        <w:t>panta desmitās daļas regulējumu.)</w:t>
      </w:r>
    </w:p>
    <w:p w:rsidR="002C038D" w:rsidRPr="00683E81" w:rsidRDefault="002C038D" w:rsidP="002C038D">
      <w:pPr>
        <w:pStyle w:val="BodyText"/>
        <w:numPr>
          <w:ilvl w:val="2"/>
          <w:numId w:val="14"/>
        </w:numPr>
        <w:tabs>
          <w:tab w:val="left" w:pos="0"/>
        </w:tabs>
        <w:suppressAutoHyphens/>
        <w:ind w:left="0" w:firstLine="0"/>
        <w:rPr>
          <w:rFonts w:ascii="Times New Roman" w:hAnsi="Times New Roman"/>
          <w:sz w:val="24"/>
          <w:szCs w:val="24"/>
        </w:rPr>
      </w:pPr>
      <w:r w:rsidRPr="00683E81">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683E81">
        <w:rPr>
          <w:rFonts w:ascii="Times New Roman" w:hAnsi="Times New Roman"/>
          <w:sz w:val="24"/>
          <w:szCs w:val="24"/>
          <w:vertAlign w:val="superscript"/>
        </w:rPr>
        <w:t>1</w:t>
      </w:r>
      <w:r w:rsidRPr="00683E81">
        <w:rPr>
          <w:rFonts w:ascii="Times New Roman" w:hAnsi="Times New Roman"/>
          <w:sz w:val="24"/>
          <w:szCs w:val="24"/>
        </w:rPr>
        <w:t>panta pirmās daļas 1., 2., 3., 4., 5. un 6.punktā minētie nosacījumiem (izņemot 39.</w:t>
      </w:r>
      <w:r w:rsidRPr="00683E81">
        <w:rPr>
          <w:rFonts w:ascii="Times New Roman" w:hAnsi="Times New Roman"/>
          <w:sz w:val="24"/>
          <w:szCs w:val="24"/>
          <w:vertAlign w:val="superscript"/>
        </w:rPr>
        <w:t>1</w:t>
      </w:r>
      <w:r w:rsidRPr="00683E81">
        <w:rPr>
          <w:rFonts w:ascii="Times New Roman" w:hAnsi="Times New Roman"/>
          <w:sz w:val="24"/>
          <w:szCs w:val="24"/>
        </w:rPr>
        <w:t xml:space="preserve">panta otrajā un ceturtajā daļā minētos gadījumus) </w:t>
      </w:r>
      <w:proofErr w:type="gramStart"/>
      <w:r w:rsidRPr="00683E81">
        <w:rPr>
          <w:rFonts w:ascii="Times New Roman" w:hAnsi="Times New Roman"/>
          <w:sz w:val="24"/>
          <w:szCs w:val="24"/>
        </w:rPr>
        <w:t>un</w:t>
      </w:r>
      <w:proofErr w:type="gramEnd"/>
      <w:r w:rsidRPr="00683E81">
        <w:rPr>
          <w:rFonts w:ascii="Times New Roman" w:hAnsi="Times New Roman"/>
          <w:sz w:val="24"/>
          <w:szCs w:val="24"/>
        </w:rPr>
        <w:t xml:space="preserve"> ka nav tādu apstākļu, kuri tam/tiem liegtu piedalīties iepirkuma procedūrā saskaņā ar Publisko iepirkumu likuma prasībām, tad </w:t>
      </w:r>
      <w:r w:rsidRPr="00683E81">
        <w:rPr>
          <w:rFonts w:ascii="Times New Roman" w:hAnsi="Times New Roman"/>
          <w:b/>
          <w:sz w:val="24"/>
          <w:szCs w:val="24"/>
        </w:rPr>
        <w:t>pretendents tiek atzīt par uzvarētāju</w:t>
      </w:r>
      <w:r w:rsidRPr="00683E81">
        <w:rPr>
          <w:rFonts w:ascii="Times New Roman" w:hAnsi="Times New Roman"/>
          <w:sz w:val="24"/>
          <w:szCs w:val="24"/>
        </w:rPr>
        <w:t>.</w:t>
      </w:r>
    </w:p>
    <w:p w:rsidR="002C038D" w:rsidRPr="004D0E6B" w:rsidRDefault="002C038D" w:rsidP="002C038D">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2C038D" w:rsidRDefault="002C038D" w:rsidP="002C038D">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2C038D" w:rsidRPr="000D5DE5" w:rsidRDefault="002C038D" w:rsidP="002C038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2C038D" w:rsidRPr="000D5DE5" w:rsidRDefault="002C038D" w:rsidP="002C038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2C038D" w:rsidRPr="00162700" w:rsidRDefault="002C038D" w:rsidP="002C038D">
      <w:pPr>
        <w:spacing w:after="0" w:line="240" w:lineRule="auto"/>
        <w:jc w:val="both"/>
        <w:rPr>
          <w:rFonts w:ascii="Times New Roman" w:hAnsi="Times New Roman"/>
          <w:sz w:val="24"/>
          <w:szCs w:val="24"/>
        </w:rPr>
      </w:pPr>
    </w:p>
    <w:p w:rsidR="002C038D" w:rsidRPr="00162700" w:rsidRDefault="002C038D" w:rsidP="002C038D">
      <w:pPr>
        <w:spacing w:after="0" w:line="240" w:lineRule="auto"/>
        <w:jc w:val="both"/>
        <w:rPr>
          <w:rFonts w:ascii="Times New Roman" w:hAnsi="Times New Roman"/>
          <w:sz w:val="28"/>
          <w:szCs w:val="28"/>
        </w:rPr>
      </w:pPr>
    </w:p>
    <w:p w:rsidR="002C038D" w:rsidRPr="00D93060" w:rsidRDefault="002C038D" w:rsidP="002C038D">
      <w:pPr>
        <w:pStyle w:val="Heading1"/>
        <w:keepNext w:val="0"/>
        <w:tabs>
          <w:tab w:val="left" w:pos="284"/>
        </w:tabs>
        <w:spacing w:before="0" w:after="0"/>
        <w:rPr>
          <w:rFonts w:ascii="Times New Roman" w:hAnsi="Times New Roman"/>
          <w:sz w:val="24"/>
          <w:szCs w:val="24"/>
        </w:rPr>
      </w:pPr>
      <w:r w:rsidRPr="00D93060">
        <w:rPr>
          <w:rFonts w:ascii="Times New Roman" w:hAnsi="Times New Roman"/>
          <w:sz w:val="24"/>
          <w:szCs w:val="24"/>
        </w:rPr>
        <w:t xml:space="preserve">6. PRETENDENTU INFORMĒŠANA PAR PIEŅEMTO LĒMUMU, LĒMUMA PUBLICĒŠANA UN </w:t>
      </w:r>
      <w:r w:rsidRPr="00D93060">
        <w:rPr>
          <w:rFonts w:ascii="Times New Roman" w:hAnsi="Times New Roman"/>
          <w:sz w:val="24"/>
          <w:szCs w:val="24"/>
          <w:lang w:val="lv-LV"/>
        </w:rPr>
        <w:t>IEPIRKUMA LĪGUMA</w:t>
      </w:r>
      <w:r w:rsidRPr="00D93060">
        <w:rPr>
          <w:rFonts w:ascii="Times New Roman" w:hAnsi="Times New Roman"/>
          <w:sz w:val="24"/>
          <w:szCs w:val="24"/>
        </w:rPr>
        <w:t xml:space="preserve"> SLĒGŠANA</w:t>
      </w:r>
    </w:p>
    <w:p w:rsidR="002C038D" w:rsidRPr="00162700" w:rsidRDefault="002C038D" w:rsidP="002C038D">
      <w:pPr>
        <w:spacing w:after="0" w:line="240" w:lineRule="auto"/>
        <w:rPr>
          <w:rFonts w:ascii="Times New Roman" w:hAnsi="Times New Roman"/>
          <w:sz w:val="24"/>
          <w:szCs w:val="24"/>
        </w:rPr>
      </w:pPr>
    </w:p>
    <w:p w:rsidR="002C038D" w:rsidRPr="00D93060" w:rsidRDefault="002C038D" w:rsidP="002C038D">
      <w:pPr>
        <w:spacing w:after="0" w:line="240" w:lineRule="auto"/>
        <w:jc w:val="both"/>
        <w:rPr>
          <w:rFonts w:ascii="Times New Roman" w:hAnsi="Times New Roman"/>
          <w:sz w:val="24"/>
          <w:szCs w:val="24"/>
        </w:rPr>
      </w:pPr>
      <w:r w:rsidRPr="00D93060">
        <w:rPr>
          <w:rFonts w:ascii="Times New Roman" w:hAnsi="Times New Roman"/>
          <w:sz w:val="24"/>
          <w:szCs w:val="24"/>
        </w:rPr>
        <w:t>6.1.</w:t>
      </w:r>
      <w:r w:rsidRPr="00D93060">
        <w:rPr>
          <w:rFonts w:ascii="Times New Roman" w:hAnsi="Times New Roman"/>
          <w:i/>
          <w:sz w:val="24"/>
          <w:szCs w:val="24"/>
        </w:rPr>
        <w:t xml:space="preserve"> </w:t>
      </w:r>
      <w:r w:rsidRPr="00D93060">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2C038D" w:rsidRPr="00D93060" w:rsidRDefault="002C038D" w:rsidP="002C038D">
      <w:pPr>
        <w:spacing w:after="0" w:line="240" w:lineRule="auto"/>
        <w:jc w:val="both"/>
        <w:rPr>
          <w:rFonts w:ascii="Times New Roman" w:hAnsi="Times New Roman"/>
          <w:sz w:val="24"/>
          <w:szCs w:val="24"/>
        </w:rPr>
      </w:pPr>
      <w:r w:rsidRPr="00D93060">
        <w:rPr>
          <w:rFonts w:ascii="Times New Roman" w:hAnsi="Times New Roman"/>
          <w:sz w:val="24"/>
          <w:szCs w:val="24"/>
        </w:rPr>
        <w:t>6.2. Iepirkuma komisija iespējami īsā laikā, bet ne vēlāk kā</w:t>
      </w:r>
      <w:r w:rsidRPr="00D93060">
        <w:rPr>
          <w:rFonts w:ascii="Times New Roman" w:hAnsi="Times New Roman"/>
          <w:b/>
          <w:i/>
          <w:sz w:val="24"/>
          <w:szCs w:val="24"/>
        </w:rPr>
        <w:t xml:space="preserve"> </w:t>
      </w:r>
      <w:r w:rsidRPr="00D93060">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2C038D" w:rsidRPr="00D93060" w:rsidRDefault="002C038D" w:rsidP="002C038D">
      <w:pPr>
        <w:pStyle w:val="Heading2"/>
        <w:keepNext w:val="0"/>
        <w:tabs>
          <w:tab w:val="left" w:pos="900"/>
        </w:tabs>
        <w:spacing w:before="0" w:after="0" w:line="240" w:lineRule="auto"/>
        <w:jc w:val="both"/>
        <w:rPr>
          <w:rFonts w:ascii="Times New Roman" w:hAnsi="Times New Roman"/>
          <w:b w:val="0"/>
          <w:i w:val="0"/>
          <w:sz w:val="24"/>
          <w:szCs w:val="24"/>
        </w:rPr>
      </w:pPr>
      <w:r w:rsidRPr="00D93060">
        <w:rPr>
          <w:rFonts w:ascii="Times New Roman" w:hAnsi="Times New Roman"/>
          <w:b w:val="0"/>
          <w:i w:val="0"/>
          <w:sz w:val="24"/>
          <w:szCs w:val="24"/>
        </w:rPr>
        <w:t xml:space="preserve">6.3. Pasūtītājs slēgs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D93060">
        <w:rPr>
          <w:rFonts w:ascii="Times New Roman" w:hAnsi="Times New Roman"/>
          <w:b w:val="0"/>
          <w:i w:val="0"/>
          <w:sz w:val="24"/>
          <w:szCs w:val="24"/>
          <w:lang w:val="lv-LV"/>
        </w:rPr>
        <w:t>iepirkuma līguma</w:t>
      </w:r>
      <w:r w:rsidRPr="00D93060">
        <w:rPr>
          <w:rFonts w:ascii="Times New Roman" w:hAnsi="Times New Roman"/>
          <w:sz w:val="24"/>
          <w:szCs w:val="24"/>
        </w:rPr>
        <w:t xml:space="preserve"> </w:t>
      </w:r>
      <w:r w:rsidRPr="00D93060">
        <w:rPr>
          <w:rFonts w:ascii="Times New Roman" w:hAnsi="Times New Roman"/>
          <w:b w:val="0"/>
          <w:i w:val="0"/>
          <w:sz w:val="24"/>
          <w:szCs w:val="24"/>
        </w:rPr>
        <w:t>projektu (pielikums Nr.</w:t>
      </w:r>
      <w:r w:rsidRPr="00D93060">
        <w:rPr>
          <w:rFonts w:ascii="Times New Roman" w:hAnsi="Times New Roman"/>
          <w:b w:val="0"/>
          <w:i w:val="0"/>
          <w:sz w:val="24"/>
          <w:szCs w:val="24"/>
          <w:lang w:val="lv-LV"/>
        </w:rPr>
        <w:t>4</w:t>
      </w:r>
      <w:r w:rsidRPr="00D93060">
        <w:rPr>
          <w:rFonts w:ascii="Times New Roman" w:hAnsi="Times New Roman"/>
          <w:b w:val="0"/>
          <w:i w:val="0"/>
          <w:sz w:val="24"/>
          <w:szCs w:val="24"/>
        </w:rPr>
        <w:t>).</w:t>
      </w:r>
    </w:p>
    <w:p w:rsidR="002C038D" w:rsidRPr="00D93060" w:rsidRDefault="002C038D" w:rsidP="002C038D">
      <w:pPr>
        <w:pStyle w:val="Heading2"/>
        <w:keepNext w:val="0"/>
        <w:tabs>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t xml:space="preserve">6.4. </w:t>
      </w:r>
      <w:r w:rsidRPr="00D93060">
        <w:rPr>
          <w:rFonts w:ascii="Times New Roman" w:hAnsi="Times New Roman"/>
          <w:b w:val="0"/>
          <w:i w:val="0"/>
          <w:sz w:val="24"/>
          <w:szCs w:val="24"/>
          <w:lang w:val="lv-LV"/>
        </w:rPr>
        <w:t>Iepirkuma līgumu</w:t>
      </w:r>
      <w:r w:rsidRPr="00D93060">
        <w:rPr>
          <w:rFonts w:ascii="Times New Roman" w:hAnsi="Times New Roman"/>
          <w:b w:val="0"/>
          <w:i w:val="0"/>
          <w:sz w:val="24"/>
          <w:szCs w:val="24"/>
        </w:rPr>
        <w:t xml:space="preserve"> </w:t>
      </w:r>
      <w:r w:rsidRPr="00D93060">
        <w:rPr>
          <w:rFonts w:ascii="Times New Roman" w:hAnsi="Times New Roman"/>
          <w:b w:val="0"/>
          <w:bCs w:val="0"/>
          <w:i w:val="0"/>
          <w:sz w:val="24"/>
          <w:szCs w:val="24"/>
        </w:rPr>
        <w:t>ar izraudzīto Pretendentu Pasūtītājs slēgs saskaņā ar Publisko iepirkuma likuma 67.panta noteikumiem.</w:t>
      </w:r>
    </w:p>
    <w:p w:rsidR="002C038D" w:rsidRPr="00D93060" w:rsidRDefault="002C038D" w:rsidP="002C038D">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D93060">
        <w:rPr>
          <w:rFonts w:ascii="Times New Roman" w:hAnsi="Times New Roman"/>
          <w:b w:val="0"/>
          <w:i w:val="0"/>
          <w:sz w:val="24"/>
          <w:szCs w:val="24"/>
        </w:rPr>
        <w:lastRenderedPageBreak/>
        <w:t xml:space="preserve">6.5. Ja izraudzītais Pretendents atsakās slēgt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Pasūtītāju, iepirkuma komisija pieņem lēmumu slēgt </w:t>
      </w:r>
      <w:r w:rsidRPr="00D93060">
        <w:rPr>
          <w:rFonts w:ascii="Times New Roman" w:hAnsi="Times New Roman"/>
          <w:b w:val="0"/>
          <w:i w:val="0"/>
          <w:sz w:val="24"/>
          <w:szCs w:val="24"/>
          <w:lang w:val="lv-LV"/>
        </w:rPr>
        <w:t>iepirkuma līgumu</w:t>
      </w:r>
      <w:r w:rsidRPr="00D93060">
        <w:rPr>
          <w:rFonts w:ascii="Times New Roman" w:hAnsi="Times New Roman"/>
          <w:sz w:val="24"/>
          <w:szCs w:val="24"/>
        </w:rPr>
        <w:t xml:space="preserve"> </w:t>
      </w:r>
      <w:r w:rsidRPr="00D93060">
        <w:rPr>
          <w:rFonts w:ascii="Times New Roman" w:hAnsi="Times New Roman"/>
          <w:b w:val="0"/>
          <w:i w:val="0"/>
          <w:sz w:val="24"/>
          <w:szCs w:val="24"/>
        </w:rPr>
        <w:t xml:space="preserve">ar nākamo pretendentu, kurš piedāvājis piedāvājumu ar viszemāko cenu. Ja pieņemts lēmums slēgt </w:t>
      </w:r>
      <w:r w:rsidRPr="00D93060">
        <w:rPr>
          <w:rFonts w:ascii="Times New Roman" w:hAnsi="Times New Roman"/>
          <w:b w:val="0"/>
          <w:i w:val="0"/>
          <w:sz w:val="24"/>
          <w:szCs w:val="24"/>
          <w:lang w:val="lv-LV"/>
        </w:rPr>
        <w:t xml:space="preserve">līgumu </w:t>
      </w:r>
      <w:r w:rsidRPr="00D93060">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D93060">
        <w:rPr>
          <w:rFonts w:ascii="Times New Roman" w:hAnsi="Times New Roman"/>
          <w:b w:val="0"/>
          <w:i w:val="0"/>
          <w:sz w:val="24"/>
          <w:szCs w:val="24"/>
          <w:lang w:val="lv-LV"/>
        </w:rPr>
        <w:t>procedūru</w:t>
      </w:r>
      <w:r w:rsidRPr="00D93060">
        <w:rPr>
          <w:rFonts w:ascii="Times New Roman" w:hAnsi="Times New Roman"/>
          <w:b w:val="0"/>
          <w:i w:val="0"/>
          <w:sz w:val="24"/>
          <w:szCs w:val="24"/>
        </w:rPr>
        <w:t>, neizvēloties nevienu piedāvājumu.</w:t>
      </w:r>
      <w:r w:rsidRPr="00D93060">
        <w:rPr>
          <w:rFonts w:ascii="Times New Roman" w:hAnsi="Times New Roman"/>
          <w:b w:val="0"/>
          <w:sz w:val="22"/>
          <w:szCs w:val="22"/>
          <w:lang w:val="lv-LV"/>
        </w:rPr>
        <w:t xml:space="preserve"> </w:t>
      </w:r>
    </w:p>
    <w:p w:rsidR="002C038D" w:rsidRPr="00D93060" w:rsidRDefault="002C038D" w:rsidP="002C038D">
      <w:pPr>
        <w:spacing w:after="0" w:line="240" w:lineRule="auto"/>
        <w:jc w:val="center"/>
        <w:rPr>
          <w:rFonts w:ascii="Times New Roman" w:hAnsi="Times New Roman"/>
          <w:b/>
          <w:sz w:val="20"/>
          <w:szCs w:val="20"/>
        </w:rPr>
      </w:pPr>
    </w:p>
    <w:p w:rsidR="002C038D" w:rsidRPr="00825364" w:rsidRDefault="002C038D" w:rsidP="002C038D">
      <w:pPr>
        <w:spacing w:after="0" w:line="240" w:lineRule="auto"/>
        <w:rPr>
          <w:rFonts w:ascii="Times New Roman" w:hAnsi="Times New Roman"/>
          <w:b/>
          <w:bCs/>
          <w:sz w:val="24"/>
          <w:szCs w:val="24"/>
        </w:rPr>
      </w:pPr>
    </w:p>
    <w:p w:rsidR="002C038D" w:rsidRPr="00825364" w:rsidRDefault="002C038D" w:rsidP="002C038D">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C038D" w:rsidRPr="00825364" w:rsidRDefault="002C038D" w:rsidP="002C038D">
      <w:pPr>
        <w:spacing w:after="0" w:line="240" w:lineRule="auto"/>
        <w:jc w:val="center"/>
        <w:rPr>
          <w:rFonts w:ascii="Times New Roman" w:hAnsi="Times New Roman"/>
          <w:sz w:val="24"/>
          <w:szCs w:val="24"/>
        </w:rPr>
      </w:pPr>
    </w:p>
    <w:p w:rsidR="002C038D" w:rsidRPr="00825364" w:rsidRDefault="002C038D" w:rsidP="002C038D">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2C038D" w:rsidRPr="00825364" w:rsidRDefault="002C038D" w:rsidP="002C038D">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C038D" w:rsidRPr="00825364" w:rsidRDefault="002C038D" w:rsidP="002C038D">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C038D" w:rsidRPr="00825364" w:rsidRDefault="002C038D" w:rsidP="002C038D">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2C038D" w:rsidRPr="00825364" w:rsidRDefault="002C038D" w:rsidP="002C038D">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2C038D" w:rsidRPr="00825364" w:rsidRDefault="002C038D" w:rsidP="002C038D">
      <w:pPr>
        <w:spacing w:after="0" w:line="240" w:lineRule="auto"/>
        <w:ind w:left="567"/>
        <w:jc w:val="right"/>
        <w:rPr>
          <w:rFonts w:ascii="Times New Roman" w:hAnsi="Times New Roman"/>
          <w:sz w:val="24"/>
          <w:szCs w:val="24"/>
        </w:rPr>
        <w:sectPr w:rsidR="002C038D" w:rsidRPr="00825364" w:rsidSect="00347678">
          <w:footerReference w:type="default" r:id="rId15"/>
          <w:pgSz w:w="11906" w:h="16838"/>
          <w:pgMar w:top="709" w:right="849" w:bottom="709" w:left="1418" w:header="708" w:footer="2" w:gutter="0"/>
          <w:cols w:space="708"/>
          <w:docGrid w:linePitch="360"/>
        </w:sectPr>
      </w:pPr>
    </w:p>
    <w:p w:rsidR="002C038D" w:rsidRPr="00825364" w:rsidRDefault="002C038D" w:rsidP="002C038D">
      <w:pPr>
        <w:ind w:left="567"/>
        <w:jc w:val="right"/>
        <w:rPr>
          <w:rFonts w:ascii="Times New Roman" w:hAnsi="Times New Roman"/>
          <w:sz w:val="20"/>
          <w:szCs w:val="20"/>
        </w:rPr>
        <w:sectPr w:rsidR="002C038D" w:rsidRPr="00825364" w:rsidSect="00347678">
          <w:type w:val="continuous"/>
          <w:pgSz w:w="11906" w:h="16838"/>
          <w:pgMar w:top="709" w:right="707" w:bottom="567" w:left="1418" w:header="708" w:footer="2" w:gutter="0"/>
          <w:cols w:space="708"/>
          <w:docGrid w:linePitch="360"/>
        </w:sectPr>
      </w:pPr>
    </w:p>
    <w:p w:rsidR="002C038D" w:rsidRPr="00825364" w:rsidRDefault="002C038D" w:rsidP="002C038D">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2C038D" w:rsidRPr="00825364" w:rsidRDefault="002C038D" w:rsidP="002C038D">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2C038D" w:rsidRPr="00CD12F5" w:rsidRDefault="002C038D" w:rsidP="002C038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w:t>
      </w:r>
      <w:r w:rsidRPr="00676D43">
        <w:rPr>
          <w:rFonts w:ascii="Times New Roman" w:hAnsi="Times New Roman"/>
          <w:sz w:val="18"/>
          <w:szCs w:val="18"/>
        </w:rPr>
        <w:t>AK</w:t>
      </w:r>
    </w:p>
    <w:p w:rsidR="002C038D" w:rsidRPr="00825364" w:rsidRDefault="002C038D" w:rsidP="002C038D">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2C038D" w:rsidRPr="00DB0B37" w:rsidRDefault="002C038D" w:rsidP="002C038D">
      <w:pPr>
        <w:spacing w:after="0" w:line="240" w:lineRule="auto"/>
        <w:jc w:val="right"/>
        <w:rPr>
          <w:rFonts w:ascii="Times New Roman" w:hAnsi="Times New Roman"/>
          <w:sz w:val="12"/>
          <w:szCs w:val="12"/>
        </w:rPr>
      </w:pPr>
    </w:p>
    <w:p w:rsidR="002C038D" w:rsidRPr="00825364" w:rsidRDefault="002C038D" w:rsidP="002C038D">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C038D" w:rsidRDefault="002C038D" w:rsidP="002C038D">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2C038D" w:rsidRPr="00DB0B37" w:rsidRDefault="002C038D" w:rsidP="002C038D">
      <w:pPr>
        <w:spacing w:after="0" w:line="240" w:lineRule="auto"/>
        <w:ind w:left="720" w:hanging="720"/>
        <w:jc w:val="right"/>
        <w:rPr>
          <w:rFonts w:ascii="Times New Roman" w:hAnsi="Times New Roman"/>
          <w:i/>
          <w:color w:val="FF0000"/>
          <w:sz w:val="12"/>
          <w:szCs w:val="12"/>
        </w:rPr>
      </w:pPr>
    </w:p>
    <w:p w:rsidR="002C038D" w:rsidRPr="00825364" w:rsidRDefault="002C038D" w:rsidP="002C038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C038D" w:rsidRDefault="002C038D" w:rsidP="002C038D">
      <w:pPr>
        <w:spacing w:after="0"/>
        <w:jc w:val="center"/>
        <w:rPr>
          <w:rFonts w:ascii="Times New Roman" w:hAnsi="Times New Roman"/>
          <w:i/>
          <w:sz w:val="26"/>
          <w:szCs w:val="26"/>
        </w:rPr>
      </w:pPr>
      <w:r w:rsidRPr="00F403A4">
        <w:rPr>
          <w:rFonts w:ascii="Times New Roman" w:hAnsi="Times New Roman"/>
          <w:i/>
          <w:sz w:val="26"/>
          <w:szCs w:val="26"/>
        </w:rPr>
        <w:t xml:space="preserve">Elektrotehnikas laboratoriju aprīkojuma komplekta piegāde </w:t>
      </w:r>
      <w:r>
        <w:rPr>
          <w:rFonts w:ascii="Times New Roman" w:hAnsi="Times New Roman"/>
          <w:i/>
          <w:sz w:val="26"/>
          <w:szCs w:val="26"/>
        </w:rPr>
        <w:t xml:space="preserve">LLU </w:t>
      </w:r>
      <w:r w:rsidRPr="00F403A4">
        <w:rPr>
          <w:rFonts w:ascii="Times New Roman" w:hAnsi="Times New Roman"/>
          <w:i/>
          <w:sz w:val="26"/>
          <w:szCs w:val="26"/>
        </w:rPr>
        <w:t xml:space="preserve">Tehniskās </w:t>
      </w:r>
    </w:p>
    <w:p w:rsidR="002C038D" w:rsidRDefault="002C038D" w:rsidP="002C038D">
      <w:pPr>
        <w:spacing w:after="0"/>
        <w:jc w:val="center"/>
        <w:rPr>
          <w:rFonts w:ascii="Times New Roman" w:hAnsi="Times New Roman"/>
          <w:i/>
          <w:sz w:val="26"/>
          <w:szCs w:val="26"/>
        </w:rPr>
      </w:pPr>
      <w:r w:rsidRPr="00F403A4">
        <w:rPr>
          <w:rFonts w:ascii="Times New Roman" w:hAnsi="Times New Roman"/>
          <w:i/>
          <w:sz w:val="26"/>
          <w:szCs w:val="26"/>
        </w:rPr>
        <w:t xml:space="preserve">fakultātes prioritāro studiju programmu nodrošināšanai, vienošanās </w:t>
      </w:r>
    </w:p>
    <w:p w:rsidR="002C038D" w:rsidRDefault="002C038D" w:rsidP="002C038D">
      <w:pPr>
        <w:spacing w:after="120"/>
        <w:jc w:val="center"/>
        <w:rPr>
          <w:rFonts w:ascii="Times New Roman" w:hAnsi="Times New Roman"/>
          <w:i/>
          <w:sz w:val="26"/>
          <w:szCs w:val="26"/>
        </w:rPr>
      </w:pPr>
      <w:r w:rsidRPr="00F403A4">
        <w:rPr>
          <w:rFonts w:ascii="Times New Roman" w:hAnsi="Times New Roman"/>
          <w:i/>
          <w:sz w:val="26"/>
          <w:szCs w:val="26"/>
        </w:rPr>
        <w:t>Nr. 2010/0119/3DP/3.1.2.1.1./09/IPIA/VIAA/009 ietvaros</w:t>
      </w:r>
    </w:p>
    <w:p w:rsidR="002C038D" w:rsidRPr="00825364" w:rsidRDefault="002C038D" w:rsidP="002C038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2C038D" w:rsidRPr="00825364" w:rsidRDefault="002C038D" w:rsidP="002C038D">
      <w:pPr>
        <w:spacing w:after="0" w:line="240" w:lineRule="auto"/>
        <w:jc w:val="center"/>
        <w:rPr>
          <w:rFonts w:ascii="Times New Roman" w:hAnsi="Times New Roman"/>
          <w:sz w:val="16"/>
          <w:szCs w:val="16"/>
        </w:rPr>
      </w:pPr>
    </w:p>
    <w:bookmarkEnd w:id="0"/>
    <w:p w:rsidR="002C038D" w:rsidRDefault="002C038D" w:rsidP="002C038D">
      <w:pPr>
        <w:tabs>
          <w:tab w:val="left" w:pos="8931"/>
        </w:tabs>
        <w:spacing w:after="0" w:line="240" w:lineRule="auto"/>
        <w:ind w:left="567" w:right="567"/>
        <w:jc w:val="center"/>
        <w:rPr>
          <w:rFonts w:ascii="Times New Roman" w:hAnsi="Times New Roman"/>
          <w:b/>
          <w:sz w:val="28"/>
          <w:szCs w:val="28"/>
        </w:rPr>
      </w:pPr>
      <w:r w:rsidRPr="00825364">
        <w:rPr>
          <w:rFonts w:ascii="Times New Roman" w:hAnsi="Times New Roman"/>
          <w:b/>
          <w:sz w:val="28"/>
          <w:szCs w:val="28"/>
        </w:rPr>
        <w:t>TEHNISKAIS PIEDĀVĀJUMS</w:t>
      </w:r>
    </w:p>
    <w:p w:rsidR="002C038D" w:rsidRPr="00825364" w:rsidRDefault="002C038D" w:rsidP="002C038D">
      <w:pPr>
        <w:tabs>
          <w:tab w:val="left" w:pos="8931"/>
        </w:tabs>
        <w:spacing w:after="0" w:line="240" w:lineRule="auto"/>
        <w:ind w:left="567" w:right="567"/>
        <w:jc w:val="center"/>
        <w:rPr>
          <w:rFonts w:ascii="Times New Roman" w:hAnsi="Times New Roman"/>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849"/>
        <w:gridCol w:w="2695"/>
      </w:tblGrid>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Nr.</w:t>
            </w:r>
          </w:p>
          <w:p w:rsidR="002C038D" w:rsidRPr="00755911" w:rsidRDefault="002C038D" w:rsidP="00347678">
            <w:pPr>
              <w:spacing w:after="0" w:line="240" w:lineRule="auto"/>
              <w:ind w:left="-108" w:right="-135"/>
              <w:jc w:val="center"/>
              <w:rPr>
                <w:rFonts w:ascii="Times New Roman" w:hAnsi="Times New Roman"/>
                <w:b/>
                <w:snapToGrid w:val="0"/>
                <w:sz w:val="24"/>
                <w:szCs w:val="24"/>
              </w:rPr>
            </w:pPr>
            <w:r w:rsidRPr="00755911">
              <w:rPr>
                <w:rFonts w:ascii="Times New Roman" w:hAnsi="Times New Roman"/>
                <w:b/>
                <w:snapToGrid w:val="0"/>
                <w:sz w:val="24"/>
                <w:szCs w:val="24"/>
              </w:rPr>
              <w:t>p.k.</w:t>
            </w:r>
          </w:p>
        </w:tc>
        <w:tc>
          <w:tcPr>
            <w:tcW w:w="5954"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 xml:space="preserve">Nosaukums, minimālās tehniskās prasības/ </w:t>
            </w:r>
          </w:p>
          <w:p w:rsidR="002C038D" w:rsidRPr="00755911" w:rsidRDefault="002C038D" w:rsidP="00347678">
            <w:pPr>
              <w:spacing w:after="0" w:line="240" w:lineRule="auto"/>
              <w:jc w:val="center"/>
              <w:rPr>
                <w:rFonts w:ascii="Times New Roman" w:hAnsi="Times New Roman"/>
                <w:b/>
                <w:snapToGrid w:val="0"/>
                <w:sz w:val="24"/>
                <w:szCs w:val="24"/>
              </w:rPr>
            </w:pPr>
            <w:r w:rsidRPr="00755911">
              <w:rPr>
                <w:rFonts w:ascii="Times New Roman" w:hAnsi="Times New Roman"/>
                <w:b/>
                <w:snapToGrid w:val="0"/>
                <w:sz w:val="24"/>
                <w:szCs w:val="24"/>
              </w:rPr>
              <w:t>darbības raksturojums</w:t>
            </w:r>
          </w:p>
        </w:tc>
        <w:tc>
          <w:tcPr>
            <w:tcW w:w="84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ind w:left="-108" w:right="-108"/>
              <w:jc w:val="center"/>
              <w:rPr>
                <w:rFonts w:ascii="Times New Roman" w:hAnsi="Times New Roman"/>
                <w:b/>
                <w:snapToGrid w:val="0"/>
                <w:color w:val="000000"/>
                <w:sz w:val="24"/>
                <w:szCs w:val="24"/>
              </w:rPr>
            </w:pPr>
            <w:r w:rsidRPr="00755911">
              <w:rPr>
                <w:rFonts w:ascii="Times New Roman" w:hAnsi="Times New Roman"/>
                <w:b/>
                <w:snapToGrid w:val="0"/>
                <w:color w:val="000000"/>
                <w:sz w:val="24"/>
                <w:szCs w:val="24"/>
              </w:rPr>
              <w:t xml:space="preserve">Skaits, </w:t>
            </w:r>
          </w:p>
          <w:p w:rsidR="002C038D" w:rsidRPr="00755911" w:rsidRDefault="002C038D" w:rsidP="00347678">
            <w:pPr>
              <w:spacing w:after="0" w:line="240" w:lineRule="auto"/>
              <w:ind w:left="-108" w:right="-108"/>
              <w:jc w:val="center"/>
              <w:rPr>
                <w:rFonts w:ascii="Times New Roman" w:hAnsi="Times New Roman"/>
                <w:b/>
                <w:snapToGrid w:val="0"/>
                <w:color w:val="000000"/>
                <w:sz w:val="24"/>
                <w:szCs w:val="24"/>
              </w:rPr>
            </w:pPr>
            <w:r w:rsidRPr="00755911">
              <w:rPr>
                <w:rFonts w:ascii="Times New Roman" w:hAnsi="Times New Roman"/>
                <w:b/>
                <w:snapToGrid w:val="0"/>
                <w:color w:val="000000"/>
                <w:sz w:val="24"/>
                <w:szCs w:val="24"/>
              </w:rPr>
              <w:t>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r w:rsidRPr="001D6091">
              <w:rPr>
                <w:rFonts w:ascii="Times New Roman" w:hAnsi="Times New Roman"/>
                <w:b/>
                <w:snapToGrid w:val="0"/>
                <w:color w:val="000000"/>
                <w:sz w:val="24"/>
                <w:szCs w:val="24"/>
              </w:rPr>
              <w:t>Pretendenta piedāvājums</w:t>
            </w:r>
          </w:p>
          <w:p w:rsidR="002C038D" w:rsidRPr="001D6091" w:rsidRDefault="002C038D" w:rsidP="00347678">
            <w:pPr>
              <w:snapToGrid w:val="0"/>
              <w:spacing w:after="0" w:line="240" w:lineRule="auto"/>
              <w:jc w:val="center"/>
              <w:rPr>
                <w:rFonts w:ascii="Times New Roman" w:hAnsi="Times New Roman"/>
                <w:b/>
              </w:rPr>
            </w:pPr>
            <w:r w:rsidRPr="001D6091">
              <w:rPr>
                <w:rFonts w:ascii="Times New Roman" w:hAnsi="Times New Roman"/>
                <w:i/>
                <w:iCs/>
                <w:color w:val="FF0000"/>
                <w:sz w:val="20"/>
                <w:szCs w:val="20"/>
              </w:rPr>
              <w:t>/jānorāda piedāvātās preces nosaukums, ražotājs, modelis un tehniskais apraksts/</w:t>
            </w:r>
          </w:p>
        </w:tc>
      </w:tr>
      <w:tr w:rsidR="002C038D" w:rsidRPr="00703857" w:rsidTr="00347678">
        <w:trPr>
          <w:trHeight w:val="555"/>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rPr>
            </w:pPr>
            <w:r w:rsidRPr="00755911">
              <w:rPr>
                <w:rFonts w:ascii="Times New Roman" w:hAnsi="Times New Roman"/>
                <w:b/>
              </w:rPr>
              <w:t>UNIVERSĀLI ELEKTROTEHNISKIE LABORATORIJAS STENDI</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color w:val="000000"/>
              </w:rPr>
            </w:pPr>
            <w:r w:rsidRPr="00755911">
              <w:rPr>
                <w:rFonts w:ascii="Times New Roman" w:hAnsi="Times New Roman"/>
                <w:b/>
                <w:snapToGrid w:val="0"/>
                <w:color w:val="000000"/>
              </w:rPr>
              <w:t>26</w:t>
            </w:r>
          </w:p>
        </w:tc>
        <w:tc>
          <w:tcPr>
            <w:tcW w:w="2695" w:type="dxa"/>
            <w:tcBorders>
              <w:top w:val="single" w:sz="4" w:space="0" w:color="auto"/>
              <w:left w:val="single" w:sz="4" w:space="0" w:color="auto"/>
              <w:bottom w:val="single" w:sz="4" w:space="0" w:color="auto"/>
              <w:right w:val="single" w:sz="4" w:space="0" w:color="auto"/>
            </w:tcBorders>
            <w:shd w:val="clear" w:color="auto" w:fill="CCFFFF"/>
            <w:vAlign w:val="center"/>
          </w:tcPr>
          <w:p w:rsidR="002C038D" w:rsidRPr="001D6091" w:rsidRDefault="002C038D" w:rsidP="00347678">
            <w:pPr>
              <w:spacing w:after="0" w:line="240" w:lineRule="auto"/>
              <w:rPr>
                <w:rFonts w:ascii="Times New Roman" w:hAnsi="Times New Roman"/>
                <w:snapToGrid w:val="0"/>
                <w:color w:val="000000"/>
                <w:sz w:val="20"/>
                <w:szCs w:val="20"/>
              </w:rPr>
            </w:pPr>
            <w:r w:rsidRPr="001D6091">
              <w:rPr>
                <w:rFonts w:ascii="Times New Roman" w:hAnsi="Times New Roman"/>
                <w:snapToGrid w:val="0"/>
                <w:color w:val="000000"/>
                <w:sz w:val="20"/>
                <w:szCs w:val="20"/>
              </w:rPr>
              <w:t>Ražotājs: ________</w:t>
            </w:r>
          </w:p>
          <w:p w:rsidR="002C038D" w:rsidRPr="001D6091" w:rsidRDefault="002C038D" w:rsidP="00347678">
            <w:pPr>
              <w:spacing w:after="0" w:line="240" w:lineRule="auto"/>
              <w:rPr>
                <w:rFonts w:ascii="Times New Roman" w:hAnsi="Times New Roman"/>
                <w:b/>
                <w:snapToGrid w:val="0"/>
                <w:color w:val="000000"/>
                <w:sz w:val="20"/>
                <w:szCs w:val="20"/>
              </w:rPr>
            </w:pPr>
            <w:r w:rsidRPr="001D6091">
              <w:rPr>
                <w:rFonts w:ascii="Times New Roman" w:hAnsi="Times New Roman"/>
                <w:snapToGrid w:val="0"/>
                <w:color w:val="000000"/>
                <w:sz w:val="20"/>
                <w:szCs w:val="20"/>
              </w:rPr>
              <w:t>Modelis: ______</w:t>
            </w: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i/>
                <w:snapToGrid w:val="0"/>
                <w:color w:val="000000"/>
              </w:rPr>
              <w:t xml:space="preserve">Universāls, mācību laboratorijas stends elektrotehnikas un </w:t>
            </w:r>
            <w:proofErr w:type="spellStart"/>
            <w:r w:rsidRPr="00755911">
              <w:rPr>
                <w:rFonts w:ascii="Times New Roman" w:hAnsi="Times New Roman"/>
                <w:i/>
                <w:snapToGrid w:val="0"/>
                <w:color w:val="000000"/>
              </w:rPr>
              <w:t>elektropiedziņas</w:t>
            </w:r>
            <w:proofErr w:type="spellEnd"/>
            <w:proofErr w:type="gramStart"/>
            <w:r w:rsidRPr="00755911">
              <w:rPr>
                <w:rFonts w:ascii="Times New Roman" w:hAnsi="Times New Roman"/>
                <w:i/>
                <w:snapToGrid w:val="0"/>
                <w:color w:val="000000"/>
              </w:rPr>
              <w:t xml:space="preserve">  </w:t>
            </w:r>
            <w:proofErr w:type="gramEnd"/>
            <w:r w:rsidRPr="00755911">
              <w:rPr>
                <w:rFonts w:ascii="Times New Roman" w:hAnsi="Times New Roman"/>
                <w:i/>
                <w:snapToGrid w:val="0"/>
                <w:color w:val="000000"/>
              </w:rPr>
              <w:t>laboratorijas darbu izpildei, stends sastāv no rāmja un statnes ar sliedēm, kuru rievās var ievietot viegli nomaināmas laboratorijas darbu moduļu plāksnes, stenda kreisajā pusē atrodas pastāvīgi nostiprināts barošanas spriegumu panelis.</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1D6091" w:rsidRDefault="002C038D" w:rsidP="00347678">
            <w:pPr>
              <w:spacing w:after="0" w:line="240" w:lineRule="auto"/>
              <w:jc w:val="center"/>
              <w:rPr>
                <w:rFonts w:ascii="Times New Roman" w:hAnsi="Times New Roman"/>
                <w:i/>
                <w:snapToGrid w:val="0"/>
                <w:color w:val="000000"/>
                <w:sz w:val="20"/>
                <w:szCs w:val="20"/>
              </w:rPr>
            </w:pPr>
            <w:r w:rsidRPr="001D6091">
              <w:rPr>
                <w:rFonts w:ascii="Times New Roman" w:hAnsi="Times New Roman"/>
                <w:i/>
                <w:snapToGrid w:val="0"/>
                <w:color w:val="000000"/>
                <w:sz w:val="20"/>
                <w:szCs w:val="20"/>
              </w:rPr>
              <w:t>/piedāvātās preces</w:t>
            </w:r>
          </w:p>
          <w:p w:rsidR="002C038D" w:rsidRPr="001D6091" w:rsidRDefault="002C038D" w:rsidP="00347678">
            <w:pPr>
              <w:spacing w:after="0" w:line="240" w:lineRule="auto"/>
              <w:jc w:val="center"/>
              <w:rPr>
                <w:rFonts w:ascii="Times New Roman" w:hAnsi="Times New Roman"/>
                <w:b/>
                <w:snapToGrid w:val="0"/>
                <w:color w:val="000000"/>
                <w:sz w:val="24"/>
                <w:szCs w:val="24"/>
              </w:rPr>
            </w:pPr>
            <w:r w:rsidRPr="001D6091">
              <w:rPr>
                <w:rFonts w:ascii="Times New Roman" w:hAnsi="Times New Roman"/>
                <w:i/>
                <w:snapToGrid w:val="0"/>
                <w:color w:val="000000"/>
                <w:sz w:val="20"/>
                <w:szCs w:val="20"/>
              </w:rPr>
              <w:t>tehniskais apraksts/</w:t>
            </w: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1.2.</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b/>
                <w:snapToGrid w:val="0"/>
                <w:color w:val="000000"/>
              </w:rPr>
            </w:pPr>
            <w:r w:rsidRPr="00755911">
              <w:rPr>
                <w:rFonts w:ascii="Times New Roman" w:hAnsi="Times New Roman"/>
                <w:b/>
                <w:snapToGrid w:val="0"/>
                <w:color w:val="000000"/>
              </w:rPr>
              <w:t>Nepieciešamās preces Tehniskais apraksts/ darbības raksturojums</w:t>
            </w:r>
          </w:p>
          <w:p w:rsidR="002C038D" w:rsidRPr="00755911" w:rsidRDefault="002C038D" w:rsidP="00347678">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Stenda izmēri: platums 1250mm, biezums 200mm, augstums 750mm.</w:t>
            </w:r>
          </w:p>
          <w:p w:rsidR="002C038D" w:rsidRPr="00755911" w:rsidRDefault="002C038D" w:rsidP="00347678">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Stendā nostiprināts rāmis, uz kura sliedēm 2 rindās vertikāli ieliekami</w:t>
            </w:r>
            <w:proofErr w:type="gramStart"/>
            <w:r w:rsidRPr="00755911">
              <w:rPr>
                <w:rFonts w:ascii="Times New Roman" w:hAnsi="Times New Roman"/>
              </w:rPr>
              <w:t xml:space="preserve">  </w:t>
            </w:r>
            <w:proofErr w:type="gramEnd"/>
            <w:r w:rsidRPr="00755911">
              <w:rPr>
                <w:rFonts w:ascii="Times New Roman" w:hAnsi="Times New Roman"/>
              </w:rPr>
              <w:t>A4 formāta moduļi.</w:t>
            </w:r>
          </w:p>
          <w:p w:rsidR="002C038D" w:rsidRPr="00755911" w:rsidRDefault="002C038D" w:rsidP="00347678">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 xml:space="preserve">Rāmis izgatavots no dūralumīnija profiliem uz Bosch </w:t>
            </w:r>
            <w:proofErr w:type="spellStart"/>
            <w:r w:rsidRPr="00755911">
              <w:rPr>
                <w:rFonts w:ascii="Times New Roman" w:hAnsi="Times New Roman"/>
              </w:rPr>
              <w:t>Rexroth</w:t>
            </w:r>
            <w:proofErr w:type="spellEnd"/>
            <w:r w:rsidRPr="00755911">
              <w:rPr>
                <w:rFonts w:ascii="Times New Roman" w:hAnsi="Times New Roman"/>
              </w:rPr>
              <w:t xml:space="preserve"> bāzes, vai ekvivalentiem.</w:t>
            </w:r>
          </w:p>
          <w:p w:rsidR="002C038D" w:rsidRPr="00755911" w:rsidRDefault="002C038D" w:rsidP="00347678">
            <w:pPr>
              <w:numPr>
                <w:ilvl w:val="0"/>
                <w:numId w:val="19"/>
              </w:numPr>
              <w:tabs>
                <w:tab w:val="clear" w:pos="540"/>
                <w:tab w:val="num" w:pos="253"/>
              </w:tabs>
              <w:spacing w:after="0" w:line="240" w:lineRule="auto"/>
              <w:ind w:left="253" w:hanging="180"/>
              <w:jc w:val="both"/>
              <w:rPr>
                <w:rFonts w:ascii="Times New Roman" w:hAnsi="Times New Roman"/>
              </w:rPr>
            </w:pPr>
            <w:r w:rsidRPr="00755911">
              <w:rPr>
                <w:rFonts w:ascii="Times New Roman" w:hAnsi="Times New Roman"/>
              </w:rPr>
              <w:t>Stenda ārējās malas izgatavotas no 20mm bieza laminēta saplākšņa.</w:t>
            </w:r>
          </w:p>
          <w:p w:rsidR="002C038D" w:rsidRPr="00755911" w:rsidRDefault="002C038D" w:rsidP="00347678">
            <w:pPr>
              <w:spacing w:after="0" w:line="240" w:lineRule="auto"/>
              <w:ind w:left="253"/>
              <w:jc w:val="both"/>
              <w:rPr>
                <w:rFonts w:ascii="Times New Roman" w:hAnsi="Times New Roman"/>
              </w:rPr>
            </w:pPr>
          </w:p>
          <w:p w:rsidR="002C038D" w:rsidRPr="00755911" w:rsidRDefault="002C038D" w:rsidP="00347678">
            <w:pPr>
              <w:numPr>
                <w:ilvl w:val="0"/>
                <w:numId w:val="19"/>
              </w:numPr>
              <w:tabs>
                <w:tab w:val="clear" w:pos="540"/>
                <w:tab w:val="num" w:pos="253"/>
              </w:tabs>
              <w:spacing w:after="0" w:line="240" w:lineRule="auto"/>
              <w:ind w:left="253" w:hanging="180"/>
              <w:jc w:val="both"/>
              <w:rPr>
                <w:rFonts w:ascii="Times New Roman" w:hAnsi="Times New Roman"/>
                <w:u w:val="single"/>
              </w:rPr>
            </w:pPr>
            <w:bookmarkStart w:id="2" w:name="OLE_LINK3"/>
            <w:bookmarkStart w:id="3" w:name="OLE_LINK4"/>
            <w:r w:rsidRPr="00755911">
              <w:rPr>
                <w:rFonts w:ascii="Times New Roman" w:hAnsi="Times New Roman"/>
                <w:b/>
                <w:u w:val="single"/>
              </w:rPr>
              <w:t xml:space="preserve">Pieslēguma paneļa virsmas salikums 16 stendiem </w:t>
            </w:r>
            <w:bookmarkEnd w:id="2"/>
            <w:bookmarkEnd w:id="3"/>
            <w:r w:rsidRPr="00755911">
              <w:rPr>
                <w:rFonts w:ascii="Times New Roman" w:hAnsi="Times New Roman"/>
                <w:b/>
                <w:u w:val="single"/>
              </w:rPr>
              <w:t>ir šāds</w:t>
            </w:r>
            <w:r w:rsidRPr="00755911">
              <w:rPr>
                <w:rFonts w:ascii="Times New Roman" w:hAnsi="Times New Roman"/>
                <w:u w:val="single"/>
              </w:rPr>
              <w:t>:</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Stendā izmantoti 3 veidu barošanas spriegumi ar atsevišķu ieslēgšanas indikāciju, vadību (magnētiskais palaidējs) ar atsevišķām ieslēgšanas un izslēgšanas pogām un centrālo avārijas atslēgšanas pogu.</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Uz atsevišķām pieslēguma spailēm 3 fāžu 380V ar atdalītu 0 vadu un zemējumu.</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Uz atsevišķām pieslēguma spailēm 3 fāžu 220V ar atdalītu 0 vadu un zemējumu.</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Uz pieslēguma paneļa 4 gab. 220V 50 Hz kontaktligzdas.</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 xml:space="preserve">Visiem barošanas spriegumiem atsevišķi noplūžu automāti un automātiska īsslēguma, momentānās un maksimālās strāvas aizsardzība. </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Pieslēgvietām spriegumam atbilstošas, krāsainas, izolētas skrūvējamās spailes ar 4 mm spraudņu ligzdu.</w:t>
            </w:r>
          </w:p>
          <w:p w:rsidR="002C038D" w:rsidRPr="00755911" w:rsidRDefault="002C038D" w:rsidP="00347678">
            <w:pPr>
              <w:numPr>
                <w:ilvl w:val="0"/>
                <w:numId w:val="38"/>
              </w:numPr>
              <w:spacing w:after="0" w:line="240" w:lineRule="auto"/>
              <w:jc w:val="both"/>
              <w:rPr>
                <w:rFonts w:ascii="Times New Roman" w:hAnsi="Times New Roman"/>
              </w:rPr>
            </w:pPr>
            <w:r w:rsidRPr="00755911">
              <w:rPr>
                <w:rFonts w:ascii="Times New Roman" w:hAnsi="Times New Roman"/>
              </w:rPr>
              <w:t>Paneļa aizmugures pusei jābūt slēgtai.</w:t>
            </w:r>
          </w:p>
          <w:p w:rsidR="002C038D" w:rsidRPr="00755911" w:rsidRDefault="002C038D" w:rsidP="00347678">
            <w:pPr>
              <w:spacing w:after="0" w:line="240" w:lineRule="auto"/>
              <w:ind w:left="793"/>
              <w:jc w:val="both"/>
              <w:rPr>
                <w:rFonts w:ascii="Times New Roman" w:hAnsi="Times New Roman"/>
              </w:rPr>
            </w:pPr>
          </w:p>
          <w:p w:rsidR="002C038D" w:rsidRDefault="002C038D" w:rsidP="00347678">
            <w:pPr>
              <w:numPr>
                <w:ilvl w:val="0"/>
                <w:numId w:val="19"/>
              </w:numPr>
              <w:spacing w:after="0" w:line="240" w:lineRule="auto"/>
              <w:jc w:val="both"/>
              <w:rPr>
                <w:rFonts w:ascii="Times New Roman" w:hAnsi="Times New Roman"/>
              </w:rPr>
            </w:pPr>
            <w:r w:rsidRPr="00755911">
              <w:rPr>
                <w:rFonts w:ascii="Times New Roman" w:hAnsi="Times New Roman"/>
              </w:rPr>
              <w:t>Stendam pieslēgšanai laboratorijas 3 fāžu 380V elektrotīklam 1,5m garš lokanais kabelis ar 5 kontaktu 32A spraudni un kontaktligzdu, pieslēgšanai laboratorijas 3 fāžu 220V elektrotīklam 1,5m garš lokanais kabelis ar 5 kontaktu 16A spraudni un kontaktligzdu.</w:t>
            </w:r>
          </w:p>
          <w:p w:rsidR="002C038D" w:rsidRPr="00755911" w:rsidRDefault="002C038D" w:rsidP="00347678">
            <w:pPr>
              <w:spacing w:after="0" w:line="240" w:lineRule="auto"/>
              <w:ind w:left="540"/>
              <w:jc w:val="both"/>
              <w:rPr>
                <w:rFonts w:ascii="Times New Roman" w:hAnsi="Times New Roman"/>
              </w:rPr>
            </w:pPr>
          </w:p>
          <w:p w:rsidR="002C038D" w:rsidRPr="00755911" w:rsidRDefault="002C038D" w:rsidP="00347678">
            <w:pPr>
              <w:numPr>
                <w:ilvl w:val="0"/>
                <w:numId w:val="19"/>
              </w:numPr>
              <w:spacing w:after="0" w:line="240" w:lineRule="auto"/>
              <w:jc w:val="both"/>
              <w:rPr>
                <w:rFonts w:ascii="Times New Roman" w:hAnsi="Times New Roman"/>
                <w:u w:val="single"/>
              </w:rPr>
            </w:pPr>
            <w:r w:rsidRPr="00755911">
              <w:rPr>
                <w:rFonts w:ascii="Times New Roman" w:hAnsi="Times New Roman"/>
                <w:b/>
                <w:u w:val="single"/>
              </w:rPr>
              <w:t>Pieslēguma panelis 10 stendiem ir dielektriska materiāla plāksne – sagatave.</w:t>
            </w:r>
          </w:p>
          <w:p w:rsidR="002C038D" w:rsidRPr="00755911" w:rsidRDefault="002C038D" w:rsidP="00347678">
            <w:pPr>
              <w:numPr>
                <w:ilvl w:val="0"/>
                <w:numId w:val="19"/>
              </w:numPr>
              <w:spacing w:after="0" w:line="240" w:lineRule="auto"/>
              <w:jc w:val="both"/>
              <w:rPr>
                <w:rFonts w:ascii="Times New Roman" w:hAnsi="Times New Roman"/>
                <w:u w:val="single"/>
              </w:rPr>
            </w:pPr>
            <w:r w:rsidRPr="00755911">
              <w:rPr>
                <w:rFonts w:ascii="Times New Roman" w:hAnsi="Times New Roman"/>
                <w:b/>
                <w:u w:val="single"/>
              </w:rPr>
              <w:lastRenderedPageBreak/>
              <w:t>Viena stenda komplektācija</w:t>
            </w:r>
            <w:r w:rsidRPr="00755911">
              <w:rPr>
                <w:rFonts w:ascii="Times New Roman" w:hAnsi="Times New Roman"/>
                <w:u w:val="single"/>
              </w:rPr>
              <w:t>:</w:t>
            </w:r>
          </w:p>
          <w:p w:rsidR="002C038D" w:rsidRPr="00755911" w:rsidRDefault="002C038D" w:rsidP="00347678">
            <w:pPr>
              <w:numPr>
                <w:ilvl w:val="0"/>
                <w:numId w:val="39"/>
              </w:numPr>
              <w:spacing w:after="0" w:line="240" w:lineRule="auto"/>
              <w:ind w:left="743" w:hanging="218"/>
              <w:jc w:val="both"/>
              <w:rPr>
                <w:rFonts w:ascii="Times New Roman" w:hAnsi="Times New Roman"/>
                <w:b/>
              </w:rPr>
            </w:pPr>
            <w:r w:rsidRPr="00755911">
              <w:rPr>
                <w:rFonts w:ascii="Times New Roman" w:hAnsi="Times New Roman"/>
              </w:rPr>
              <w:t xml:space="preserve">moduļiem analogas A4 formāta dielektriska materiāla plāksnes - sagataves jaunu laboratorijas moduļu izveidei </w:t>
            </w:r>
            <w:r w:rsidRPr="00755911">
              <w:rPr>
                <w:rFonts w:ascii="Times New Roman" w:hAnsi="Times New Roman"/>
                <w:b/>
              </w:rPr>
              <w:t>10 gab.</w:t>
            </w:r>
          </w:p>
          <w:p w:rsidR="002C038D" w:rsidRPr="00755911" w:rsidRDefault="002C038D" w:rsidP="00347678">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moduļiem analogas A3 formāta laboratorijas moduļu sagataves plāksnes jaunu moduļu izveidei </w:t>
            </w:r>
            <w:r w:rsidRPr="00755911">
              <w:rPr>
                <w:rFonts w:ascii="Times New Roman" w:hAnsi="Times New Roman"/>
                <w:b/>
              </w:rPr>
              <w:t>4 gab</w:t>
            </w:r>
            <w:r w:rsidRPr="00755911">
              <w:rPr>
                <w:rFonts w:ascii="Times New Roman" w:hAnsi="Times New Roman"/>
              </w:rPr>
              <w:t>.</w:t>
            </w:r>
          </w:p>
          <w:p w:rsidR="002C038D" w:rsidRPr="00755911" w:rsidRDefault="002C038D" w:rsidP="00347678">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DIN sliedes 200mm gabali jaunu moduļu izveidei </w:t>
            </w:r>
            <w:r w:rsidRPr="00755911">
              <w:rPr>
                <w:rFonts w:ascii="Times New Roman" w:hAnsi="Times New Roman"/>
                <w:b/>
              </w:rPr>
              <w:t>6 gab</w:t>
            </w:r>
            <w:r w:rsidRPr="00755911">
              <w:rPr>
                <w:rFonts w:ascii="Times New Roman" w:hAnsi="Times New Roman"/>
              </w:rPr>
              <w:t>.</w:t>
            </w:r>
          </w:p>
          <w:p w:rsidR="002C038D" w:rsidRPr="00755911" w:rsidRDefault="002C038D" w:rsidP="00347678">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krāsainas skrūvējamās spailes ar 4 mm spraudņu ligzdu </w:t>
            </w:r>
            <w:r w:rsidRPr="00755911">
              <w:rPr>
                <w:rFonts w:ascii="Times New Roman" w:hAnsi="Times New Roman"/>
                <w:b/>
              </w:rPr>
              <w:t>50 gab</w:t>
            </w:r>
            <w:r w:rsidRPr="00755911">
              <w:rPr>
                <w:rFonts w:ascii="Times New Roman" w:hAnsi="Times New Roman"/>
              </w:rPr>
              <w:t>.</w:t>
            </w:r>
          </w:p>
          <w:p w:rsidR="002C038D" w:rsidRPr="00755911" w:rsidRDefault="002C038D" w:rsidP="00347678">
            <w:pPr>
              <w:numPr>
                <w:ilvl w:val="0"/>
                <w:numId w:val="39"/>
              </w:numPr>
              <w:spacing w:after="0" w:line="240" w:lineRule="auto"/>
              <w:ind w:left="743" w:hanging="218"/>
              <w:jc w:val="both"/>
              <w:rPr>
                <w:rFonts w:ascii="Times New Roman" w:hAnsi="Times New Roman"/>
              </w:rPr>
            </w:pPr>
            <w:r w:rsidRPr="00755911">
              <w:rPr>
                <w:rFonts w:ascii="Times New Roman" w:hAnsi="Times New Roman"/>
              </w:rPr>
              <w:t xml:space="preserve">4 mm spraudņi </w:t>
            </w:r>
            <w:r w:rsidRPr="00755911">
              <w:rPr>
                <w:rFonts w:ascii="Times New Roman" w:hAnsi="Times New Roman"/>
                <w:b/>
              </w:rPr>
              <w:t>50 gab.</w:t>
            </w:r>
          </w:p>
          <w:p w:rsidR="002C038D" w:rsidRPr="00755911" w:rsidRDefault="002C038D" w:rsidP="00347678">
            <w:pPr>
              <w:numPr>
                <w:ilvl w:val="0"/>
                <w:numId w:val="39"/>
              </w:numPr>
              <w:spacing w:after="0" w:line="240" w:lineRule="auto"/>
              <w:ind w:left="743" w:hanging="218"/>
              <w:rPr>
                <w:rFonts w:ascii="Times New Roman" w:hAnsi="Times New Roman"/>
              </w:rPr>
            </w:pPr>
            <w:r w:rsidRPr="00755911">
              <w:rPr>
                <w:rFonts w:ascii="Times New Roman" w:hAnsi="Times New Roman"/>
              </w:rPr>
              <w:t>Laboratorijas vadu komplekts: ar 4 mm savstarpēji saspraužamiem spraudņiem</w:t>
            </w:r>
            <w:r w:rsidRPr="00755911">
              <w:rPr>
                <w:rFonts w:ascii="Times New Roman" w:hAnsi="Times New Roman"/>
              </w:rPr>
              <w:br/>
              <w:t xml:space="preserve">0,25m </w:t>
            </w:r>
            <w:r w:rsidRPr="00755911">
              <w:rPr>
                <w:rFonts w:ascii="Times New Roman" w:hAnsi="Times New Roman"/>
                <w:b/>
              </w:rPr>
              <w:t>10 gab</w:t>
            </w:r>
            <w:r w:rsidRPr="00755911">
              <w:rPr>
                <w:rFonts w:ascii="Times New Roman" w:hAnsi="Times New Roman"/>
              </w:rPr>
              <w:t xml:space="preserve">., </w:t>
            </w:r>
            <w:r w:rsidRPr="00755911">
              <w:rPr>
                <w:rFonts w:ascii="Times New Roman" w:hAnsi="Times New Roman"/>
              </w:rPr>
              <w:br/>
              <w:t xml:space="preserve">0,5m </w:t>
            </w:r>
            <w:r w:rsidRPr="00755911">
              <w:rPr>
                <w:rFonts w:ascii="Times New Roman" w:hAnsi="Times New Roman"/>
                <w:b/>
              </w:rPr>
              <w:t>10 gab</w:t>
            </w:r>
            <w:r w:rsidRPr="00755911">
              <w:rPr>
                <w:rFonts w:ascii="Times New Roman" w:hAnsi="Times New Roman"/>
              </w:rPr>
              <w:t xml:space="preserve">. </w:t>
            </w:r>
            <w:r w:rsidRPr="00755911">
              <w:rPr>
                <w:rFonts w:ascii="Times New Roman" w:hAnsi="Times New Roman"/>
              </w:rPr>
              <w:br/>
              <w:t xml:space="preserve">1,0m </w:t>
            </w:r>
            <w:r w:rsidRPr="00755911">
              <w:rPr>
                <w:rFonts w:ascii="Times New Roman" w:hAnsi="Times New Roman"/>
                <w:b/>
              </w:rPr>
              <w:t>10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lastRenderedPageBreak/>
              <w:t>1.3.</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b/>
              </w:rPr>
            </w:pPr>
            <w:r w:rsidRPr="00402B00">
              <w:rPr>
                <w:rFonts w:ascii="Times New Roman" w:hAnsi="Times New Roman"/>
                <w:b/>
              </w:rPr>
              <w:t xml:space="preserve">Stenda dizains jāsaskaņo ar pasūtītāju. Specifikācijā norādītie izmēri ir orientējoši. Ir pieļaujama nobīde atkarībā no izgatavojamās konstrukcijas tikai ar pasūtītāja saskaņojumu. </w:t>
            </w:r>
          </w:p>
          <w:p w:rsidR="002C038D" w:rsidRPr="00402B00" w:rsidRDefault="002C038D" w:rsidP="00347678">
            <w:pPr>
              <w:spacing w:after="0" w:line="240" w:lineRule="auto"/>
              <w:jc w:val="both"/>
              <w:rPr>
                <w:rFonts w:ascii="Times New Roman" w:hAnsi="Times New Roman"/>
                <w:snapToGrid w:val="0"/>
                <w:sz w:val="24"/>
                <w:szCs w:val="24"/>
              </w:rPr>
            </w:pPr>
            <w:r w:rsidRPr="00402B00">
              <w:rPr>
                <w:rFonts w:ascii="Times New Roman" w:hAnsi="Times New Roman"/>
                <w:b/>
              </w:rPr>
              <w:t xml:space="preserve">Pirmajā punktā un otrajā punktā piedāvātajiem komplektiem ir jābūt savstarpēji savietojamiem gan pēc dizaina (vizuālā noformējuma), gan funkcionalitātes. </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716678" w:rsidRDefault="002C038D" w:rsidP="00347678">
            <w:pPr>
              <w:spacing w:after="0" w:line="240" w:lineRule="auto"/>
              <w:jc w:val="both"/>
              <w:rPr>
                <w:rFonts w:ascii="Times New Roman" w:hAnsi="Times New Roman"/>
                <w:snapToGrid w:val="0"/>
                <w:color w:val="FF0000"/>
                <w:sz w:val="24"/>
                <w:szCs w:val="24"/>
              </w:rPr>
            </w:pPr>
          </w:p>
        </w:tc>
      </w:tr>
      <w:tr w:rsidR="002C038D" w:rsidRPr="00703857" w:rsidTr="00347678">
        <w:trPr>
          <w:trHeight w:val="540"/>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color w:val="000000"/>
              </w:rPr>
              <w:t>LABORATORIJAS STENDU MODUĻU PLĀKŠŅU KOMPLEKTS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vAlign w:val="center"/>
          </w:tcPr>
          <w:p w:rsidR="002C038D" w:rsidRPr="001D6091" w:rsidRDefault="002C038D" w:rsidP="00347678">
            <w:pPr>
              <w:spacing w:after="0" w:line="240" w:lineRule="auto"/>
              <w:rPr>
                <w:rFonts w:ascii="Times New Roman" w:hAnsi="Times New Roman"/>
                <w:b/>
                <w:snapToGrid w:val="0"/>
                <w:color w:val="000000"/>
                <w:sz w:val="20"/>
                <w:szCs w:val="20"/>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b/>
                <w:i/>
                <w:snapToGrid w:val="0"/>
              </w:rPr>
            </w:pPr>
            <w:r w:rsidRPr="00755911">
              <w:rPr>
                <w:rFonts w:ascii="Times New Roman" w:hAnsi="Times New Roman"/>
                <w:b/>
                <w:i/>
                <w:snapToGrid w:val="0"/>
              </w:rPr>
              <w:t>Nepieciešamās preces tehniskais apraksts/ darbības raksturojums</w:t>
            </w:r>
          </w:p>
          <w:p w:rsidR="002C038D" w:rsidRPr="00755911" w:rsidRDefault="002C038D" w:rsidP="00347678">
            <w:pPr>
              <w:spacing w:after="0" w:line="240" w:lineRule="auto"/>
              <w:jc w:val="both"/>
              <w:rPr>
                <w:rFonts w:ascii="Times New Roman" w:hAnsi="Times New Roman"/>
              </w:rPr>
            </w:pPr>
            <w:r w:rsidRPr="00755911">
              <w:rPr>
                <w:rFonts w:ascii="Times New Roman" w:hAnsi="Times New Roman"/>
                <w:i/>
                <w:snapToGrid w:val="0"/>
              </w:rPr>
              <w:t>Laboratorijas stendu moduļu plāksnes 297mm augstas, atbilst A4 formātam, izgatavotas no dielektriska mehāniski izturīga, viegli kopjama materiāla, 5mm biezs (materiāls līdzīgs stenda pieslēguma panelim) uz plāksnēm piestiprināti mēraparāti</w:t>
            </w:r>
            <w:proofErr w:type="gramStart"/>
            <w:r w:rsidRPr="00755911">
              <w:rPr>
                <w:rFonts w:ascii="Times New Roman" w:hAnsi="Times New Roman"/>
                <w:i/>
                <w:snapToGrid w:val="0"/>
              </w:rPr>
              <w:t xml:space="preserve"> , </w:t>
            </w:r>
            <w:proofErr w:type="gramEnd"/>
            <w:r w:rsidRPr="00755911">
              <w:rPr>
                <w:rFonts w:ascii="Times New Roman" w:hAnsi="Times New Roman"/>
                <w:i/>
                <w:snapToGrid w:val="0"/>
              </w:rPr>
              <w:t xml:space="preserve">ierīces un elektrisko shēmu elementi, pievienošanas spailes  izvietotas uz plāksnes priekšējā paneļa, izolētas krāsainas skrūvējamās spailes (paredzētas vismaz 240V spriegumam) ar 4 mm spraudņu ligzdu,  plāksnes virspusē izveidoti spaiļu apzīmējumi un shēmas elementu apzīmējumi pēc EN 60617 standarta vai ekvivalenta.  </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2.2.</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b/>
              </w:rPr>
            </w:pPr>
            <w:proofErr w:type="spellStart"/>
            <w:r w:rsidRPr="00755911">
              <w:rPr>
                <w:rFonts w:ascii="Times New Roman" w:hAnsi="Times New Roman"/>
                <w:b/>
              </w:rPr>
              <w:t>Multimetrs</w:t>
            </w:r>
            <w:proofErr w:type="spellEnd"/>
          </w:p>
          <w:p w:rsidR="002C038D" w:rsidRPr="00755911" w:rsidRDefault="002C038D" w:rsidP="00347678">
            <w:pPr>
              <w:spacing w:after="0" w:line="240" w:lineRule="auto"/>
              <w:rPr>
                <w:rFonts w:ascii="Times New Roman" w:hAnsi="Times New Roman"/>
                <w:snapToGrid w:val="0"/>
              </w:rPr>
            </w:pPr>
            <w:r w:rsidRPr="00755911">
              <w:rPr>
                <w:rFonts w:ascii="Times New Roman" w:hAnsi="Times New Roman"/>
                <w:snapToGrid w:val="0"/>
              </w:rPr>
              <w:t xml:space="preserve">Automātiska diapazona izvēle, 4-ciparu apgaismots LCD displejs, AC mērījumiem </w:t>
            </w:r>
            <w:proofErr w:type="spellStart"/>
            <w:r w:rsidRPr="00755911">
              <w:rPr>
                <w:rFonts w:ascii="Times New Roman" w:hAnsi="Times New Roman"/>
                <w:snapToGrid w:val="0"/>
              </w:rPr>
              <w:t>True</w:t>
            </w:r>
            <w:proofErr w:type="spellEnd"/>
            <w:r w:rsidRPr="00755911">
              <w:rPr>
                <w:rFonts w:ascii="Times New Roman" w:hAnsi="Times New Roman"/>
                <w:snapToGrid w:val="0"/>
              </w:rPr>
              <w:t xml:space="preserve"> RMS, frekvences diapazons 2000Hz, temperatūras mērīšana. </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Darba diapazons, precizitāte DC:</w:t>
            </w:r>
          </w:p>
          <w:p w:rsidR="002C038D" w:rsidRPr="007402CA" w:rsidRDefault="002C038D" w:rsidP="00347678">
            <w:pPr>
              <w:pStyle w:val="ListParagraph"/>
              <w:numPr>
                <w:ilvl w:val="0"/>
                <w:numId w:val="41"/>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Spriegums: 0.1 </w:t>
            </w:r>
            <w:proofErr w:type="spellStart"/>
            <w:r w:rsidRPr="007402CA">
              <w:rPr>
                <w:rFonts w:ascii="Times New Roman" w:hAnsi="Times New Roman"/>
                <w:snapToGrid w:val="0"/>
                <w:sz w:val="21"/>
                <w:szCs w:val="21"/>
              </w:rPr>
              <w:t>mV</w:t>
            </w:r>
            <w:proofErr w:type="spellEnd"/>
            <w:r w:rsidRPr="007402CA">
              <w:rPr>
                <w:rFonts w:ascii="Times New Roman" w:hAnsi="Times New Roman"/>
                <w:snapToGrid w:val="0"/>
                <w:sz w:val="21"/>
                <w:szCs w:val="21"/>
              </w:rPr>
              <w:t xml:space="preserve"> - 1000 V, 0,3%</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Strāva: 0.1 mA- 20 A, 0,3%</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Darba diapazons, precizitāte AC:</w:t>
            </w:r>
          </w:p>
          <w:p w:rsidR="002C038D" w:rsidRPr="007402CA" w:rsidRDefault="002C038D" w:rsidP="00347678">
            <w:pPr>
              <w:pStyle w:val="ListParagraph"/>
              <w:numPr>
                <w:ilvl w:val="0"/>
                <w:numId w:val="41"/>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Spriegums: 0.1 </w:t>
            </w:r>
            <w:proofErr w:type="spellStart"/>
            <w:r w:rsidRPr="007402CA">
              <w:rPr>
                <w:rFonts w:ascii="Times New Roman" w:hAnsi="Times New Roman"/>
                <w:snapToGrid w:val="0"/>
                <w:sz w:val="21"/>
                <w:szCs w:val="21"/>
              </w:rPr>
              <w:t>mV</w:t>
            </w:r>
            <w:proofErr w:type="spellEnd"/>
            <w:r w:rsidRPr="007402CA">
              <w:rPr>
                <w:rFonts w:ascii="Times New Roman" w:hAnsi="Times New Roman"/>
                <w:snapToGrid w:val="0"/>
                <w:sz w:val="21"/>
                <w:szCs w:val="21"/>
              </w:rPr>
              <w:t xml:space="preserve"> - 750 V, 0,3%</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Strāva: 0.1 mA- 20 A, 0,3%</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Pretestība: 0.1 Ω – 40 MΩ</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Frekvence: 0.01 Hz - 10 MHz</w:t>
            </w:r>
          </w:p>
          <w:p w:rsidR="002C038D" w:rsidRPr="007402CA" w:rsidRDefault="002C038D" w:rsidP="00347678">
            <w:pPr>
              <w:pStyle w:val="ListParagraph"/>
              <w:numPr>
                <w:ilvl w:val="0"/>
                <w:numId w:val="40"/>
              </w:numPr>
              <w:spacing w:after="0" w:line="240" w:lineRule="auto"/>
              <w:contextualSpacing/>
              <w:rPr>
                <w:rFonts w:ascii="Times New Roman" w:hAnsi="Times New Roman"/>
                <w:snapToGrid w:val="0"/>
                <w:sz w:val="21"/>
                <w:szCs w:val="21"/>
              </w:rPr>
            </w:pPr>
            <w:r w:rsidRPr="007402CA">
              <w:rPr>
                <w:rFonts w:ascii="Times New Roman" w:hAnsi="Times New Roman"/>
                <w:snapToGrid w:val="0"/>
                <w:sz w:val="21"/>
                <w:szCs w:val="21"/>
              </w:rPr>
              <w:t xml:space="preserve">Kapacitāte: 0,01 </w:t>
            </w:r>
            <w:proofErr w:type="spellStart"/>
            <w:r w:rsidRPr="007402CA">
              <w:rPr>
                <w:rFonts w:ascii="Times New Roman" w:hAnsi="Times New Roman"/>
                <w:snapToGrid w:val="0"/>
                <w:sz w:val="21"/>
                <w:szCs w:val="21"/>
              </w:rPr>
              <w:t>nF</w:t>
            </w:r>
            <w:proofErr w:type="spellEnd"/>
            <w:r w:rsidRPr="007402CA">
              <w:rPr>
                <w:rFonts w:ascii="Times New Roman" w:hAnsi="Times New Roman"/>
                <w:snapToGrid w:val="0"/>
                <w:sz w:val="21"/>
                <w:szCs w:val="21"/>
              </w:rPr>
              <w:t xml:space="preserve"> - 100 </w:t>
            </w:r>
            <w:proofErr w:type="spellStart"/>
            <w:r w:rsidRPr="007402CA">
              <w:rPr>
                <w:rFonts w:ascii="Times New Roman" w:hAnsi="Times New Roman"/>
                <w:snapToGrid w:val="0"/>
                <w:sz w:val="21"/>
                <w:szCs w:val="21"/>
              </w:rPr>
              <w:t>µF</w:t>
            </w:r>
            <w:proofErr w:type="spellEnd"/>
            <w:r w:rsidRPr="007402CA">
              <w:rPr>
                <w:rFonts w:ascii="Times New Roman" w:hAnsi="Times New Roman"/>
                <w:snapToGrid w:val="0"/>
                <w:sz w:val="21"/>
                <w:szCs w:val="21"/>
              </w:rPr>
              <w:t xml:space="preserve"> </w:t>
            </w:r>
          </w:p>
          <w:p w:rsidR="002C038D" w:rsidRPr="00755911" w:rsidRDefault="002C038D" w:rsidP="00347678">
            <w:pPr>
              <w:pStyle w:val="ListParagraph"/>
              <w:numPr>
                <w:ilvl w:val="0"/>
                <w:numId w:val="40"/>
              </w:numPr>
              <w:spacing w:after="0" w:line="240" w:lineRule="auto"/>
              <w:contextualSpacing/>
              <w:rPr>
                <w:rFonts w:ascii="Times New Roman" w:hAnsi="Times New Roman"/>
                <w:b/>
                <w:sz w:val="22"/>
                <w:szCs w:val="22"/>
              </w:rPr>
            </w:pPr>
            <w:r w:rsidRPr="007402CA">
              <w:rPr>
                <w:rFonts w:ascii="Times New Roman" w:hAnsi="Times New Roman"/>
                <w:sz w:val="21"/>
                <w:szCs w:val="21"/>
              </w:rPr>
              <w:t xml:space="preserve">vertikāls izvietojums uz A4 formāta plāksnes </w:t>
            </w:r>
            <w:r w:rsidRPr="007402CA">
              <w:rPr>
                <w:rFonts w:ascii="Times New Roman" w:hAnsi="Times New Roman"/>
                <w:b/>
                <w:sz w:val="21"/>
                <w:szCs w:val="21"/>
              </w:rPr>
              <w:t>26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2.3.</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b/>
                <w:snapToGrid w:val="0"/>
                <w:color w:val="000000"/>
              </w:rPr>
            </w:pPr>
            <w:r w:rsidRPr="00402B00">
              <w:rPr>
                <w:rFonts w:ascii="Times New Roman" w:hAnsi="Times New Roman"/>
                <w:b/>
              </w:rPr>
              <w:t xml:space="preserve">Kombinētais elektroenerģijas I, U, P mērītājs, </w:t>
            </w:r>
            <w:r w:rsidRPr="00402B00">
              <w:rPr>
                <w:rFonts w:ascii="Times New Roman" w:hAnsi="Times New Roman"/>
              </w:rPr>
              <w:t>analizators ar iespēju savākt un nolasīt datus ar datoru</w:t>
            </w:r>
            <w:r w:rsidRPr="00402B00">
              <w:rPr>
                <w:rFonts w:ascii="Times New Roman" w:hAnsi="Times New Roman"/>
                <w:b/>
              </w:rPr>
              <w:t xml:space="preserve"> </w:t>
            </w:r>
            <w:r w:rsidRPr="00402B00">
              <w:rPr>
                <w:rFonts w:ascii="Times New Roman" w:hAnsi="Times New Roman"/>
              </w:rPr>
              <w:t xml:space="preserve">uz A4 formāta plāksnes </w:t>
            </w:r>
            <w:r w:rsidRPr="00402B00">
              <w:rPr>
                <w:rFonts w:ascii="Times New Roman" w:hAnsi="Times New Roman"/>
                <w:b/>
              </w:rPr>
              <w:t>12 gab.</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2.4.</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0...2A,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2.5.</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0...5A,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2.6.</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rPr>
            </w:pPr>
            <w:r w:rsidRPr="00402B00">
              <w:rPr>
                <w:rFonts w:ascii="Times New Roman" w:hAnsi="Times New Roman"/>
                <w:b/>
              </w:rPr>
              <w:t>Ampērmetrs, maiņstrāvas</w:t>
            </w:r>
            <w:r w:rsidRPr="00402B00">
              <w:rPr>
                <w:rFonts w:ascii="Times New Roman" w:hAnsi="Times New Roman"/>
              </w:rPr>
              <w:t xml:space="preserve"> diapazons 0...10A, precizitāte 1,5% (vai mazāk), elektromagnētiskas sistēmas, izvadi uz priekšējā paneļa, vertikāls izvietojums uz A4 formāta plāksnes </w:t>
            </w:r>
            <w:r w:rsidRPr="00402B00">
              <w:rPr>
                <w:rFonts w:ascii="Times New Roman" w:hAnsi="Times New Roman"/>
                <w:b/>
              </w:rPr>
              <w:t>4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2.7.</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rPr>
            </w:pPr>
            <w:r w:rsidRPr="00402B00">
              <w:rPr>
                <w:rFonts w:ascii="Times New Roman" w:hAnsi="Times New Roman"/>
                <w:b/>
              </w:rPr>
              <w:t>Ampērmetrs, līdzstrāvas</w:t>
            </w:r>
            <w:r w:rsidRPr="00402B00">
              <w:rPr>
                <w:rFonts w:ascii="Times New Roman" w:hAnsi="Times New Roman"/>
              </w:rPr>
              <w:t xml:space="preserve"> diapazons 0...5A, precizitāte 1,5% (vai mazāk), elektromagnētiskas sistēmas, izvadi uz priekšējā paneļa, vertikāls izvietojums uz A4 formāta plāksnes </w:t>
            </w:r>
            <w:r w:rsidRPr="00402B00">
              <w:rPr>
                <w:rFonts w:ascii="Times New Roman" w:hAnsi="Times New Roman"/>
                <w:b/>
              </w:rPr>
              <w:t>2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402B00" w:rsidTr="00347678">
        <w:tc>
          <w:tcPr>
            <w:tcW w:w="709" w:type="dxa"/>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center"/>
              <w:rPr>
                <w:rFonts w:ascii="Times New Roman" w:hAnsi="Times New Roman"/>
                <w:snapToGrid w:val="0"/>
              </w:rPr>
            </w:pPr>
            <w:r w:rsidRPr="00402B00">
              <w:rPr>
                <w:rFonts w:ascii="Times New Roman" w:hAnsi="Times New Roman"/>
                <w:snapToGrid w:val="0"/>
              </w:rPr>
              <w:t>2.8.</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rPr>
            </w:pPr>
            <w:r w:rsidRPr="00402B00">
              <w:rPr>
                <w:rFonts w:ascii="Times New Roman" w:hAnsi="Times New Roman"/>
                <w:b/>
              </w:rPr>
              <w:t>Ampērmetrs, līdzstrāvas</w:t>
            </w:r>
            <w:r w:rsidRPr="00402B00">
              <w:rPr>
                <w:rFonts w:ascii="Times New Roman" w:hAnsi="Times New Roman"/>
              </w:rPr>
              <w:t xml:space="preserve"> diapazons 0...2A, precizitāte 1,5% (vai mazāk), elektromagnētiskas sistēmas, izvadi uz priekšējā paneļa, vertikāls izvietojums uz A4 formāta plāksnes </w:t>
            </w:r>
            <w:r w:rsidRPr="00402B00">
              <w:rPr>
                <w:rFonts w:ascii="Times New Roman" w:hAnsi="Times New Roman"/>
                <w:b/>
              </w:rPr>
              <w:t>6 gab</w:t>
            </w:r>
            <w:r w:rsidRPr="00402B00">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402B00" w:rsidRDefault="002C038D" w:rsidP="00347678">
            <w:pPr>
              <w:spacing w:after="0" w:line="240" w:lineRule="auto"/>
              <w:jc w:val="center"/>
              <w:rPr>
                <w:rFonts w:ascii="Times New Roman" w:hAnsi="Times New Roman"/>
                <w:b/>
                <w:snapToGrid w:val="0"/>
                <w:color w:val="000000"/>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lastRenderedPageBreak/>
              <w:t>2.9.</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rPr>
            </w:pPr>
            <w:r w:rsidRPr="00755911">
              <w:rPr>
                <w:rFonts w:ascii="Times New Roman" w:hAnsi="Times New Roman"/>
                <w:b/>
              </w:rPr>
              <w:t xml:space="preserve">Voltmetrs, </w:t>
            </w:r>
            <w:proofErr w:type="spellStart"/>
            <w:r w:rsidRPr="00755911">
              <w:rPr>
                <w:rFonts w:ascii="Times New Roman" w:hAnsi="Times New Roman"/>
                <w:b/>
              </w:rPr>
              <w:t>maiņsprieguma</w:t>
            </w:r>
            <w:proofErr w:type="spellEnd"/>
            <w:r w:rsidRPr="00755911">
              <w:rPr>
                <w:rFonts w:ascii="Times New Roman" w:hAnsi="Times New Roman"/>
              </w:rPr>
              <w:t xml:space="preserve"> diapazons 0...300V, precizitāte 1,5% (vai mazāk), elektromagnētiskas sistēmas, izvadi uz priekšējā paneļa, vertikāls izvietojums uz A4 formāta plāksnes </w:t>
            </w:r>
            <w:r w:rsidRPr="00755911">
              <w:rPr>
                <w:rFonts w:ascii="Times New Roman" w:hAnsi="Times New Roman"/>
                <w:b/>
              </w:rPr>
              <w:t>12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2.10.</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ind w:right="34"/>
              <w:jc w:val="both"/>
              <w:rPr>
                <w:rFonts w:ascii="Times New Roman" w:hAnsi="Times New Roman"/>
                <w:b/>
                <w:snapToGrid w:val="0"/>
                <w:color w:val="000000"/>
              </w:rPr>
            </w:pPr>
            <w:r w:rsidRPr="00755911">
              <w:rPr>
                <w:rFonts w:ascii="Times New Roman" w:hAnsi="Times New Roman"/>
                <w:b/>
              </w:rPr>
              <w:t>Voltmetrs, līdzsprieguma</w:t>
            </w:r>
            <w:r w:rsidRPr="00755911">
              <w:rPr>
                <w:rFonts w:ascii="Times New Roman" w:hAnsi="Times New Roman"/>
              </w:rPr>
              <w:t xml:space="preserve"> diapazons 0...30V, precizitāte 1,5% (vai mazāk), elektromagnētiskas sistēmas, izvadi uz priekšējā paneļa, vertikāls izvietojums uz A4 formāta plāksnes </w:t>
            </w:r>
            <w:r w:rsidRPr="00755911">
              <w:rPr>
                <w:rFonts w:ascii="Times New Roman" w:hAnsi="Times New Roman"/>
                <w:b/>
              </w:rPr>
              <w:t>6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Vatmetrs, vienfāzes</w:t>
            </w:r>
            <w:r w:rsidRPr="00755911">
              <w:rPr>
                <w:rFonts w:ascii="Times New Roman" w:hAnsi="Times New Roman"/>
              </w:rPr>
              <w:t xml:space="preserve">, sprieguma diapazons 230/400V, strāvas diapazons 2/5A, precizitātes klase 1,5% (vai mazāk), izvadi uz priekšējā paneļa, vertikāls izvietojums uz A4 formāta plāksnes </w:t>
            </w:r>
            <w:r w:rsidRPr="00755911">
              <w:rPr>
                <w:rFonts w:ascii="Times New Roman" w:hAnsi="Times New Roman"/>
                <w:b/>
              </w:rPr>
              <w:t>12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2.12.</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rPr>
            </w:pPr>
            <w:r w:rsidRPr="00755911">
              <w:rPr>
                <w:rFonts w:ascii="Times New Roman" w:hAnsi="Times New Roman"/>
                <w:b/>
              </w:rPr>
              <w:t>Vatmetrs, trīsfāzu</w:t>
            </w:r>
            <w:r w:rsidRPr="00755911">
              <w:rPr>
                <w:rFonts w:ascii="Times New Roman" w:hAnsi="Times New Roman"/>
              </w:rPr>
              <w:t xml:space="preserve"> sprieguma diapazoni 230/400V, strāvas diapazons 2/5A, precizitātes klase 1,5% (vai mazāk),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2.13.</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rPr>
            </w:pPr>
            <w:proofErr w:type="spellStart"/>
            <w:r w:rsidRPr="00755911">
              <w:rPr>
                <w:rFonts w:ascii="Times New Roman" w:hAnsi="Times New Roman"/>
                <w:b/>
                <w:u w:val="single"/>
              </w:rPr>
              <w:t>Varmetrs</w:t>
            </w:r>
            <w:proofErr w:type="spellEnd"/>
            <w:r w:rsidRPr="00755911">
              <w:rPr>
                <w:rFonts w:ascii="Times New Roman" w:hAnsi="Times New Roman"/>
                <w:b/>
              </w:rPr>
              <w:t>, trīsfāzu</w:t>
            </w:r>
            <w:r w:rsidRPr="00755911">
              <w:rPr>
                <w:rFonts w:ascii="Times New Roman" w:hAnsi="Times New Roman"/>
              </w:rPr>
              <w:t xml:space="preserve"> sprieguma diapazoni 230/400V, strāvas diapazons 2/5A, precizitātes klase 1,5% (vai mazāk),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2.14.</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proofErr w:type="spellStart"/>
            <w:r w:rsidRPr="00755911">
              <w:rPr>
                <w:rFonts w:ascii="Times New Roman" w:hAnsi="Times New Roman"/>
                <w:b/>
              </w:rPr>
              <w:t>Strāvmainis</w:t>
            </w:r>
            <w:proofErr w:type="spellEnd"/>
            <w:r w:rsidRPr="00755911">
              <w:rPr>
                <w:rFonts w:ascii="Times New Roman" w:hAnsi="Times New Roman"/>
              </w:rPr>
              <w:t xml:space="preserve">, primārā strāva 15A;30A;60A, sekundārā 5A, precizitātes klase 1% (vai mazāk), izvadi uz priekšējā paneļa, vertikāls izvietojums uz A4 formāta plāksnes </w:t>
            </w:r>
            <w:r w:rsidRPr="00755911">
              <w:rPr>
                <w:rFonts w:ascii="Times New Roman" w:hAnsi="Times New Roman"/>
                <w:b/>
              </w:rPr>
              <w:t>3 gab</w:t>
            </w:r>
            <w:r w:rsidRPr="00755911">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2.15.</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proofErr w:type="spellStart"/>
            <w:r w:rsidRPr="00755911">
              <w:rPr>
                <w:rFonts w:ascii="Times New Roman" w:hAnsi="Times New Roman"/>
                <w:b/>
              </w:rPr>
              <w:t>cos</w:t>
            </w:r>
            <w:proofErr w:type="spellEnd"/>
            <w:r w:rsidRPr="00755911">
              <w:rPr>
                <w:rFonts w:ascii="Times New Roman" w:hAnsi="Times New Roman"/>
                <w:b/>
              </w:rPr>
              <w:sym w:font="Symbol" w:char="F06A"/>
            </w:r>
            <w:r w:rsidRPr="00755911">
              <w:rPr>
                <w:rFonts w:ascii="Times New Roman" w:hAnsi="Times New Roman"/>
                <w:b/>
              </w:rPr>
              <w:t xml:space="preserve"> mērītājs</w:t>
            </w:r>
            <w:r w:rsidRPr="00755911">
              <w:rPr>
                <w:rFonts w:ascii="Times New Roman" w:hAnsi="Times New Roman"/>
              </w:rPr>
              <w:t xml:space="preserve">, 230V, 50Hz, izvadi uz priekšējā paneļa, vertikāls izvietojums uz A4 formāta plāksnes </w:t>
            </w:r>
            <w:r w:rsidRPr="00755911">
              <w:rPr>
                <w:rFonts w:ascii="Times New Roman" w:hAnsi="Times New Roman"/>
                <w:b/>
              </w:rPr>
              <w:t>3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2.16.</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rPr>
            </w:pPr>
            <w:r w:rsidRPr="00755911">
              <w:rPr>
                <w:rFonts w:ascii="Times New Roman" w:hAnsi="Times New Roman"/>
                <w:b/>
              </w:rPr>
              <w:t>Aktīvās enerģijas skaitītājs</w:t>
            </w:r>
            <w:r w:rsidRPr="00755911">
              <w:rPr>
                <w:rFonts w:ascii="Times New Roman" w:hAnsi="Times New Roman"/>
              </w:rPr>
              <w:t xml:space="preserve">, 230V, 50Hz, 16A, izvadi uz priekšējā paneļa, vertikāls izvietojums uz A4 formāta plāksnes </w:t>
            </w:r>
            <w:r w:rsidRPr="00755911">
              <w:rPr>
                <w:rFonts w:ascii="Times New Roman" w:hAnsi="Times New Roman"/>
                <w:b/>
              </w:rPr>
              <w:t>3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2.17.</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b/>
              </w:rPr>
              <w:t>Frekvences mērītājs</w:t>
            </w:r>
            <w:r w:rsidRPr="00755911">
              <w:rPr>
                <w:rFonts w:ascii="Times New Roman" w:hAnsi="Times New Roman"/>
              </w:rPr>
              <w:t xml:space="preserve">, 230V, 50Hz izvadi uz priekšējā paneļa, vertikāls izvietojums uz A4 formāta plāksnes </w:t>
            </w:r>
            <w:r w:rsidRPr="00755911">
              <w:rPr>
                <w:rFonts w:ascii="Times New Roman" w:hAnsi="Times New Roman"/>
                <w:b/>
              </w:rPr>
              <w:t>2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2.18.</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Tahometrs</w:t>
            </w:r>
            <w:r w:rsidRPr="00755911">
              <w:rPr>
                <w:rFonts w:ascii="Times New Roman" w:hAnsi="Times New Roman"/>
              </w:rPr>
              <w:t xml:space="preserve">, </w:t>
            </w:r>
            <w:proofErr w:type="spellStart"/>
            <w:r w:rsidRPr="00755911">
              <w:rPr>
                <w:rFonts w:ascii="Times New Roman" w:hAnsi="Times New Roman"/>
              </w:rPr>
              <w:t>tahorelejs</w:t>
            </w:r>
            <w:proofErr w:type="spellEnd"/>
            <w:r w:rsidRPr="00755911">
              <w:rPr>
                <w:rFonts w:ascii="Times New Roman" w:hAnsi="Times New Roman"/>
              </w:rPr>
              <w:t xml:space="preserve"> motora vārpstas rotācijas frekvences mērītājs 0...10000 apgr./min., ar optisku sensoru, izvadi uz priekšējā paneļa, releja kontaktu izvadi uz priekšējā paneļa, vertikāls izvietojums uz A4 formāta plāksnes </w:t>
            </w:r>
            <w:r w:rsidRPr="00755911">
              <w:rPr>
                <w:rFonts w:ascii="Times New Roman" w:hAnsi="Times New Roman"/>
                <w:b/>
              </w:rPr>
              <w:t>6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2.19.</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3 pakāpju 230V aktīvā slodze</w:t>
            </w:r>
            <w:r w:rsidRPr="00755911">
              <w:rPr>
                <w:rFonts w:ascii="Times New Roman" w:hAnsi="Times New Roman"/>
              </w:rPr>
              <w:t xml:space="preserve"> ar kopējo jaudu 300W, ar 100W; 200W; 300W pakāpju pārslēdzēju,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2.20.</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3 fāžu 3 pakāpju 230V aktīvā slodze</w:t>
            </w:r>
            <w:r w:rsidRPr="00755911">
              <w:rPr>
                <w:rFonts w:ascii="Times New Roman" w:hAnsi="Times New Roman"/>
              </w:rPr>
              <w:t xml:space="preserve"> ar kopējo jaudu 3x300W, ar atsevišķiem 100W; 200W; 300W pakāpju pārslēdzējiem katrai fāzei, izvadi uz priekšējā paneļa, vertikāls izvietojums uz A4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sidRPr="00755911">
              <w:rPr>
                <w:rFonts w:ascii="Times New Roman" w:hAnsi="Times New Roman"/>
                <w:snapToGrid w:val="0"/>
              </w:rPr>
              <w:t>2.21.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 xml:space="preserve">Uz plāksnes nostiprināti 2 gab. </w:t>
            </w:r>
            <w:r w:rsidRPr="00755911">
              <w:rPr>
                <w:rFonts w:ascii="Times New Roman" w:hAnsi="Times New Roman"/>
              </w:rPr>
              <w:t>2 gabarīta</w:t>
            </w:r>
            <w:r w:rsidRPr="00755911">
              <w:rPr>
                <w:rFonts w:ascii="Times New Roman" w:hAnsi="Times New Roman"/>
                <w:b/>
              </w:rPr>
              <w:t xml:space="preserve"> magnētiskie palaidēji</w:t>
            </w:r>
            <w:r w:rsidRPr="00755911">
              <w:rPr>
                <w:rFonts w:ascii="Times New Roman" w:hAnsi="Times New Roman"/>
              </w:rPr>
              <w:t xml:space="preserve"> (spoles spriegums 220V) un 2 „stop” un „</w:t>
            </w:r>
            <w:proofErr w:type="spellStart"/>
            <w:r w:rsidRPr="00755911">
              <w:rPr>
                <w:rFonts w:ascii="Times New Roman" w:hAnsi="Times New Roman"/>
              </w:rPr>
              <w:t>start</w:t>
            </w:r>
            <w:proofErr w:type="spellEnd"/>
            <w:r w:rsidRPr="00755911">
              <w:rPr>
                <w:rFonts w:ascii="Times New Roman" w:hAnsi="Times New Roman"/>
              </w:rPr>
              <w:t xml:space="preserve">” spiedpogas, izvadi ar spailēm uz priekšējā paneļa, horizontāls izvietojums uz A3 formāta plāksnes </w:t>
            </w:r>
            <w:r w:rsidRPr="00755911">
              <w:rPr>
                <w:rFonts w:ascii="Times New Roman" w:hAnsi="Times New Roman"/>
                <w:b/>
              </w:rPr>
              <w:t>4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2.22.</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b/>
              </w:rPr>
              <w:t>Uz plāksnes nostiprināts 2 gabarīta magnētiskais palaidējs</w:t>
            </w:r>
            <w:r w:rsidRPr="00755911">
              <w:rPr>
                <w:rFonts w:ascii="Times New Roman" w:hAnsi="Times New Roman"/>
              </w:rPr>
              <w:t xml:space="preserve"> (spoles spriegums 220V),</w:t>
            </w:r>
            <w:proofErr w:type="gramStart"/>
            <w:r w:rsidRPr="00755911">
              <w:rPr>
                <w:rFonts w:ascii="Times New Roman" w:hAnsi="Times New Roman"/>
              </w:rPr>
              <w:t xml:space="preserve">  </w:t>
            </w:r>
            <w:proofErr w:type="gramEnd"/>
            <w:r w:rsidRPr="00755911">
              <w:rPr>
                <w:rFonts w:ascii="Times New Roman" w:hAnsi="Times New Roman"/>
              </w:rPr>
              <w:t>un „stop” un „</w:t>
            </w:r>
            <w:proofErr w:type="spellStart"/>
            <w:r w:rsidRPr="00755911">
              <w:rPr>
                <w:rFonts w:ascii="Times New Roman" w:hAnsi="Times New Roman"/>
              </w:rPr>
              <w:t>start</w:t>
            </w:r>
            <w:proofErr w:type="spellEnd"/>
            <w:r w:rsidRPr="00755911">
              <w:rPr>
                <w:rFonts w:ascii="Times New Roman" w:hAnsi="Times New Roman"/>
              </w:rPr>
              <w:t xml:space="preserve">” spiedpogas, izvadi ar spailēm uz priekšējā paneļa, vertikāls izvietojums uz A4 formāta plāksnes </w:t>
            </w:r>
            <w:r w:rsidRPr="00755911">
              <w:rPr>
                <w:rFonts w:ascii="Times New Roman" w:hAnsi="Times New Roman"/>
                <w:b/>
              </w:rPr>
              <w:t>8 gab.</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2.23.</w:t>
            </w:r>
          </w:p>
        </w:tc>
        <w:tc>
          <w:tcPr>
            <w:tcW w:w="6803" w:type="dxa"/>
            <w:gridSpan w:val="2"/>
            <w:tcBorders>
              <w:left w:val="single" w:sz="4" w:space="0" w:color="auto"/>
              <w:bottom w:val="single" w:sz="4" w:space="0" w:color="auto"/>
              <w:right w:val="single" w:sz="4" w:space="0" w:color="auto"/>
            </w:tcBorders>
            <w:vAlign w:val="center"/>
          </w:tcPr>
          <w:p w:rsidR="002C038D" w:rsidRPr="00402B00" w:rsidRDefault="002C038D" w:rsidP="00347678">
            <w:pPr>
              <w:spacing w:after="0" w:line="240" w:lineRule="auto"/>
              <w:ind w:left="34"/>
              <w:jc w:val="both"/>
              <w:rPr>
                <w:rFonts w:ascii="Times New Roman" w:hAnsi="Times New Roman"/>
                <w:b/>
              </w:rPr>
            </w:pPr>
            <w:r w:rsidRPr="00402B00">
              <w:rPr>
                <w:rFonts w:ascii="Times New Roman" w:hAnsi="Times New Roman"/>
                <w:b/>
              </w:rPr>
              <w:t>Laboratorijas stenda moduļu dizains jāsaskaņo ar pasūtītāju. Dizainam un funkcionalitātei ir jābūt saskaņotai ar 1.punktā piedāvāto komplektu.</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716678" w:rsidRDefault="002C038D" w:rsidP="00347678">
            <w:pPr>
              <w:spacing w:after="0" w:line="240" w:lineRule="auto"/>
              <w:ind w:left="34"/>
              <w:jc w:val="both"/>
              <w:rPr>
                <w:rFonts w:ascii="Times New Roman" w:hAnsi="Times New Roman"/>
                <w:b/>
                <w:color w:val="FF0000"/>
              </w:rPr>
            </w:pPr>
          </w:p>
        </w:tc>
      </w:tr>
      <w:tr w:rsidR="002C038D" w:rsidRPr="00703857" w:rsidTr="00347678">
        <w:trPr>
          <w:trHeight w:val="507"/>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3.1.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rPr>
              <w:t>Laboratorijas, galda tipa, stabilizēts līdzstrāvas barošanas avots, ar ieejas spriegumu 230V, ar 50Hz transformatoru, ar regulējamu, stabilizētu, precīzi iestatāmu izejas spriegumu no 0 līdz 30V, ar regulējamu, stabilizētu strāvu no 0 līdz 5A, ar automātisku strāvas un sprieguma ierobežošanu, aizsargāts pret īsslēgumiem slodzes ķēdē, ar digitālu LED tipa iebūvētu voltmetru un ampērmetru, uz priekšējā paneļa izolētas skrūvējamās spailes ar 4 mm spraudņu ligzdu, spriegums uz izejas spailēm ieslēdzams ar atsevišķu slēdzi. (ADV@NTEK P3000 sērija vai PS-3005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05"/>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4.</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6</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4.1.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rPr>
              <w:t xml:space="preserve">Laboratorijas, galda tipa, stabilizēts līdzstrāvas barošanas avots, ar ieejas spriegumu 230V, ar 50Hz transformatoru, ar regulējamu, stabilizētu, precīzi iestatāmu izejas spriegumu no 0 līdz 60V, ar regulējamu, stabilizētu strāvu no 0 līdz 3A, ar automātisku strāvas un sprieguma </w:t>
            </w:r>
            <w:r w:rsidRPr="00755911">
              <w:rPr>
                <w:rFonts w:ascii="Times New Roman" w:hAnsi="Times New Roman"/>
              </w:rPr>
              <w:lastRenderedPageBreak/>
              <w:t>ierobežošanu, aizsargāts pret īsslēgumiem slodzes ķēdē, ar digitālu LED tipa iebūvētu voltmetru un ampērmetru, uz priekšējā paneļa izolētas skrūvējamās spailes ar 4 mm spraudņu ligzdu, spriegums uz izejas spailēm ieslēdzams ar atsevišķu slēdzi. (PS-6003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87"/>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lastRenderedPageBreak/>
              <w:t>5.</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LĪDZSTRĀVAS BAROŠANAS AVOTS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5.1.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rPr>
              <w:t>Laboratorijas, galda tipa, stabilizēts līdzstrāvas barošanas avots, ar ieejas spriegumu 230V, ar 50Hz transformatoru, ar regulējamu, stabilizētu, precīzi iestatāmu izejas spriegumu no 0 līdz 30V, ar regulējamu, stabilizētu strāvu no 0 līdz 20A, ar automātisku strāvas un sprieguma ierobežošanu, aizsargāts pret īsslēgumiem slodzes ķēdē, ar digitālu LED tipa iebūvētu voltmetru un ampērmetru, uz priekšējā paneļa izolētas skrūvējamās spailes ar 4 mm spraudņu ligzdu, spriegums uz izejas spailēm ieslēdzams ar atsevišķu slēdzi. (ADV@NTEK P3000 sērija vai PS-3020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6.</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LABORATORIJAS VIENFĀZU AUTOTRANSFORMATORS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9</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6.1.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rPr>
              <w:t xml:space="preserve">Laboratorijas </w:t>
            </w:r>
            <w:proofErr w:type="spellStart"/>
            <w:r w:rsidRPr="00755911">
              <w:rPr>
                <w:rFonts w:ascii="Times New Roman" w:hAnsi="Times New Roman"/>
              </w:rPr>
              <w:t>vienfāzu</w:t>
            </w:r>
            <w:proofErr w:type="spellEnd"/>
            <w:r w:rsidRPr="00755911">
              <w:rPr>
                <w:rFonts w:ascii="Times New Roman" w:hAnsi="Times New Roman"/>
              </w:rPr>
              <w:t xml:space="preserve"> </w:t>
            </w:r>
            <w:proofErr w:type="spellStart"/>
            <w:r w:rsidRPr="00755911">
              <w:rPr>
                <w:rFonts w:ascii="Times New Roman" w:hAnsi="Times New Roman"/>
              </w:rPr>
              <w:t>autotransformators</w:t>
            </w:r>
            <w:proofErr w:type="spellEnd"/>
            <w:r w:rsidRPr="00755911">
              <w:rPr>
                <w:rFonts w:ascii="Times New Roman" w:hAnsi="Times New Roman"/>
              </w:rPr>
              <w:t xml:space="preserve"> (</w:t>
            </w:r>
            <w:proofErr w:type="spellStart"/>
            <w:r w:rsidRPr="00755911">
              <w:rPr>
                <w:rFonts w:ascii="Times New Roman" w:hAnsi="Times New Roman"/>
              </w:rPr>
              <w:t>variable</w:t>
            </w:r>
            <w:proofErr w:type="spellEnd"/>
            <w:r w:rsidRPr="00755911">
              <w:rPr>
                <w:rFonts w:ascii="Times New Roman" w:hAnsi="Times New Roman"/>
              </w:rPr>
              <w:t xml:space="preserve"> </w:t>
            </w:r>
            <w:proofErr w:type="spellStart"/>
            <w:r w:rsidRPr="00755911">
              <w:rPr>
                <w:rFonts w:ascii="Times New Roman" w:hAnsi="Times New Roman"/>
              </w:rPr>
              <w:t>transformer</w:t>
            </w:r>
            <w:proofErr w:type="spellEnd"/>
            <w:r w:rsidRPr="00755911">
              <w:rPr>
                <w:rFonts w:ascii="Times New Roman" w:hAnsi="Times New Roman"/>
              </w:rPr>
              <w:t>), ieejas spriegums 230V, izejas spriegums no 0 līdz 260V, strāva ne mazāk kā 6,5A, galda tipa, slēgtas konstrukcijas, uz priekšējā paneļa izolētas skrūvējamās spailes ar 4 mm spraudņu ligzdu (TUFVASONS KIEA 8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09"/>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7.</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LAIDENI MAINĀMA INDUKTĪVA SLODZE</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7.1.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Laideni maināma induktīva slodze (drosele ar regulējamu gaisa spraugu), laboratorijas, galda tipa, 220V 5A</w:t>
            </w:r>
            <w:proofErr w:type="gramStart"/>
            <w:r w:rsidRPr="00755911">
              <w:rPr>
                <w:rFonts w:ascii="Times New Roman" w:hAnsi="Times New Roman"/>
              </w:rPr>
              <w:t xml:space="preserve"> , </w:t>
            </w:r>
            <w:proofErr w:type="gramEnd"/>
            <w:r w:rsidRPr="00755911">
              <w:rPr>
                <w:rFonts w:ascii="Times New Roman" w:hAnsi="Times New Roman"/>
              </w:rPr>
              <w:t xml:space="preserve">uz priekšējā paneļa izolētas skrūvējamās spailes ar 4 mm spraudņu ligzdu. </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55"/>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8.</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MAINĀMA KAPACITATĪVA SLODZE</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8.1.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Maināma kapacitatīva slodze (kondensatoru baterija ar pārslēdzēju) 8 pakāpes 1...20μF spriegumam 600V, uz priekšējā paneļa izolētas skrūvējamās spailes ar 4 mm spraudņu ligzdu.</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43"/>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9.</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TAHOMETRS DIGITALAIS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9.1.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rPr>
            </w:pPr>
            <w:r w:rsidRPr="00755911">
              <w:rPr>
                <w:rFonts w:ascii="Times New Roman" w:hAnsi="Times New Roman"/>
              </w:rPr>
              <w:t xml:space="preserve">Digitālais rokas tahometrs ar optisko sensoru, </w:t>
            </w:r>
            <w:proofErr w:type="spellStart"/>
            <w:r w:rsidRPr="00755911">
              <w:rPr>
                <w:rFonts w:ascii="Times New Roman" w:hAnsi="Times New Roman"/>
              </w:rPr>
              <w:t>mērapjoms</w:t>
            </w:r>
            <w:proofErr w:type="spellEnd"/>
            <w:r w:rsidRPr="00755911">
              <w:rPr>
                <w:rFonts w:ascii="Times New Roman" w:hAnsi="Times New Roman"/>
              </w:rPr>
              <w:t xml:space="preserve"> 0 līdz 10000 apgr./min un vairāk (</w:t>
            </w:r>
            <w:proofErr w:type="spellStart"/>
            <w:r w:rsidRPr="00755911">
              <w:rPr>
                <w:rFonts w:ascii="Times New Roman" w:hAnsi="Times New Roman"/>
              </w:rPr>
              <w:t>Line</w:t>
            </w:r>
            <w:proofErr w:type="spellEnd"/>
            <w:r w:rsidRPr="00755911">
              <w:rPr>
                <w:rFonts w:ascii="Times New Roman" w:hAnsi="Times New Roman"/>
              </w:rPr>
              <w:t xml:space="preserve"> </w:t>
            </w:r>
            <w:proofErr w:type="spellStart"/>
            <w:r w:rsidRPr="00755911">
              <w:rPr>
                <w:rFonts w:ascii="Times New Roman" w:hAnsi="Times New Roman"/>
              </w:rPr>
              <w:t>Seiki</w:t>
            </w:r>
            <w:proofErr w:type="spellEnd"/>
            <w:r w:rsidRPr="00755911">
              <w:rPr>
                <w:rFonts w:ascii="Times New Roman" w:hAnsi="Times New Roman"/>
              </w:rPr>
              <w:t xml:space="preserve"> Co TM-4010,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MULTIMETRS DĪCKNAIBLES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10.1.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proofErr w:type="spellStart"/>
            <w:r w:rsidRPr="00755911">
              <w:rPr>
                <w:rFonts w:ascii="Times New Roman" w:hAnsi="Times New Roman"/>
              </w:rPr>
              <w:t>Multimetrs</w:t>
            </w:r>
            <w:proofErr w:type="spellEnd"/>
            <w:r w:rsidRPr="00755911">
              <w:rPr>
                <w:rFonts w:ascii="Times New Roman" w:hAnsi="Times New Roman"/>
              </w:rPr>
              <w:t xml:space="preserve"> </w:t>
            </w:r>
            <w:proofErr w:type="spellStart"/>
            <w:r w:rsidRPr="00755911">
              <w:rPr>
                <w:rFonts w:ascii="Times New Roman" w:hAnsi="Times New Roman"/>
              </w:rPr>
              <w:t>dīcknaibles</w:t>
            </w:r>
            <w:proofErr w:type="spellEnd"/>
            <w:r w:rsidRPr="00755911">
              <w:rPr>
                <w:rFonts w:ascii="Times New Roman" w:hAnsi="Times New Roman"/>
              </w:rPr>
              <w:t xml:space="preserve"> AC </w:t>
            </w:r>
            <w:proofErr w:type="spellStart"/>
            <w:r w:rsidRPr="00755911">
              <w:rPr>
                <w:rFonts w:ascii="Times New Roman" w:hAnsi="Times New Roman"/>
              </w:rPr>
              <w:t>mērapjoms</w:t>
            </w:r>
            <w:proofErr w:type="spellEnd"/>
            <w:r w:rsidRPr="00755911">
              <w:rPr>
                <w:rFonts w:ascii="Times New Roman" w:hAnsi="Times New Roman"/>
              </w:rPr>
              <w:t xml:space="preserve"> 40/400A, precizitāte 1,8%, sprieguma mērīšanas diapazons 600V, precizitāte 1,2% (</w:t>
            </w:r>
            <w:proofErr w:type="spellStart"/>
            <w:r w:rsidRPr="00755911">
              <w:rPr>
                <w:rFonts w:ascii="Times New Roman" w:hAnsi="Times New Roman"/>
              </w:rPr>
              <w:t>Fluke</w:t>
            </w:r>
            <w:proofErr w:type="spellEnd"/>
            <w:r w:rsidRPr="00755911">
              <w:rPr>
                <w:rFonts w:ascii="Times New Roman" w:hAnsi="Times New Roman"/>
              </w:rPr>
              <w:t xml:space="preserve"> 322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11.</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DĪCKNAIBĻU ADAPTERS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11.1.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ind w:left="34" w:right="35"/>
              <w:jc w:val="both"/>
              <w:rPr>
                <w:rFonts w:ascii="Times New Roman" w:hAnsi="Times New Roman"/>
                <w:b/>
                <w:snapToGrid w:val="0"/>
                <w:color w:val="000000"/>
              </w:rPr>
            </w:pPr>
            <w:proofErr w:type="spellStart"/>
            <w:r w:rsidRPr="00755911">
              <w:rPr>
                <w:rFonts w:ascii="Times New Roman" w:hAnsi="Times New Roman"/>
              </w:rPr>
              <w:t>Dīcknaibļu</w:t>
            </w:r>
            <w:proofErr w:type="spellEnd"/>
            <w:r w:rsidRPr="00755911">
              <w:rPr>
                <w:rFonts w:ascii="Times New Roman" w:hAnsi="Times New Roman"/>
              </w:rPr>
              <w:t xml:space="preserve"> adapters maiņstrāvas DC un līdzstrāvas AC mērīšanai. Lietojams kopā ar instrumentiem, kas mēra spriegumu. </w:t>
            </w:r>
            <w:proofErr w:type="spellStart"/>
            <w:r w:rsidRPr="00755911">
              <w:rPr>
                <w:rFonts w:ascii="Times New Roman" w:hAnsi="Times New Roman"/>
              </w:rPr>
              <w:t>Mērapjoms</w:t>
            </w:r>
            <w:proofErr w:type="spellEnd"/>
            <w:r w:rsidRPr="00755911">
              <w:rPr>
                <w:rFonts w:ascii="Times New Roman" w:hAnsi="Times New Roman"/>
              </w:rPr>
              <w:t xml:space="preserve"> no 0,1 līdz 400A, precizitāte 3% (vai mazāk), izšķirtspēja 0,1A, izejas signāls 1mV/A.</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12.</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DĪCKNAIBĻU ADAPTERS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3</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12.1.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proofErr w:type="spellStart"/>
            <w:r w:rsidRPr="00755911">
              <w:rPr>
                <w:rFonts w:ascii="Times New Roman" w:hAnsi="Times New Roman"/>
              </w:rPr>
              <w:t>Dīcknaibļu</w:t>
            </w:r>
            <w:proofErr w:type="spellEnd"/>
            <w:r w:rsidRPr="00755911">
              <w:rPr>
                <w:rFonts w:ascii="Times New Roman" w:hAnsi="Times New Roman"/>
              </w:rPr>
              <w:t xml:space="preserve"> adapters</w:t>
            </w:r>
            <w:proofErr w:type="gramStart"/>
            <w:r w:rsidRPr="00755911">
              <w:rPr>
                <w:rFonts w:ascii="Times New Roman" w:hAnsi="Times New Roman"/>
              </w:rPr>
              <w:t xml:space="preserve">  </w:t>
            </w:r>
            <w:proofErr w:type="gramEnd"/>
            <w:r w:rsidRPr="00755911">
              <w:rPr>
                <w:rFonts w:ascii="Times New Roman" w:hAnsi="Times New Roman"/>
              </w:rPr>
              <w:t xml:space="preserve">maiņstrāvas mērīšanai. Lietojams kopā ar instrumentiem, kas mēra </w:t>
            </w:r>
            <w:proofErr w:type="spellStart"/>
            <w:r w:rsidRPr="00755911">
              <w:rPr>
                <w:rFonts w:ascii="Times New Roman" w:hAnsi="Times New Roman"/>
              </w:rPr>
              <w:t>maiņspriegumu</w:t>
            </w:r>
            <w:proofErr w:type="spellEnd"/>
            <w:r w:rsidRPr="00755911">
              <w:rPr>
                <w:rFonts w:ascii="Times New Roman" w:hAnsi="Times New Roman"/>
              </w:rPr>
              <w:t xml:space="preserve">. AC </w:t>
            </w:r>
            <w:proofErr w:type="spellStart"/>
            <w:r w:rsidRPr="00755911">
              <w:rPr>
                <w:rFonts w:ascii="Times New Roman" w:hAnsi="Times New Roman"/>
              </w:rPr>
              <w:t>mērapjoms</w:t>
            </w:r>
            <w:proofErr w:type="spellEnd"/>
            <w:r w:rsidRPr="00755911">
              <w:rPr>
                <w:rFonts w:ascii="Times New Roman" w:hAnsi="Times New Roman"/>
              </w:rPr>
              <w:t xml:space="preserve"> no 0,1 līdz 400A, precizitāte 1,9%, izejas signāls 1mV/A, frekvenču diapazons 40-400Hz</w:t>
            </w:r>
            <w:proofErr w:type="gramStart"/>
            <w:r w:rsidRPr="00755911">
              <w:rPr>
                <w:rFonts w:ascii="Times New Roman" w:hAnsi="Times New Roman"/>
              </w:rPr>
              <w:t xml:space="preserve">  </w:t>
            </w:r>
            <w:proofErr w:type="gramEnd"/>
            <w:r w:rsidRPr="00755911">
              <w:rPr>
                <w:rFonts w:ascii="Times New Roman" w:hAnsi="Times New Roman"/>
              </w:rPr>
              <w:t>(</w:t>
            </w:r>
            <w:proofErr w:type="spellStart"/>
            <w:r w:rsidRPr="00755911">
              <w:rPr>
                <w:rFonts w:ascii="Times New Roman" w:hAnsi="Times New Roman"/>
              </w:rPr>
              <w:t>Appa</w:t>
            </w:r>
            <w:proofErr w:type="spellEnd"/>
            <w:r w:rsidRPr="00755911">
              <w:rPr>
                <w:rFonts w:ascii="Times New Roman" w:hAnsi="Times New Roman"/>
              </w:rPr>
              <w:t xml:space="preserve"> 31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13.</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CIPARU GALDA OSCILOSKOPS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5</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13.1.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i/>
                <w:snapToGrid w:val="0"/>
              </w:rPr>
            </w:pPr>
            <w:r w:rsidRPr="00755911">
              <w:rPr>
                <w:rFonts w:ascii="Times New Roman" w:hAnsi="Times New Roman"/>
                <w:i/>
                <w:snapToGrid w:val="0"/>
              </w:rPr>
              <w:t xml:space="preserve">Elfa 10-295-80 </w:t>
            </w:r>
            <w:proofErr w:type="spellStart"/>
            <w:r w:rsidRPr="00755911">
              <w:rPr>
                <w:rFonts w:ascii="Times New Roman" w:hAnsi="Times New Roman"/>
                <w:i/>
                <w:snapToGrid w:val="0"/>
              </w:rPr>
              <w:t>Oscilloscope</w:t>
            </w:r>
            <w:proofErr w:type="spellEnd"/>
            <w:r w:rsidRPr="00755911">
              <w:rPr>
                <w:rFonts w:ascii="Times New Roman" w:hAnsi="Times New Roman"/>
                <w:i/>
                <w:snapToGrid w:val="0"/>
              </w:rPr>
              <w:t xml:space="preserve"> </w:t>
            </w:r>
            <w:proofErr w:type="spellStart"/>
            <w:r w:rsidRPr="00755911">
              <w:rPr>
                <w:rFonts w:ascii="Times New Roman" w:hAnsi="Times New Roman"/>
                <w:i/>
                <w:snapToGrid w:val="0"/>
              </w:rPr>
              <w:t>Bench</w:t>
            </w:r>
            <w:proofErr w:type="spellEnd"/>
            <w:r w:rsidRPr="00755911">
              <w:rPr>
                <w:rFonts w:ascii="Times New Roman" w:hAnsi="Times New Roman"/>
                <w:i/>
                <w:snapToGrid w:val="0"/>
              </w:rPr>
              <w:t xml:space="preserve"> 2x40 MHz 0.5 GS/s, TBS1042 vai ekvivalents</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Displejs: Krāsains attēls, 5,7” (vai vairāk) </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Joslas platums: 40 MHz (vai vairāk)</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Kanāli: 2</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Lasījumu biežums: 0,5 GS/s (vai vairāk)</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Vertikālā izšķirtspēja: 8 </w:t>
            </w:r>
            <w:proofErr w:type="spellStart"/>
            <w:r w:rsidRPr="00755911">
              <w:rPr>
                <w:rFonts w:ascii="Times New Roman" w:hAnsi="Times New Roman"/>
                <w:snapToGrid w:val="0"/>
                <w:sz w:val="22"/>
                <w:szCs w:val="22"/>
              </w:rPr>
              <w:t>bit</w:t>
            </w:r>
            <w:proofErr w:type="spellEnd"/>
            <w:r w:rsidRPr="00755911">
              <w:rPr>
                <w:rFonts w:ascii="Times New Roman" w:hAnsi="Times New Roman"/>
                <w:snapToGrid w:val="0"/>
                <w:sz w:val="22"/>
                <w:szCs w:val="22"/>
              </w:rPr>
              <w:t xml:space="preserve"> (vai vairāk)</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Y novirze: 2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/cm 5 V/cm</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Interfeiss: USB</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proofErr w:type="spellStart"/>
            <w:r w:rsidRPr="00755911">
              <w:rPr>
                <w:rFonts w:ascii="Times New Roman" w:hAnsi="Times New Roman"/>
                <w:snapToGrid w:val="0"/>
                <w:sz w:val="22"/>
                <w:szCs w:val="22"/>
              </w:rPr>
              <w:t>Elektrobarošana</w:t>
            </w:r>
            <w:proofErr w:type="spellEnd"/>
            <w:r w:rsidRPr="00755911">
              <w:rPr>
                <w:rFonts w:ascii="Times New Roman" w:hAnsi="Times New Roman"/>
                <w:snapToGrid w:val="0"/>
                <w:sz w:val="22"/>
                <w:szCs w:val="22"/>
              </w:rPr>
              <w:t xml:space="preserve"> 230V, 50Hz.</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Komplektācija:</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lastRenderedPageBreak/>
              <w:t>Strāvas vads</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Divas zondes ar dalījuma </w:t>
            </w:r>
            <w:proofErr w:type="spellStart"/>
            <w:r w:rsidRPr="00755911">
              <w:rPr>
                <w:rFonts w:ascii="Times New Roman" w:hAnsi="Times New Roman"/>
                <w:snapToGrid w:val="0"/>
                <w:sz w:val="22"/>
                <w:szCs w:val="22"/>
              </w:rPr>
              <w:t>koefic</w:t>
            </w:r>
            <w:proofErr w:type="spellEnd"/>
            <w:r w:rsidRPr="00755911">
              <w:rPr>
                <w:rFonts w:ascii="Times New Roman" w:hAnsi="Times New Roman"/>
                <w:snapToGrid w:val="0"/>
                <w:sz w:val="22"/>
                <w:szCs w:val="22"/>
              </w:rPr>
              <w:t>. 1:1/10:1, 100 MHz, (GTP-100A vai ekvivalenta).</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Mērījumu veikšanai jābūt iespējai </w:t>
            </w:r>
            <w:proofErr w:type="spellStart"/>
            <w:r w:rsidRPr="00755911">
              <w:rPr>
                <w:rFonts w:ascii="Times New Roman" w:hAnsi="Times New Roman"/>
                <w:snapToGrid w:val="0"/>
                <w:sz w:val="22"/>
                <w:szCs w:val="22"/>
              </w:rPr>
              <w:t>osciloskopu</w:t>
            </w:r>
            <w:proofErr w:type="spellEnd"/>
            <w:r w:rsidRPr="00755911">
              <w:rPr>
                <w:rFonts w:ascii="Times New Roman" w:hAnsi="Times New Roman"/>
                <w:snapToGrid w:val="0"/>
                <w:sz w:val="22"/>
                <w:szCs w:val="22"/>
              </w:rPr>
              <w:t xml:space="preserve"> pievienot datoram.</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Programmatūra.</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Kalibrēšanas sertifikāts.</w:t>
            </w:r>
          </w:p>
          <w:p w:rsidR="002C038D" w:rsidRPr="00755911" w:rsidRDefault="002C038D" w:rsidP="00347678">
            <w:pPr>
              <w:pStyle w:val="ListParagraph"/>
              <w:numPr>
                <w:ilvl w:val="0"/>
                <w:numId w:val="42"/>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Rokasgrāmata.</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60"/>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lastRenderedPageBreak/>
              <w:t>14.</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FUNKCIJU ĢENERATORS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5</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14.1.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rPr>
            </w:pPr>
            <w:r w:rsidRPr="00755911">
              <w:rPr>
                <w:rFonts w:ascii="Times New Roman" w:hAnsi="Times New Roman"/>
                <w:i/>
              </w:rPr>
              <w:t>Elfa 76-311-50</w:t>
            </w:r>
            <w:proofErr w:type="gramStart"/>
            <w:r w:rsidRPr="00755911">
              <w:rPr>
                <w:rFonts w:ascii="Times New Roman" w:hAnsi="Times New Roman"/>
                <w:i/>
              </w:rPr>
              <w:t xml:space="preserve">  </w:t>
            </w:r>
            <w:proofErr w:type="gramEnd"/>
            <w:r w:rsidRPr="00755911">
              <w:rPr>
                <w:rFonts w:ascii="Times New Roman" w:hAnsi="Times New Roman"/>
                <w:i/>
              </w:rPr>
              <w:t>ARB, AFG-2005, vai ekvivalents</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Izejas frekvence 5Mhz, (vai vairāk)</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Izejas signāls: troksnis, sinuss, taisnstūra, patvaļīgs, rampas, ARB </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Izšķirtspēja 0,1Hz, </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 xml:space="preserve">Interfeiss USB, </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Maksimālā amplitūda 10V, (vai vairāk)</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Maksimālā ARB 10MHz (vai vairāk)</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ARB maksimālā atmiņa 4kpts</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Amplitūdas izšķirtspēja 1mV (vai mazāk)</w:t>
            </w:r>
          </w:p>
          <w:p w:rsidR="002C038D" w:rsidRPr="00755911" w:rsidRDefault="002C038D" w:rsidP="00347678">
            <w:pPr>
              <w:pStyle w:val="ListParagraph"/>
              <w:numPr>
                <w:ilvl w:val="0"/>
                <w:numId w:val="43"/>
              </w:numPr>
              <w:spacing w:after="0" w:line="240" w:lineRule="auto"/>
              <w:contextualSpacing/>
              <w:rPr>
                <w:rFonts w:ascii="Times New Roman" w:hAnsi="Times New Roman"/>
                <w:sz w:val="22"/>
                <w:szCs w:val="22"/>
              </w:rPr>
            </w:pPr>
            <w:r w:rsidRPr="00755911">
              <w:rPr>
                <w:rFonts w:ascii="Times New Roman" w:hAnsi="Times New Roman"/>
                <w:sz w:val="22"/>
                <w:szCs w:val="22"/>
              </w:rPr>
              <w:t>Ekrāna izmērs 3,5” (vai vairāk) krāsu ekrāns</w:t>
            </w:r>
          </w:p>
          <w:p w:rsidR="002C038D" w:rsidRPr="00755911" w:rsidRDefault="002C038D" w:rsidP="00347678">
            <w:pPr>
              <w:pStyle w:val="ListParagraph"/>
              <w:numPr>
                <w:ilvl w:val="0"/>
                <w:numId w:val="43"/>
              </w:numPr>
              <w:spacing w:after="0" w:line="240" w:lineRule="auto"/>
              <w:contextualSpacing/>
              <w:rPr>
                <w:rFonts w:ascii="Times New Roman" w:hAnsi="Times New Roman"/>
                <w:snapToGrid w:val="0"/>
                <w:sz w:val="22"/>
                <w:szCs w:val="22"/>
              </w:rPr>
            </w:pPr>
            <w:proofErr w:type="spellStart"/>
            <w:r w:rsidRPr="00755911">
              <w:rPr>
                <w:rFonts w:ascii="Times New Roman" w:hAnsi="Times New Roman"/>
                <w:snapToGrid w:val="0"/>
                <w:sz w:val="22"/>
                <w:szCs w:val="22"/>
              </w:rPr>
              <w:t>Elektrobarošana</w:t>
            </w:r>
            <w:proofErr w:type="spellEnd"/>
            <w:r w:rsidRPr="00755911">
              <w:rPr>
                <w:rFonts w:ascii="Times New Roman" w:hAnsi="Times New Roman"/>
                <w:snapToGrid w:val="0"/>
                <w:sz w:val="22"/>
                <w:szCs w:val="22"/>
              </w:rPr>
              <w:t xml:space="preserve"> 230V, 50Hz.</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06"/>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15.</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MULTIMETRS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15.1.</w:t>
            </w:r>
          </w:p>
        </w:tc>
        <w:tc>
          <w:tcPr>
            <w:tcW w:w="5954"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sidRPr="00755911">
              <w:rPr>
                <w:rFonts w:ascii="Times New Roman" w:hAnsi="Times New Roman"/>
                <w:snapToGrid w:val="0"/>
              </w:rPr>
              <w:t xml:space="preserve">Automātiska un manuāla diapazona izvēle, 4-ciparu apgaismots LCD displejs, </w:t>
            </w:r>
            <w:r w:rsidRPr="00755911">
              <w:rPr>
                <w:rFonts w:ascii="Times New Roman" w:hAnsi="Times New Roman"/>
              </w:rPr>
              <w:t xml:space="preserve">analogais displejs 41 segments, AC mērījumiem </w:t>
            </w:r>
            <w:proofErr w:type="spellStart"/>
            <w:r w:rsidRPr="00755911">
              <w:rPr>
                <w:rFonts w:ascii="Times New Roman" w:hAnsi="Times New Roman"/>
              </w:rPr>
              <w:t>True</w:t>
            </w:r>
            <w:proofErr w:type="spellEnd"/>
            <w:r w:rsidRPr="00755911">
              <w:rPr>
                <w:rFonts w:ascii="Times New Roman" w:hAnsi="Times New Roman"/>
              </w:rPr>
              <w:t xml:space="preserve"> RMS, frekvences diapazons 2000Hz, temperatūras mērīšana. </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Darba diapazons, precizitāte DC:</w:t>
            </w:r>
          </w:p>
          <w:p w:rsidR="002C038D" w:rsidRPr="00755911" w:rsidRDefault="002C038D" w:rsidP="00347678">
            <w:pPr>
              <w:pStyle w:val="ListParagraph"/>
              <w:numPr>
                <w:ilvl w:val="0"/>
                <w:numId w:val="41"/>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Spriegums: 0.1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 xml:space="preserve"> - 1000 V, 0,5%</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Strāva: 0.1 mA- 10 A, 1%</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Darba diapazons, precizitāte AC:</w:t>
            </w:r>
          </w:p>
          <w:p w:rsidR="002C038D" w:rsidRPr="00755911" w:rsidRDefault="002C038D" w:rsidP="00347678">
            <w:pPr>
              <w:pStyle w:val="ListParagraph"/>
              <w:numPr>
                <w:ilvl w:val="0"/>
                <w:numId w:val="41"/>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Spriegums: 0.1 </w:t>
            </w:r>
            <w:proofErr w:type="spellStart"/>
            <w:r w:rsidRPr="00755911">
              <w:rPr>
                <w:rFonts w:ascii="Times New Roman" w:hAnsi="Times New Roman"/>
                <w:snapToGrid w:val="0"/>
                <w:sz w:val="22"/>
                <w:szCs w:val="22"/>
              </w:rPr>
              <w:t>mV</w:t>
            </w:r>
            <w:proofErr w:type="spellEnd"/>
            <w:r w:rsidRPr="00755911">
              <w:rPr>
                <w:rFonts w:ascii="Times New Roman" w:hAnsi="Times New Roman"/>
                <w:snapToGrid w:val="0"/>
                <w:sz w:val="22"/>
                <w:szCs w:val="22"/>
              </w:rPr>
              <w:t xml:space="preserve"> - 750 V, 0,75%</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Strāva: 0.1 mA- 10 A, 1,5%</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Pretestība: 0.1 Ω – 40 MΩ</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Frekvence: 0.01 Hz- 40 MHz</w:t>
            </w:r>
          </w:p>
          <w:p w:rsidR="002C038D" w:rsidRPr="00755911" w:rsidRDefault="002C038D" w:rsidP="00347678">
            <w:pPr>
              <w:pStyle w:val="ListParagraph"/>
              <w:numPr>
                <w:ilvl w:val="0"/>
                <w:numId w:val="44"/>
              </w:numPr>
              <w:spacing w:after="0" w:line="240" w:lineRule="auto"/>
              <w:contextualSpacing/>
              <w:rPr>
                <w:rFonts w:ascii="Times New Roman" w:hAnsi="Times New Roman"/>
                <w:snapToGrid w:val="0"/>
                <w:sz w:val="22"/>
                <w:szCs w:val="22"/>
              </w:rPr>
            </w:pPr>
            <w:r w:rsidRPr="00755911">
              <w:rPr>
                <w:rFonts w:ascii="Times New Roman" w:hAnsi="Times New Roman"/>
                <w:snapToGrid w:val="0"/>
                <w:sz w:val="22"/>
                <w:szCs w:val="22"/>
              </w:rPr>
              <w:t xml:space="preserve">Kapacitāte: 1 </w:t>
            </w:r>
            <w:proofErr w:type="spellStart"/>
            <w:r w:rsidRPr="00755911">
              <w:rPr>
                <w:rFonts w:ascii="Times New Roman" w:hAnsi="Times New Roman"/>
                <w:snapToGrid w:val="0"/>
                <w:sz w:val="22"/>
                <w:szCs w:val="22"/>
              </w:rPr>
              <w:t>nF-</w:t>
            </w:r>
            <w:proofErr w:type="spellEnd"/>
            <w:r w:rsidRPr="00755911">
              <w:rPr>
                <w:rFonts w:ascii="Times New Roman" w:hAnsi="Times New Roman"/>
                <w:snapToGrid w:val="0"/>
                <w:sz w:val="22"/>
                <w:szCs w:val="22"/>
              </w:rPr>
              <w:t xml:space="preserve"> 4 </w:t>
            </w:r>
            <w:proofErr w:type="spellStart"/>
            <w:r w:rsidRPr="00755911">
              <w:rPr>
                <w:rFonts w:ascii="Times New Roman" w:hAnsi="Times New Roman"/>
                <w:snapToGrid w:val="0"/>
                <w:sz w:val="22"/>
                <w:szCs w:val="22"/>
              </w:rPr>
              <w:t>µF</w:t>
            </w:r>
            <w:proofErr w:type="spellEnd"/>
          </w:p>
          <w:p w:rsidR="002C038D" w:rsidRPr="00755911" w:rsidRDefault="002C038D" w:rsidP="00347678">
            <w:pPr>
              <w:spacing w:after="0" w:line="240" w:lineRule="auto"/>
              <w:rPr>
                <w:rFonts w:ascii="Times New Roman" w:hAnsi="Times New Roman"/>
                <w:i/>
                <w:snapToGrid w:val="0"/>
                <w:highlight w:val="green"/>
              </w:rPr>
            </w:pPr>
            <w:r w:rsidRPr="00755911">
              <w:rPr>
                <w:rFonts w:ascii="Times New Roman" w:hAnsi="Times New Roman"/>
              </w:rPr>
              <w:t xml:space="preserve"> </w:t>
            </w:r>
            <w:r w:rsidRPr="00755911">
              <w:rPr>
                <w:rFonts w:ascii="Times New Roman" w:hAnsi="Times New Roman"/>
                <w:i/>
              </w:rPr>
              <w:t>(AMPROBE 34XR vai ekvivalents)</w:t>
            </w:r>
            <w:proofErr w:type="gramStart"/>
            <w:r w:rsidRPr="00755911">
              <w:rPr>
                <w:rFonts w:ascii="Times New Roman" w:hAnsi="Times New Roman"/>
                <w:i/>
              </w:rPr>
              <w:t xml:space="preserve">  </w:t>
            </w:r>
            <w:proofErr w:type="gramEnd"/>
          </w:p>
        </w:tc>
        <w:tc>
          <w:tcPr>
            <w:tcW w:w="84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ind w:left="-108" w:right="-108"/>
              <w:jc w:val="center"/>
              <w:rPr>
                <w:rFonts w:ascii="Times New Roman" w:hAnsi="Times New Roman"/>
                <w:b/>
                <w:snapToGrid w:val="0"/>
                <w:color w:val="000000"/>
              </w:rPr>
            </w:pP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76"/>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16.</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MAKETĒŠANAS PLATE</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16.1.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rPr>
              <w:t>Maketēšanas plates elektronikas shēmu pētīšanai (Elfa 48-426-47</w:t>
            </w:r>
            <w:proofErr w:type="gramStart"/>
            <w:r w:rsidRPr="00755911">
              <w:rPr>
                <w:rFonts w:ascii="Times New Roman" w:hAnsi="Times New Roman"/>
              </w:rPr>
              <w:t xml:space="preserve">  </w:t>
            </w:r>
            <w:proofErr w:type="spellStart"/>
            <w:proofErr w:type="gramEnd"/>
            <w:r w:rsidRPr="00755911">
              <w:rPr>
                <w:rFonts w:ascii="Times New Roman" w:hAnsi="Times New Roman"/>
              </w:rPr>
              <w:t>Breadbord</w:t>
            </w:r>
            <w:proofErr w:type="spellEnd"/>
            <w:r w:rsidRPr="00755911">
              <w:rPr>
                <w:rFonts w:ascii="Times New Roman" w:hAnsi="Times New Roman"/>
              </w:rPr>
              <w:t xml:space="preserve"> AD-11, vai ekvivalenta).  </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32"/>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17.</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DATU LOGERI</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4</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2095"/>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17.1.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 xml:space="preserve">Datu </w:t>
            </w:r>
            <w:proofErr w:type="spellStart"/>
            <w:r w:rsidRPr="00755911">
              <w:rPr>
                <w:rFonts w:ascii="Times New Roman" w:hAnsi="Times New Roman"/>
              </w:rPr>
              <w:t>loggers</w:t>
            </w:r>
            <w:proofErr w:type="spellEnd"/>
            <w:r w:rsidRPr="00755911">
              <w:rPr>
                <w:rFonts w:ascii="Times New Roman" w:hAnsi="Times New Roman"/>
              </w:rPr>
              <w:t xml:space="preserve"> </w:t>
            </w:r>
            <w:proofErr w:type="spellStart"/>
            <w:r w:rsidRPr="00755911">
              <w:rPr>
                <w:rFonts w:ascii="Times New Roman" w:hAnsi="Times New Roman"/>
              </w:rPr>
              <w:t>maiņsprieguma</w:t>
            </w:r>
            <w:proofErr w:type="spellEnd"/>
            <w:r w:rsidRPr="00755911">
              <w:rPr>
                <w:rFonts w:ascii="Times New Roman" w:hAnsi="Times New Roman"/>
              </w:rPr>
              <w:t xml:space="preserve"> un maiņstrāvas mērīšanai. Mērīšanas kanālu skaits – ne mazāk kā 1 spriegumam, un ne mazāk kā 1 strāvai. Strāvas frekvence 50Hz. Laiks starp mērījumiem</w:t>
            </w:r>
            <w:proofErr w:type="gramStart"/>
            <w:r w:rsidRPr="00755911">
              <w:rPr>
                <w:rFonts w:ascii="Times New Roman" w:hAnsi="Times New Roman"/>
              </w:rPr>
              <w:t xml:space="preserve">  </w:t>
            </w:r>
            <w:proofErr w:type="gramEnd"/>
            <w:r w:rsidRPr="00755911">
              <w:rPr>
                <w:rFonts w:ascii="Times New Roman" w:hAnsi="Times New Roman"/>
              </w:rPr>
              <w:t xml:space="preserve">- minimālais vismaz 1 </w:t>
            </w:r>
            <w:proofErr w:type="spellStart"/>
            <w:r w:rsidRPr="00755911">
              <w:rPr>
                <w:rFonts w:ascii="Times New Roman" w:hAnsi="Times New Roman"/>
              </w:rPr>
              <w:t>sec</w:t>
            </w:r>
            <w:proofErr w:type="spellEnd"/>
            <w:r w:rsidRPr="00755911">
              <w:rPr>
                <w:rFonts w:ascii="Times New Roman" w:hAnsi="Times New Roman"/>
              </w:rPr>
              <w:t xml:space="preserve">, maksimālais vismaz 12 stundas. Autonoma barošana. Korpusa aizsardzības pakāpe IP54 vai ekvivalenta. USB pieslēgumvieta. Savienojošais kabelis ar datoru. </w:t>
            </w:r>
            <w:proofErr w:type="spellStart"/>
            <w:r w:rsidRPr="00755911">
              <w:rPr>
                <w:rFonts w:ascii="Times New Roman" w:hAnsi="Times New Roman"/>
              </w:rPr>
              <w:t>Programnodrošinājums</w:t>
            </w:r>
            <w:proofErr w:type="spellEnd"/>
            <w:r w:rsidRPr="00755911">
              <w:rPr>
                <w:rFonts w:ascii="Times New Roman" w:hAnsi="Times New Roman"/>
              </w:rPr>
              <w:t xml:space="preserve"> datu </w:t>
            </w:r>
            <w:proofErr w:type="spellStart"/>
            <w:r w:rsidRPr="00755911">
              <w:rPr>
                <w:rFonts w:ascii="Times New Roman" w:hAnsi="Times New Roman"/>
              </w:rPr>
              <w:t>loggerim</w:t>
            </w:r>
            <w:proofErr w:type="spellEnd"/>
            <w:r w:rsidRPr="00755911">
              <w:rPr>
                <w:rFonts w:ascii="Times New Roman" w:hAnsi="Times New Roman"/>
              </w:rPr>
              <w:t xml:space="preserve"> – savietojams ar Windows 7 </w:t>
            </w:r>
            <w:proofErr w:type="spellStart"/>
            <w:r w:rsidRPr="00755911">
              <w:rPr>
                <w:rFonts w:ascii="Times New Roman" w:hAnsi="Times New Roman"/>
              </w:rPr>
              <w:t>Pro</w:t>
            </w:r>
            <w:proofErr w:type="spellEnd"/>
            <w:r w:rsidRPr="00755911">
              <w:rPr>
                <w:rFonts w:ascii="Times New Roman" w:hAnsi="Times New Roman"/>
              </w:rPr>
              <w:t xml:space="preserve"> operētājsistēmu. Instrukcijas latviešu un angļu valodās.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66"/>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18.</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LABORATORIJAS VADU KOMPLEKTI</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10</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528"/>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18.1.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Laboratorijas vadu</w:t>
            </w:r>
            <w:proofErr w:type="gramStart"/>
            <w:r w:rsidRPr="00755911">
              <w:rPr>
                <w:rFonts w:ascii="Times New Roman" w:hAnsi="Times New Roman"/>
              </w:rPr>
              <w:t xml:space="preserve">  </w:t>
            </w:r>
            <w:proofErr w:type="gramEnd"/>
            <w:r w:rsidRPr="00755911">
              <w:rPr>
                <w:rFonts w:ascii="Times New Roman" w:hAnsi="Times New Roman"/>
              </w:rPr>
              <w:t xml:space="preserve">komplekti ar satvērējiem (krokodiliem) (Elfa 40-328-01, </w:t>
            </w:r>
            <w:proofErr w:type="spellStart"/>
            <w:r w:rsidRPr="00755911">
              <w:rPr>
                <w:rFonts w:ascii="Times New Roman" w:hAnsi="Times New Roman"/>
              </w:rPr>
              <w:t>Test</w:t>
            </w:r>
            <w:proofErr w:type="spellEnd"/>
            <w:r w:rsidRPr="00755911">
              <w:rPr>
                <w:rFonts w:ascii="Times New Roman" w:hAnsi="Times New Roman"/>
              </w:rPr>
              <w:t xml:space="preserve"> </w:t>
            </w:r>
            <w:proofErr w:type="spellStart"/>
            <w:r w:rsidRPr="00755911">
              <w:rPr>
                <w:rFonts w:ascii="Times New Roman" w:hAnsi="Times New Roman"/>
              </w:rPr>
              <w:t>Leads</w:t>
            </w:r>
            <w:proofErr w:type="spellEnd"/>
            <w:r w:rsidRPr="00755911">
              <w:rPr>
                <w:rFonts w:ascii="Times New Roman" w:hAnsi="Times New Roman"/>
              </w:rPr>
              <w:t xml:space="preserve"> </w:t>
            </w:r>
            <w:proofErr w:type="spellStart"/>
            <w:r w:rsidRPr="00755911">
              <w:rPr>
                <w:rFonts w:ascii="Times New Roman" w:hAnsi="Times New Roman"/>
              </w:rPr>
              <w:t>with</w:t>
            </w:r>
            <w:proofErr w:type="spellEnd"/>
            <w:r w:rsidRPr="00755911">
              <w:rPr>
                <w:rFonts w:ascii="Times New Roman" w:hAnsi="Times New Roman"/>
              </w:rPr>
              <w:t xml:space="preserve"> </w:t>
            </w:r>
            <w:proofErr w:type="spellStart"/>
            <w:r w:rsidRPr="00755911">
              <w:rPr>
                <w:rFonts w:ascii="Times New Roman" w:hAnsi="Times New Roman"/>
              </w:rPr>
              <w:t>Clips</w:t>
            </w:r>
            <w:proofErr w:type="spellEnd"/>
            <w:r w:rsidRPr="00755911">
              <w:rPr>
                <w:rFonts w:ascii="Times New Roman" w:hAnsi="Times New Roman"/>
              </w:rPr>
              <w:t xml:space="preserve">, </w:t>
            </w:r>
            <w:proofErr w:type="spellStart"/>
            <w:r w:rsidRPr="00755911">
              <w:rPr>
                <w:rFonts w:ascii="Times New Roman" w:hAnsi="Times New Roman"/>
              </w:rPr>
              <w:t>Miniature</w:t>
            </w:r>
            <w:proofErr w:type="spellEnd"/>
            <w:r w:rsidRPr="00755911">
              <w:rPr>
                <w:rFonts w:ascii="Times New Roman" w:hAnsi="Times New Roman"/>
              </w:rPr>
              <w:t>, SF-101A-15 ,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19.</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PASĪVO UN AKTĪVO KOMPONENŠU ANALIZATORU KOMPLEKTS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19.1.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snapToGrid w:val="0"/>
              </w:rPr>
              <w:t>Komplekts sastāv no diviem analizatoriem. Pasīvo komponenšu analizators digitāls automātiskas darbības indikators, atpazīst un mēra induktivitāti, kapacitāti un aktīvo pretestību, aktīvo komponenšu analizators nosaka aktīvo komponenšu tipu un izvadu slēgumu, mēra parametrus (</w:t>
            </w:r>
            <w:proofErr w:type="spellStart"/>
            <w:r w:rsidRPr="00755911">
              <w:rPr>
                <w:rFonts w:ascii="Times New Roman" w:hAnsi="Times New Roman"/>
                <w:snapToGrid w:val="0"/>
              </w:rPr>
              <w:t>Farnell</w:t>
            </w:r>
            <w:proofErr w:type="spellEnd"/>
            <w:r w:rsidRPr="00755911">
              <w:rPr>
                <w:rFonts w:ascii="Times New Roman" w:hAnsi="Times New Roman"/>
                <w:snapToGrid w:val="0"/>
              </w:rPr>
              <w:t xml:space="preserve"> 7830270 </w:t>
            </w:r>
            <w:proofErr w:type="spellStart"/>
            <w:r w:rsidRPr="00755911">
              <w:rPr>
                <w:rFonts w:ascii="Times New Roman" w:hAnsi="Times New Roman"/>
                <w:snapToGrid w:val="0"/>
              </w:rPr>
              <w:t>Atlas</w:t>
            </w:r>
            <w:proofErr w:type="spellEnd"/>
            <w:r w:rsidRPr="00755911">
              <w:rPr>
                <w:rFonts w:ascii="Times New Roman" w:hAnsi="Times New Roman"/>
                <w:snapToGrid w:val="0"/>
              </w:rPr>
              <w:t xml:space="preserve"> LCR40 un </w:t>
            </w:r>
            <w:proofErr w:type="spellStart"/>
            <w:r w:rsidRPr="00755911">
              <w:rPr>
                <w:rFonts w:ascii="Times New Roman" w:hAnsi="Times New Roman"/>
                <w:snapToGrid w:val="0"/>
              </w:rPr>
              <w:t>Atlas</w:t>
            </w:r>
            <w:proofErr w:type="spellEnd"/>
            <w:r w:rsidRPr="00755911">
              <w:rPr>
                <w:rFonts w:ascii="Times New Roman" w:hAnsi="Times New Roman"/>
                <w:snapToGrid w:val="0"/>
              </w:rPr>
              <w:t xml:space="preserve"> DCA55 vai ekvivalenti)</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lastRenderedPageBreak/>
              <w:t>20.</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LODĒŠANAS STACIJA</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1122"/>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20.1.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b/>
                <w:snapToGrid w:val="0"/>
              </w:rPr>
            </w:pPr>
            <w:r w:rsidRPr="00755911">
              <w:rPr>
                <w:rFonts w:ascii="Times New Roman" w:hAnsi="Times New Roman"/>
                <w:snapToGrid w:val="0"/>
              </w:rPr>
              <w:t>Lodēšanas stacija 40W (200-450</w:t>
            </w:r>
            <w:r w:rsidRPr="00755911">
              <w:rPr>
                <w:rFonts w:ascii="Times New Roman" w:hAnsi="Times New Roman"/>
                <w:snapToGrid w:val="0"/>
                <w:vertAlign w:val="superscript"/>
              </w:rPr>
              <w:t>o</w:t>
            </w:r>
            <w:r w:rsidRPr="00755911">
              <w:rPr>
                <w:rFonts w:ascii="Times New Roman" w:hAnsi="Times New Roman"/>
                <w:snapToGrid w:val="0"/>
              </w:rPr>
              <w:t xml:space="preserve">C) LED ciparu displejs rāda iestatīto un aktuālo temperatūru, keramisks </w:t>
            </w:r>
            <w:proofErr w:type="spellStart"/>
            <w:r w:rsidRPr="00755911">
              <w:rPr>
                <w:rFonts w:ascii="Times New Roman" w:hAnsi="Times New Roman"/>
                <w:snapToGrid w:val="0"/>
              </w:rPr>
              <w:t>sildelements</w:t>
            </w:r>
            <w:proofErr w:type="spellEnd"/>
            <w:r w:rsidRPr="00755911">
              <w:rPr>
                <w:rFonts w:ascii="Times New Roman" w:hAnsi="Times New Roman"/>
                <w:snapToGrid w:val="0"/>
              </w:rPr>
              <w:t xml:space="preserve"> ar </w:t>
            </w:r>
            <w:proofErr w:type="gramStart"/>
            <w:r w:rsidRPr="00755911">
              <w:rPr>
                <w:rFonts w:ascii="Times New Roman" w:hAnsi="Times New Roman"/>
                <w:snapToGrid w:val="0"/>
              </w:rPr>
              <w:t>temperatūras sensoru, standarta uzgalis</w:t>
            </w:r>
            <w:proofErr w:type="gramEnd"/>
            <w:r w:rsidRPr="00755911">
              <w:rPr>
                <w:rFonts w:ascii="Times New Roman" w:hAnsi="Times New Roman"/>
                <w:snapToGrid w:val="0"/>
              </w:rPr>
              <w:t xml:space="preserve"> 0,8mm, lodāmura spriegums 24V, tīkla barošanas spriegums 220V 50Hz.</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21.</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LODĒŠANAS STACIJA</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860"/>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Pr>
                <w:rFonts w:ascii="Times New Roman" w:hAnsi="Times New Roman"/>
                <w:snapToGrid w:val="0"/>
              </w:rPr>
              <w:t>21.1.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rPr>
            </w:pPr>
            <w:r w:rsidRPr="00755911">
              <w:rPr>
                <w:rFonts w:ascii="Times New Roman" w:hAnsi="Times New Roman"/>
                <w:snapToGrid w:val="0"/>
              </w:rPr>
              <w:t xml:space="preserve">Lodāmurs ar temperatūras regulēšanu un ciparu indikāciju apvienots ar karstā gaisa lodēšanas iekārtu (TENMA-21-10130 </w:t>
            </w:r>
            <w:proofErr w:type="spellStart"/>
            <w:r w:rsidRPr="00755911">
              <w:rPr>
                <w:rFonts w:ascii="Times New Roman" w:hAnsi="Times New Roman"/>
                <w:snapToGrid w:val="0"/>
              </w:rPr>
              <w:t>Rework</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station</w:t>
            </w:r>
            <w:proofErr w:type="spellEnd"/>
            <w:r w:rsidRPr="00755911">
              <w:rPr>
                <w:rFonts w:ascii="Times New Roman" w:hAnsi="Times New Roman"/>
                <w:snapToGrid w:val="0"/>
              </w:rPr>
              <w:t>, 900W, 220V, vai ekvivalenta)</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86"/>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22.</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SASPIESTA GAISA SAGATAVOŠANAS STACIJA</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851"/>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22.1.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 xml:space="preserve">Saspiesta gaisa sagatavošanas stacija ar spiediena regulatoru, ūdens atdalītāju, darba spiediens līdz 8 bar, 50l/min, </w:t>
            </w:r>
            <w:smartTag w:uri="schemas-tilde-lv/tildestengine" w:element="metric2">
              <w:smartTagPr>
                <w:attr w:name="metric_value" w:val="25"/>
                <w:attr w:name="metric_text" w:val="litru"/>
              </w:smartTagPr>
              <w:r w:rsidRPr="00755911">
                <w:rPr>
                  <w:rFonts w:ascii="Times New Roman" w:hAnsi="Times New Roman"/>
                </w:rPr>
                <w:t>25 litru</w:t>
              </w:r>
            </w:smartTag>
            <w:r w:rsidRPr="00755911">
              <w:rPr>
                <w:rFonts w:ascii="Times New Roman" w:hAnsi="Times New Roman"/>
              </w:rPr>
              <w:t xml:space="preserve"> </w:t>
            </w:r>
            <w:proofErr w:type="spellStart"/>
            <w:r w:rsidRPr="00755911">
              <w:rPr>
                <w:rFonts w:ascii="Times New Roman" w:hAnsi="Times New Roman"/>
              </w:rPr>
              <w:t>resīvers</w:t>
            </w:r>
            <w:proofErr w:type="spellEnd"/>
            <w:r w:rsidRPr="00755911">
              <w:rPr>
                <w:rFonts w:ascii="Times New Roman" w:hAnsi="Times New Roman"/>
              </w:rPr>
              <w:t>, barošanas spriegums 230/50Hz.</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646"/>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23.</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INSTRUMENTU KOMPLEKTS ELEKTROMONTĀŽAS UN ELEKTRONIKAS DARBU IZPILDEI</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5362"/>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23.1.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Lodāmurs, 75W – 5 gab.;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asknaibles – 5 gab.;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skrūvgriežu komplekts (plakanie 3, 4, 5.5, 6.5 mm, PH1, PH2);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skrūvgriežu komplekts </w:t>
            </w:r>
            <w:proofErr w:type="spellStart"/>
            <w:r w:rsidRPr="00755911">
              <w:rPr>
                <w:rFonts w:ascii="Times New Roman" w:hAnsi="Times New Roman"/>
                <w:sz w:val="22"/>
                <w:szCs w:val="22"/>
              </w:rPr>
              <w:t>Torx</w:t>
            </w:r>
            <w:proofErr w:type="spellEnd"/>
            <w:r w:rsidRPr="00755911">
              <w:rPr>
                <w:rFonts w:ascii="Times New Roman" w:hAnsi="Times New Roman"/>
                <w:sz w:val="22"/>
                <w:szCs w:val="22"/>
              </w:rPr>
              <w:t xml:space="preserve"> T-9, T-10, T15; T-20; T-25; T-27; T-30;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muciņatslēgu</w:t>
            </w:r>
            <w:proofErr w:type="spellEnd"/>
            <w:r w:rsidRPr="00755911">
              <w:rPr>
                <w:rFonts w:ascii="Times New Roman" w:hAnsi="Times New Roman"/>
                <w:sz w:val="22"/>
                <w:szCs w:val="22"/>
              </w:rPr>
              <w:t xml:space="preserve"> komplekts </w:t>
            </w:r>
            <w:proofErr w:type="spellStart"/>
            <w:r w:rsidRPr="00755911">
              <w:rPr>
                <w:rFonts w:ascii="Times New Roman" w:hAnsi="Times New Roman"/>
                <w:sz w:val="22"/>
                <w:szCs w:val="22"/>
              </w:rPr>
              <w:t>Torx</w:t>
            </w:r>
            <w:proofErr w:type="spellEnd"/>
            <w:r w:rsidRPr="00755911">
              <w:rPr>
                <w:rFonts w:ascii="Times New Roman" w:hAnsi="Times New Roman"/>
                <w:sz w:val="22"/>
                <w:szCs w:val="22"/>
              </w:rPr>
              <w:t xml:space="preserve"> T-9, T-10, T15; T-20; T-25; T-27; T-30;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astoņkanšu</w:t>
            </w:r>
            <w:proofErr w:type="spellEnd"/>
            <w:r w:rsidRPr="00755911">
              <w:rPr>
                <w:rFonts w:ascii="Times New Roman" w:hAnsi="Times New Roman"/>
                <w:sz w:val="22"/>
                <w:szCs w:val="22"/>
              </w:rPr>
              <w:t xml:space="preserve"> atslēgu komplekts TR10, TR15, TR20, TR25, TR27, TR30, TR40, TR45, TR50;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pincete plakana gala 120 mm – 5 </w:t>
            </w:r>
            <w:proofErr w:type="spellStart"/>
            <w:r w:rsidRPr="00755911">
              <w:rPr>
                <w:rFonts w:ascii="Times New Roman" w:hAnsi="Times New Roman"/>
                <w:sz w:val="22"/>
                <w:szCs w:val="22"/>
              </w:rPr>
              <w:t>gab</w:t>
            </w:r>
            <w:proofErr w:type="spellEnd"/>
            <w:r w:rsidRPr="00755911">
              <w:rPr>
                <w:rFonts w:ascii="Times New Roman" w:hAnsi="Times New Roman"/>
                <w:sz w:val="22"/>
                <w:szCs w:val="22"/>
              </w:rPr>
              <w:t xml:space="preserve">;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pincete asa gala 120 mm– 5 </w:t>
            </w:r>
            <w:proofErr w:type="spellStart"/>
            <w:r w:rsidRPr="00755911">
              <w:rPr>
                <w:rFonts w:ascii="Times New Roman" w:hAnsi="Times New Roman"/>
                <w:sz w:val="22"/>
                <w:szCs w:val="22"/>
              </w:rPr>
              <w:t>gab</w:t>
            </w:r>
            <w:proofErr w:type="spellEnd"/>
            <w:r w:rsidRPr="00755911">
              <w:rPr>
                <w:rFonts w:ascii="Times New Roman" w:hAnsi="Times New Roman"/>
                <w:sz w:val="22"/>
                <w:szCs w:val="22"/>
              </w:rPr>
              <w:t xml:space="preserve">;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metāla zāģa asmeņi 300 mm 24 zobi uz collu – 15 gab.;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metāla zāģa asmeņi 300 mm 15 zobi uz collu – 15 gab.;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zāģis kokam – 2 gab.;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galatslēgu</w:t>
            </w:r>
            <w:proofErr w:type="spellEnd"/>
            <w:r w:rsidRPr="00755911">
              <w:rPr>
                <w:rFonts w:ascii="Times New Roman" w:hAnsi="Times New Roman"/>
                <w:sz w:val="22"/>
                <w:szCs w:val="22"/>
              </w:rPr>
              <w:t xml:space="preserve"> komplekts – 8; 9; 10; 12; 13; 14; 15; 17; 19; 20; 22; 24 mm; </w:t>
            </w:r>
          </w:p>
          <w:p w:rsidR="002C038D" w:rsidRPr="00755911" w:rsidRDefault="002C038D" w:rsidP="00347678">
            <w:pPr>
              <w:pStyle w:val="ListParagraph"/>
              <w:numPr>
                <w:ilvl w:val="0"/>
                <w:numId w:val="45"/>
              </w:numPr>
              <w:tabs>
                <w:tab w:val="left" w:pos="459"/>
              </w:tabs>
              <w:spacing w:after="0" w:line="240" w:lineRule="auto"/>
              <w:ind w:left="318" w:hanging="218"/>
              <w:contextualSpacing/>
              <w:jc w:val="both"/>
              <w:rPr>
                <w:rFonts w:ascii="Times New Roman" w:hAnsi="Times New Roman"/>
                <w:sz w:val="22"/>
                <w:szCs w:val="22"/>
              </w:rPr>
            </w:pPr>
            <w:proofErr w:type="spellStart"/>
            <w:r w:rsidRPr="00755911">
              <w:rPr>
                <w:rFonts w:ascii="Times New Roman" w:hAnsi="Times New Roman"/>
                <w:sz w:val="22"/>
                <w:szCs w:val="22"/>
              </w:rPr>
              <w:t>muciņatslēgu</w:t>
            </w:r>
            <w:proofErr w:type="spellEnd"/>
            <w:r w:rsidRPr="00755911">
              <w:rPr>
                <w:rFonts w:ascii="Times New Roman" w:hAnsi="Times New Roman"/>
                <w:sz w:val="22"/>
                <w:szCs w:val="22"/>
              </w:rPr>
              <w:t xml:space="preserve"> komplekts – 8; 9; 10; 12; 13; 14; 15; 17; 19; 20; 22; 24 mm;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adatvīļu komplekts;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plakanā vīle 18 zobi uz collu,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trijstūra vīle 18 zobi uz collu,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apaļā vīle 18 zobi uz collu;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z w:val="22"/>
                <w:szCs w:val="22"/>
              </w:rPr>
            </w:pPr>
            <w:r w:rsidRPr="00755911">
              <w:rPr>
                <w:rFonts w:ascii="Times New Roman" w:hAnsi="Times New Roman"/>
                <w:sz w:val="22"/>
                <w:szCs w:val="22"/>
              </w:rPr>
              <w:t xml:space="preserve">Elektriskā </w:t>
            </w:r>
            <w:proofErr w:type="spellStart"/>
            <w:r w:rsidRPr="00755911">
              <w:rPr>
                <w:rFonts w:ascii="Times New Roman" w:hAnsi="Times New Roman"/>
                <w:sz w:val="22"/>
                <w:szCs w:val="22"/>
              </w:rPr>
              <w:t>urbmašīna</w:t>
            </w:r>
            <w:proofErr w:type="spellEnd"/>
            <w:r w:rsidRPr="00755911">
              <w:rPr>
                <w:rFonts w:ascii="Times New Roman" w:hAnsi="Times New Roman"/>
                <w:sz w:val="22"/>
                <w:szCs w:val="22"/>
              </w:rPr>
              <w:t xml:space="preserve">; </w:t>
            </w:r>
          </w:p>
          <w:p w:rsidR="002C038D" w:rsidRPr="00755911" w:rsidRDefault="002C038D" w:rsidP="00347678">
            <w:pPr>
              <w:pStyle w:val="ListParagraph"/>
              <w:numPr>
                <w:ilvl w:val="0"/>
                <w:numId w:val="45"/>
              </w:numPr>
              <w:spacing w:after="0" w:line="240" w:lineRule="auto"/>
              <w:ind w:left="318" w:hanging="218"/>
              <w:contextualSpacing/>
              <w:jc w:val="both"/>
              <w:rPr>
                <w:rFonts w:ascii="Times New Roman" w:hAnsi="Times New Roman"/>
                <w:snapToGrid w:val="0"/>
                <w:sz w:val="22"/>
                <w:szCs w:val="22"/>
              </w:rPr>
            </w:pPr>
            <w:r w:rsidRPr="00755911">
              <w:rPr>
                <w:rFonts w:ascii="Times New Roman" w:hAnsi="Times New Roman"/>
                <w:sz w:val="22"/>
                <w:szCs w:val="22"/>
              </w:rPr>
              <w:t xml:space="preserve">elektriskā </w:t>
            </w:r>
            <w:proofErr w:type="spellStart"/>
            <w:r w:rsidRPr="00755911">
              <w:rPr>
                <w:rFonts w:ascii="Times New Roman" w:hAnsi="Times New Roman"/>
                <w:sz w:val="22"/>
                <w:szCs w:val="22"/>
              </w:rPr>
              <w:t>urbmašīna</w:t>
            </w:r>
            <w:proofErr w:type="spellEnd"/>
            <w:r w:rsidRPr="00755911">
              <w:rPr>
                <w:rFonts w:ascii="Times New Roman" w:hAnsi="Times New Roman"/>
                <w:sz w:val="22"/>
                <w:szCs w:val="22"/>
              </w:rPr>
              <w:t>/perforators.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24.</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ELEKTROMOTORS AR ELEKTRODINAMISKO SLOGOTĀJU</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24.1.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snapToGrid w:val="0"/>
              </w:rPr>
              <w:t xml:space="preserve">Makets sastāv no asinhronā elektromotora 220/380V, 2800min-1, 0,25...0,5kW un </w:t>
            </w:r>
            <w:proofErr w:type="spellStart"/>
            <w:r w:rsidRPr="00755911">
              <w:rPr>
                <w:rFonts w:ascii="Times New Roman" w:hAnsi="Times New Roman"/>
                <w:snapToGrid w:val="0"/>
              </w:rPr>
              <w:t>elektrodinamiskās</w:t>
            </w:r>
            <w:proofErr w:type="spellEnd"/>
            <w:r w:rsidRPr="00755911">
              <w:rPr>
                <w:rFonts w:ascii="Times New Roman" w:hAnsi="Times New Roman"/>
                <w:snapToGrid w:val="0"/>
              </w:rPr>
              <w:t xml:space="preserve"> bremzes, bremzei pievadāmais spriegums DC 0...30V</w:t>
            </w:r>
            <w:proofErr w:type="gramStart"/>
            <w:r w:rsidRPr="00755911">
              <w:rPr>
                <w:rFonts w:ascii="Times New Roman" w:hAnsi="Times New Roman"/>
                <w:snapToGrid w:val="0"/>
              </w:rPr>
              <w:t xml:space="preserve"> .</w:t>
            </w:r>
            <w:proofErr w:type="gramEnd"/>
            <w:r w:rsidRPr="00755911">
              <w:rPr>
                <w:rFonts w:ascii="Times New Roman" w:hAnsi="Times New Roman"/>
                <w:snapToGrid w:val="0"/>
              </w:rPr>
              <w:t xml:space="preserve"> Motors aprīkots ar </w:t>
            </w:r>
            <w:proofErr w:type="spellStart"/>
            <w:r w:rsidRPr="00755911">
              <w:rPr>
                <w:rFonts w:ascii="Times New Roman" w:hAnsi="Times New Roman"/>
                <w:snapToGrid w:val="0"/>
              </w:rPr>
              <w:t>tahodevēju</w:t>
            </w:r>
            <w:proofErr w:type="spellEnd"/>
            <w:r w:rsidRPr="00755911">
              <w:rPr>
                <w:rFonts w:ascii="Times New Roman" w:hAnsi="Times New Roman"/>
                <w:snapToGrid w:val="0"/>
              </w:rPr>
              <w:t xml:space="preserve"> rotācijas frekvences mērīšanai.</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28"/>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25.</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SERVOPIEDZIŅAS MAKETS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25.1.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ind w:left="34"/>
              <w:jc w:val="both"/>
              <w:rPr>
                <w:rFonts w:ascii="Times New Roman" w:hAnsi="Times New Roman"/>
                <w:b/>
                <w:snapToGrid w:val="0"/>
                <w:color w:val="000000"/>
              </w:rPr>
            </w:pPr>
            <w:proofErr w:type="spellStart"/>
            <w:r w:rsidRPr="00755911">
              <w:rPr>
                <w:rFonts w:ascii="Times New Roman" w:hAnsi="Times New Roman"/>
                <w:snapToGrid w:val="0"/>
              </w:rPr>
              <w:t>Servopiedziņas</w:t>
            </w:r>
            <w:proofErr w:type="spellEnd"/>
            <w:r w:rsidRPr="00755911">
              <w:rPr>
                <w:rFonts w:ascii="Times New Roman" w:hAnsi="Times New Roman"/>
                <w:snapToGrid w:val="0"/>
              </w:rPr>
              <w:t xml:space="preserve"> makets, </w:t>
            </w:r>
            <w:proofErr w:type="spellStart"/>
            <w:r w:rsidRPr="00755911">
              <w:rPr>
                <w:rFonts w:ascii="Times New Roman" w:hAnsi="Times New Roman"/>
                <w:snapToGrid w:val="0"/>
              </w:rPr>
              <w:t>servomotors</w:t>
            </w:r>
            <w:proofErr w:type="spellEnd"/>
            <w:r w:rsidRPr="00755911">
              <w:rPr>
                <w:rFonts w:ascii="Times New Roman" w:hAnsi="Times New Roman"/>
                <w:snapToGrid w:val="0"/>
              </w:rPr>
              <w:t xml:space="preserve"> 24V ar rotācijas ātruma un pozīcijas devējiem (H&amp;K ACS-18001 DC </w:t>
            </w:r>
            <w:proofErr w:type="spellStart"/>
            <w:r w:rsidRPr="00755911">
              <w:rPr>
                <w:rFonts w:ascii="Times New Roman" w:hAnsi="Times New Roman"/>
                <w:snapToGrid w:val="0"/>
              </w:rPr>
              <w:t>Servo</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Motor</w:t>
            </w:r>
            <w:proofErr w:type="spellEnd"/>
            <w:r w:rsidRPr="00755911">
              <w:rPr>
                <w:rFonts w:ascii="Times New Roman" w:hAnsi="Times New Roman"/>
                <w:snapToGrid w:val="0"/>
              </w:rPr>
              <w:t xml:space="preserve"> &amp; </w:t>
            </w:r>
            <w:proofErr w:type="spellStart"/>
            <w:r w:rsidRPr="00755911">
              <w:rPr>
                <w:rFonts w:ascii="Times New Roman" w:hAnsi="Times New Roman"/>
                <w:snapToGrid w:val="0"/>
              </w:rPr>
              <w:t>Control</w:t>
            </w:r>
            <w:proofErr w:type="spellEnd"/>
            <w:r w:rsidRPr="00755911">
              <w:rPr>
                <w:rFonts w:ascii="Times New Roman" w:hAnsi="Times New Roman"/>
                <w:snapToGrid w:val="0"/>
              </w:rPr>
              <w:t xml:space="preserve"> </w:t>
            </w:r>
            <w:proofErr w:type="spellStart"/>
            <w:r w:rsidRPr="00755911">
              <w:rPr>
                <w:rFonts w:ascii="Times New Roman" w:hAnsi="Times New Roman"/>
                <w:snapToGrid w:val="0"/>
              </w:rPr>
              <w:t>Unit</w:t>
            </w:r>
            <w:proofErr w:type="spellEnd"/>
            <w:r w:rsidRPr="00755911">
              <w:rPr>
                <w:rFonts w:ascii="Times New Roman" w:hAnsi="Times New Roman"/>
                <w:snapToGrid w:val="0"/>
              </w:rPr>
              <w:t xml:space="preserve">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97"/>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26.</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rPr>
            </w:pPr>
            <w:r w:rsidRPr="00755911">
              <w:rPr>
                <w:rFonts w:ascii="Times New Roman" w:hAnsi="Times New Roman"/>
                <w:b/>
                <w:snapToGrid w:val="0"/>
              </w:rPr>
              <w:t>LINEĀRAS KUSTĪBAS MAKETS AR GALA SLĒDŽIEM</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26.1.</w:t>
            </w:r>
          </w:p>
        </w:tc>
        <w:tc>
          <w:tcPr>
            <w:tcW w:w="6803" w:type="dxa"/>
            <w:gridSpan w:val="2"/>
            <w:tcBorders>
              <w:left w:val="single" w:sz="4" w:space="0" w:color="auto"/>
              <w:bottom w:val="single" w:sz="4" w:space="0" w:color="auto"/>
              <w:right w:val="single" w:sz="4" w:space="0" w:color="auto"/>
            </w:tcBorders>
            <w:vAlign w:val="center"/>
          </w:tcPr>
          <w:p w:rsidR="002C038D" w:rsidRPr="004E38F0" w:rsidRDefault="002C038D" w:rsidP="00347678">
            <w:pPr>
              <w:spacing w:after="0" w:line="240" w:lineRule="auto"/>
              <w:jc w:val="both"/>
              <w:rPr>
                <w:rFonts w:ascii="Times New Roman" w:hAnsi="Times New Roman"/>
                <w:snapToGrid w:val="0"/>
                <w:highlight w:val="green"/>
              </w:rPr>
            </w:pPr>
            <w:r w:rsidRPr="004E38F0">
              <w:rPr>
                <w:rFonts w:ascii="Times New Roman" w:hAnsi="Times New Roman"/>
                <w:snapToGrid w:val="0"/>
              </w:rPr>
              <w:t xml:space="preserve">Laboratorijas makets, ievietojams laboratorijas stendā, plāksne augstums 297mm, platums 630mm, uz kuras izveidota </w:t>
            </w:r>
            <w:proofErr w:type="spellStart"/>
            <w:r w:rsidRPr="004E38F0">
              <w:rPr>
                <w:rFonts w:ascii="Times New Roman" w:hAnsi="Times New Roman"/>
                <w:snapToGrid w:val="0"/>
              </w:rPr>
              <w:t>izpildierīce</w:t>
            </w:r>
            <w:proofErr w:type="spellEnd"/>
            <w:r w:rsidRPr="004E38F0">
              <w:rPr>
                <w:rFonts w:ascii="Times New Roman" w:hAnsi="Times New Roman"/>
                <w:snapToGrid w:val="0"/>
              </w:rPr>
              <w:t xml:space="preserve">, ar kuras palīdzību var apgūt reversīva transportiera vadības principus. Sastāv no lineāri kustīgas mehāniskās daļas (transportiera lenta, </w:t>
            </w:r>
            <w:proofErr w:type="spellStart"/>
            <w:r w:rsidRPr="004E38F0">
              <w:rPr>
                <w:rFonts w:ascii="Times New Roman" w:hAnsi="Times New Roman"/>
                <w:snapToGrid w:val="0"/>
              </w:rPr>
              <w:t>zobsiksna</w:t>
            </w:r>
            <w:proofErr w:type="spellEnd"/>
            <w:r w:rsidRPr="004E38F0">
              <w:rPr>
                <w:rFonts w:ascii="Times New Roman" w:hAnsi="Times New Roman"/>
                <w:snapToGrid w:val="0"/>
              </w:rPr>
              <w:t xml:space="preserve"> vai siksna ar izciļņiem), reversējamas </w:t>
            </w:r>
            <w:proofErr w:type="spellStart"/>
            <w:r w:rsidRPr="004E38F0">
              <w:rPr>
                <w:rFonts w:ascii="Times New Roman" w:hAnsi="Times New Roman"/>
                <w:snapToGrid w:val="0"/>
              </w:rPr>
              <w:t>elektro</w:t>
            </w:r>
            <w:proofErr w:type="spellEnd"/>
            <w:r w:rsidRPr="004E38F0">
              <w:rPr>
                <w:rFonts w:ascii="Times New Roman" w:hAnsi="Times New Roman"/>
                <w:snapToGrid w:val="0"/>
              </w:rPr>
              <w:t xml:space="preserve"> piedziņas un </w:t>
            </w:r>
            <w:proofErr w:type="spellStart"/>
            <w:r w:rsidRPr="004E38F0">
              <w:rPr>
                <w:rFonts w:ascii="Times New Roman" w:hAnsi="Times New Roman"/>
                <w:snapToGrid w:val="0"/>
              </w:rPr>
              <w:t>galaslēdžiem</w:t>
            </w:r>
            <w:proofErr w:type="spellEnd"/>
            <w:r w:rsidRPr="004E38F0">
              <w:rPr>
                <w:rFonts w:ascii="Times New Roman" w:hAnsi="Times New Roman"/>
                <w:snapToGrid w:val="0"/>
              </w:rPr>
              <w:t xml:space="preserve"> ar mehāniskiem kontaktiem un tuvinājuma sensoriem. Elektriski vadāms. Barošanas spriegums 24V DC. Pievienošanas spailes novietotas uz maketa plāksnes. Dizains saskaņojams ar pasūtītāju.</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378"/>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lastRenderedPageBreak/>
              <w:t>27.</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POZICIONĒŠANAS MAKETS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2440"/>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27.1.</w:t>
            </w:r>
          </w:p>
        </w:tc>
        <w:tc>
          <w:tcPr>
            <w:tcW w:w="6803" w:type="dxa"/>
            <w:gridSpan w:val="2"/>
            <w:tcBorders>
              <w:left w:val="single" w:sz="4" w:space="0" w:color="auto"/>
              <w:bottom w:val="single" w:sz="4" w:space="0" w:color="auto"/>
              <w:right w:val="single" w:sz="4" w:space="0" w:color="auto"/>
            </w:tcBorders>
            <w:vAlign w:val="center"/>
          </w:tcPr>
          <w:p w:rsidR="002C038D" w:rsidRPr="004E38F0" w:rsidRDefault="002C038D" w:rsidP="00347678">
            <w:pPr>
              <w:spacing w:after="0" w:line="240" w:lineRule="auto"/>
              <w:jc w:val="both"/>
              <w:rPr>
                <w:rFonts w:ascii="Times New Roman" w:hAnsi="Times New Roman"/>
                <w:snapToGrid w:val="0"/>
                <w:highlight w:val="green"/>
              </w:rPr>
            </w:pPr>
            <w:r w:rsidRPr="004E38F0">
              <w:rPr>
                <w:rFonts w:ascii="Times New Roman" w:hAnsi="Times New Roman"/>
                <w:snapToGrid w:val="0"/>
              </w:rPr>
              <w:t xml:space="preserve">Laboratorijas makets, ievietojams laboratorijas stendā, plāksne, augstums 297mm, platums 630mm, uz kuras izveidota </w:t>
            </w:r>
            <w:proofErr w:type="spellStart"/>
            <w:r w:rsidRPr="004E38F0">
              <w:rPr>
                <w:rFonts w:ascii="Times New Roman" w:hAnsi="Times New Roman"/>
                <w:snapToGrid w:val="0"/>
              </w:rPr>
              <w:t>izpildierīce</w:t>
            </w:r>
            <w:proofErr w:type="spellEnd"/>
            <w:r w:rsidRPr="004E38F0">
              <w:rPr>
                <w:rFonts w:ascii="Times New Roman" w:hAnsi="Times New Roman"/>
                <w:snapToGrid w:val="0"/>
              </w:rPr>
              <w:t xml:space="preserve">, ar kuras palīdzību var apgūt pozicionēšanas vadības principus. Sastāv no lineāri kustīgas mehāniskās daļas (piemēram, ar </w:t>
            </w:r>
            <w:proofErr w:type="spellStart"/>
            <w:r w:rsidRPr="004E38F0">
              <w:rPr>
                <w:rFonts w:ascii="Times New Roman" w:hAnsi="Times New Roman"/>
                <w:snapToGrid w:val="0"/>
              </w:rPr>
              <w:t>motorreduktoru</w:t>
            </w:r>
            <w:proofErr w:type="spellEnd"/>
            <w:r w:rsidRPr="004E38F0">
              <w:rPr>
                <w:rFonts w:ascii="Times New Roman" w:hAnsi="Times New Roman"/>
                <w:snapToGrid w:val="0"/>
              </w:rPr>
              <w:t xml:space="preserve"> piedzīta</w:t>
            </w:r>
            <w:proofErr w:type="gramStart"/>
            <w:r w:rsidRPr="004E38F0">
              <w:rPr>
                <w:rFonts w:ascii="Times New Roman" w:hAnsi="Times New Roman"/>
                <w:snapToGrid w:val="0"/>
              </w:rPr>
              <w:t xml:space="preserve">  </w:t>
            </w:r>
            <w:proofErr w:type="gramEnd"/>
            <w:r w:rsidRPr="004E38F0">
              <w:rPr>
                <w:rFonts w:ascii="Times New Roman" w:hAnsi="Times New Roman"/>
                <w:snapToGrid w:val="0"/>
              </w:rPr>
              <w:t xml:space="preserve">vadskrūve ar  uzgriezni, kas pārvieto ratiņus pa vadulēm), reversējama </w:t>
            </w:r>
            <w:proofErr w:type="spellStart"/>
            <w:r w:rsidRPr="004E38F0">
              <w:rPr>
                <w:rFonts w:ascii="Times New Roman" w:hAnsi="Times New Roman"/>
                <w:snapToGrid w:val="0"/>
              </w:rPr>
              <w:t>elektro</w:t>
            </w:r>
            <w:proofErr w:type="spellEnd"/>
            <w:r w:rsidRPr="004E38F0">
              <w:rPr>
                <w:rFonts w:ascii="Times New Roman" w:hAnsi="Times New Roman"/>
                <w:snapToGrid w:val="0"/>
              </w:rPr>
              <w:t xml:space="preserve"> piedziņa ar rotācijas devēju. Gala slēdži ar mehāniskiem kontaktiem un 4 tuvinājuma sensori nostiprināti un pārvietojami paralēli vadulēm. Elektriski vadāms. Barošanas spriegums 24V DC. Pievienošanas spailes novietotas uz maketa plāksnes. Dizains saskaņojams ar pasūtītāju.</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08"/>
        </w:trPr>
        <w:tc>
          <w:tcPr>
            <w:tcW w:w="70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sidRPr="00755911">
              <w:rPr>
                <w:rFonts w:ascii="Times New Roman" w:hAnsi="Times New Roman"/>
                <w:b/>
                <w:snapToGrid w:val="0"/>
              </w:rPr>
              <w:t>28.</w:t>
            </w:r>
          </w:p>
        </w:tc>
        <w:tc>
          <w:tcPr>
            <w:tcW w:w="5954"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rPr>
                <w:rFonts w:ascii="Times New Roman" w:hAnsi="Times New Roman"/>
                <w:b/>
                <w:snapToGrid w:val="0"/>
                <w:highlight w:val="green"/>
              </w:rPr>
            </w:pPr>
            <w:r w:rsidRPr="00755911">
              <w:rPr>
                <w:rFonts w:ascii="Times New Roman" w:hAnsi="Times New Roman"/>
                <w:b/>
                <w:snapToGrid w:val="0"/>
              </w:rPr>
              <w:t>AUTOMĀTISKĀS VADĪBAS SISTĒMAS MAKETS</w:t>
            </w:r>
          </w:p>
        </w:tc>
        <w:tc>
          <w:tcPr>
            <w:tcW w:w="849" w:type="dxa"/>
            <w:tcBorders>
              <w:left w:val="single" w:sz="4" w:space="0" w:color="auto"/>
              <w:bottom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highlight w:val="green"/>
              </w:rPr>
            </w:pPr>
            <w:r w:rsidRPr="00755911">
              <w:rPr>
                <w:rFonts w:ascii="Times New Roman" w:hAnsi="Times New Roman"/>
                <w:b/>
                <w:snapToGrid w:val="0"/>
              </w:rPr>
              <w:t>1</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1133"/>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center"/>
              <w:rPr>
                <w:rFonts w:ascii="Times New Roman" w:hAnsi="Times New Roman"/>
                <w:snapToGrid w:val="0"/>
              </w:rPr>
            </w:pPr>
            <w:r w:rsidRPr="00755911">
              <w:rPr>
                <w:rFonts w:ascii="Times New Roman" w:hAnsi="Times New Roman"/>
                <w:snapToGrid w:val="0"/>
              </w:rPr>
              <w:t>28.1.</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highlight w:val="green"/>
              </w:rPr>
            </w:pPr>
            <w:r w:rsidRPr="00755911">
              <w:rPr>
                <w:rFonts w:ascii="Times New Roman" w:hAnsi="Times New Roman"/>
              </w:rPr>
              <w:t xml:space="preserve">Automātiskās vadības sistēmas makets ar programmējamu P, PI, PID kontrolleri un ar slēdžiem komutējamiem P, I, D vadības ķēdēm uz operacionālo pastiprinātāju bāzes ar statiskām un integrējošām </w:t>
            </w:r>
            <w:proofErr w:type="spellStart"/>
            <w:r w:rsidRPr="00755911">
              <w:rPr>
                <w:rFonts w:ascii="Times New Roman" w:hAnsi="Times New Roman"/>
              </w:rPr>
              <w:t>izpildiekārtām</w:t>
            </w:r>
            <w:proofErr w:type="spellEnd"/>
            <w:r w:rsidRPr="00755911">
              <w:rPr>
                <w:rFonts w:ascii="Times New Roman" w:hAnsi="Times New Roman"/>
              </w:rPr>
              <w:t>, (piemēram K&amp;H ACS-1000 vai ekvivalents)</w:t>
            </w:r>
          </w:p>
        </w:tc>
        <w:tc>
          <w:tcPr>
            <w:tcW w:w="2695" w:type="dxa"/>
            <w:tcBorders>
              <w:top w:val="single" w:sz="4" w:space="0" w:color="auto"/>
              <w:left w:val="single" w:sz="4" w:space="0" w:color="auto"/>
              <w:bottom w:val="single" w:sz="4" w:space="0" w:color="auto"/>
              <w:right w:val="single" w:sz="4" w:space="0" w:color="auto"/>
            </w:tcBorders>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52"/>
        </w:trPr>
        <w:tc>
          <w:tcPr>
            <w:tcW w:w="709" w:type="dxa"/>
            <w:tcBorders>
              <w:left w:val="single" w:sz="4" w:space="0" w:color="auto"/>
              <w:right w:val="single" w:sz="4" w:space="0" w:color="auto"/>
            </w:tcBorders>
            <w:shd w:val="clear" w:color="auto" w:fill="CCFFFF"/>
            <w:vAlign w:val="center"/>
          </w:tcPr>
          <w:p w:rsidR="002C038D" w:rsidRPr="00755911" w:rsidRDefault="002C038D" w:rsidP="00347678">
            <w:pPr>
              <w:spacing w:after="0" w:line="240" w:lineRule="auto"/>
              <w:jc w:val="center"/>
              <w:rPr>
                <w:rFonts w:ascii="Times New Roman" w:hAnsi="Times New Roman"/>
                <w:b/>
                <w:snapToGrid w:val="0"/>
              </w:rPr>
            </w:pPr>
            <w:r>
              <w:rPr>
                <w:rFonts w:ascii="Times New Roman" w:hAnsi="Times New Roman"/>
                <w:b/>
                <w:snapToGrid w:val="0"/>
              </w:rPr>
              <w:t>29</w:t>
            </w:r>
            <w:r w:rsidRPr="00755911">
              <w:rPr>
                <w:rFonts w:ascii="Times New Roman" w:hAnsi="Times New Roman"/>
                <w:b/>
                <w:snapToGrid w:val="0"/>
              </w:rPr>
              <w:t>.</w:t>
            </w:r>
          </w:p>
        </w:tc>
        <w:tc>
          <w:tcPr>
            <w:tcW w:w="6803" w:type="dxa"/>
            <w:gridSpan w:val="2"/>
            <w:tcBorders>
              <w:left w:val="single" w:sz="4" w:space="0" w:color="auto"/>
              <w:right w:val="single" w:sz="4" w:space="0" w:color="auto"/>
            </w:tcBorders>
            <w:shd w:val="clear" w:color="auto" w:fill="CCFFFF"/>
            <w:vAlign w:val="center"/>
          </w:tcPr>
          <w:p w:rsidR="002C038D" w:rsidRPr="00755911" w:rsidRDefault="002C038D" w:rsidP="00347678">
            <w:pPr>
              <w:spacing w:after="0" w:line="240" w:lineRule="auto"/>
              <w:jc w:val="both"/>
              <w:rPr>
                <w:rFonts w:ascii="Times New Roman" w:hAnsi="Times New Roman"/>
                <w:b/>
                <w:snapToGrid w:val="0"/>
                <w:color w:val="000000"/>
              </w:rPr>
            </w:pPr>
            <w:r w:rsidRPr="00755911">
              <w:rPr>
                <w:rFonts w:ascii="Times New Roman" w:hAnsi="Times New Roman"/>
                <w:b/>
                <w:snapToGrid w:val="0"/>
              </w:rPr>
              <w:t>PAPILDUS PRASĪBAS:</w:t>
            </w:r>
          </w:p>
        </w:tc>
        <w:tc>
          <w:tcPr>
            <w:tcW w:w="2695" w:type="dxa"/>
            <w:tcBorders>
              <w:top w:val="single" w:sz="4" w:space="0" w:color="auto"/>
              <w:left w:val="single" w:sz="4" w:space="0" w:color="auto"/>
              <w:bottom w:val="single" w:sz="4" w:space="0" w:color="auto"/>
              <w:right w:val="single" w:sz="4" w:space="0" w:color="auto"/>
            </w:tcBorders>
            <w:shd w:val="clear" w:color="auto" w:fill="CCFFFF"/>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c>
          <w:tcPr>
            <w:tcW w:w="709" w:type="dxa"/>
            <w:tcBorders>
              <w:left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.1.</w:t>
            </w:r>
          </w:p>
        </w:tc>
        <w:tc>
          <w:tcPr>
            <w:tcW w:w="6803" w:type="dxa"/>
            <w:gridSpan w:val="2"/>
            <w:tcBorders>
              <w:left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sidRPr="00755911">
              <w:rPr>
                <w:rFonts w:ascii="Times New Roman" w:hAnsi="Times New Roman"/>
              </w:rPr>
              <w:t>Garantijas laiks</w:t>
            </w:r>
            <w:r w:rsidRPr="00755911">
              <w:rPr>
                <w:rFonts w:ascii="Times New Roman" w:hAnsi="Times New Roman"/>
                <w:snapToGrid w:val="0"/>
              </w:rPr>
              <w:t xml:space="preserve"> vismaz divi gadi</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4E38F0" w:rsidRDefault="002C038D" w:rsidP="00347678">
            <w:pPr>
              <w:spacing w:after="0" w:line="240" w:lineRule="auto"/>
              <w:jc w:val="center"/>
              <w:rPr>
                <w:rFonts w:ascii="Times New Roman" w:hAnsi="Times New Roman"/>
                <w:i/>
                <w:iCs/>
              </w:rPr>
            </w:pPr>
            <w:r w:rsidRPr="004E38F0">
              <w:rPr>
                <w:rFonts w:ascii="Times New Roman" w:hAnsi="Times New Roman"/>
                <w:i/>
                <w:iCs/>
              </w:rPr>
              <w:t>Pretendenta piedāvātais</w:t>
            </w:r>
          </w:p>
          <w:p w:rsidR="002C038D" w:rsidRPr="004E38F0" w:rsidRDefault="002C038D" w:rsidP="00347678">
            <w:pPr>
              <w:spacing w:after="0" w:line="240" w:lineRule="auto"/>
              <w:jc w:val="center"/>
              <w:rPr>
                <w:rFonts w:ascii="Times New Roman" w:hAnsi="Times New Roman"/>
              </w:rPr>
            </w:pPr>
            <w:r w:rsidRPr="004E38F0">
              <w:rPr>
                <w:rFonts w:ascii="Times New Roman" w:hAnsi="Times New Roman"/>
                <w:i/>
                <w:iCs/>
              </w:rPr>
              <w:t xml:space="preserve"> garantijas laiks</w:t>
            </w:r>
          </w:p>
        </w:tc>
      </w:tr>
      <w:tr w:rsidR="002C038D" w:rsidRPr="00703857" w:rsidTr="00347678">
        <w:tc>
          <w:tcPr>
            <w:tcW w:w="709" w:type="dxa"/>
            <w:tcBorders>
              <w:left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.2.</w:t>
            </w:r>
          </w:p>
        </w:tc>
        <w:tc>
          <w:tcPr>
            <w:tcW w:w="6803" w:type="dxa"/>
            <w:gridSpan w:val="2"/>
            <w:tcBorders>
              <w:left w:val="single" w:sz="4" w:space="0" w:color="auto"/>
              <w:right w:val="single" w:sz="4" w:space="0" w:color="auto"/>
            </w:tcBorders>
            <w:vAlign w:val="center"/>
          </w:tcPr>
          <w:p w:rsidR="002C038D" w:rsidRPr="00402B00" w:rsidRDefault="002C038D" w:rsidP="00347678">
            <w:pPr>
              <w:spacing w:after="0" w:line="240" w:lineRule="auto"/>
              <w:jc w:val="both"/>
              <w:rPr>
                <w:rFonts w:ascii="Times New Roman" w:hAnsi="Times New Roman"/>
                <w:snapToGrid w:val="0"/>
              </w:rPr>
            </w:pPr>
            <w:r w:rsidRPr="00402B00">
              <w:rPr>
                <w:rFonts w:ascii="Times New Roman" w:hAnsi="Times New Roman"/>
              </w:rPr>
              <w:t xml:space="preserve">Piegādes laiks </w:t>
            </w:r>
            <w:r w:rsidRPr="00402B00">
              <w:rPr>
                <w:rFonts w:ascii="Times New Roman" w:hAnsi="Times New Roman"/>
                <w:snapToGrid w:val="0"/>
              </w:rPr>
              <w:t>līdz 2015.gada 01.jūlijam</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4E38F0" w:rsidRDefault="002C038D" w:rsidP="00347678">
            <w:pPr>
              <w:pStyle w:val="ListParagraph"/>
              <w:snapToGrid w:val="0"/>
              <w:spacing w:after="0" w:line="240" w:lineRule="auto"/>
              <w:ind w:left="0"/>
              <w:jc w:val="center"/>
              <w:rPr>
                <w:rFonts w:ascii="Times New Roman" w:hAnsi="Times New Roman"/>
                <w:i/>
                <w:iCs/>
                <w:sz w:val="22"/>
                <w:szCs w:val="22"/>
                <w:lang w:val="lv-LV"/>
              </w:rPr>
            </w:pPr>
            <w:r w:rsidRPr="004E38F0">
              <w:rPr>
                <w:rFonts w:ascii="Times New Roman" w:hAnsi="Times New Roman"/>
                <w:i/>
                <w:iCs/>
                <w:sz w:val="22"/>
                <w:szCs w:val="22"/>
              </w:rPr>
              <w:t xml:space="preserve">Pretendenta piedāvātais </w:t>
            </w:r>
          </w:p>
          <w:p w:rsidR="002C038D" w:rsidRPr="004E38F0" w:rsidRDefault="002C038D" w:rsidP="00347678">
            <w:pPr>
              <w:pStyle w:val="ListParagraph"/>
              <w:snapToGrid w:val="0"/>
              <w:spacing w:after="0" w:line="240" w:lineRule="auto"/>
              <w:ind w:left="0"/>
              <w:jc w:val="center"/>
              <w:rPr>
                <w:rFonts w:ascii="Times New Roman" w:hAnsi="Times New Roman"/>
                <w:color w:val="FF0000"/>
                <w:sz w:val="22"/>
                <w:szCs w:val="22"/>
              </w:rPr>
            </w:pPr>
            <w:r w:rsidRPr="004E38F0">
              <w:rPr>
                <w:rFonts w:ascii="Times New Roman" w:hAnsi="Times New Roman"/>
                <w:i/>
                <w:iCs/>
                <w:sz w:val="22"/>
                <w:szCs w:val="22"/>
              </w:rPr>
              <w:t>piegādes laiks</w:t>
            </w:r>
          </w:p>
        </w:tc>
      </w:tr>
      <w:tr w:rsidR="002C038D" w:rsidRPr="00703857" w:rsidTr="00347678">
        <w:trPr>
          <w:trHeight w:val="618"/>
        </w:trPr>
        <w:tc>
          <w:tcPr>
            <w:tcW w:w="709" w:type="dxa"/>
            <w:tcBorders>
              <w:left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.3.</w:t>
            </w:r>
          </w:p>
        </w:tc>
        <w:tc>
          <w:tcPr>
            <w:tcW w:w="6803" w:type="dxa"/>
            <w:gridSpan w:val="2"/>
            <w:tcBorders>
              <w:left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snapToGrid w:val="0"/>
              </w:rPr>
            </w:pPr>
            <w:r w:rsidRPr="00755911">
              <w:rPr>
                <w:rFonts w:ascii="Times New Roman" w:hAnsi="Times New Roman"/>
              </w:rPr>
              <w:t>Piegādes vieta</w:t>
            </w:r>
            <w:r w:rsidRPr="00755911">
              <w:rPr>
                <w:rFonts w:ascii="Times New Roman" w:hAnsi="Times New Roman"/>
                <w:snapToGrid w:val="0"/>
              </w:rPr>
              <w:t xml:space="preserve"> LLU Tehniskā fakultāte, J.Čakstes bulvāris 5, Jelgava, LV-3001</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4E38F0" w:rsidRDefault="002C038D" w:rsidP="00347678">
            <w:pPr>
              <w:spacing w:after="0" w:line="240" w:lineRule="auto"/>
              <w:jc w:val="center"/>
              <w:rPr>
                <w:rFonts w:ascii="Times New Roman" w:hAnsi="Times New Roman"/>
                <w:i/>
                <w:snapToGrid w:val="0"/>
              </w:rPr>
            </w:pPr>
            <w:r w:rsidRPr="004E38F0">
              <w:rPr>
                <w:rFonts w:ascii="Times New Roman" w:hAnsi="Times New Roman"/>
                <w:i/>
                <w:snapToGrid w:val="0"/>
              </w:rPr>
              <w:t xml:space="preserve">Pretendenta apliecinājums </w:t>
            </w:r>
          </w:p>
          <w:p w:rsidR="002C038D" w:rsidRPr="004E38F0" w:rsidRDefault="002C038D" w:rsidP="00347678">
            <w:pPr>
              <w:spacing w:after="0" w:line="240" w:lineRule="auto"/>
              <w:jc w:val="center"/>
              <w:rPr>
                <w:rFonts w:ascii="Times New Roman" w:hAnsi="Times New Roman"/>
                <w:i/>
                <w:snapToGrid w:val="0"/>
              </w:rPr>
            </w:pPr>
            <w:r w:rsidRPr="004E38F0">
              <w:rPr>
                <w:rFonts w:ascii="Times New Roman" w:hAnsi="Times New Roman"/>
                <w:i/>
                <w:snapToGrid w:val="0"/>
              </w:rPr>
              <w:t>par prasības izpildi</w:t>
            </w:r>
          </w:p>
        </w:tc>
      </w:tr>
      <w:tr w:rsidR="002C038D" w:rsidRPr="00703857" w:rsidTr="00347678">
        <w:trPr>
          <w:trHeight w:val="810"/>
        </w:trPr>
        <w:tc>
          <w:tcPr>
            <w:tcW w:w="709" w:type="dxa"/>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rPr>
                <w:rFonts w:ascii="Times New Roman" w:hAnsi="Times New Roman"/>
                <w:snapToGrid w:val="0"/>
              </w:rPr>
            </w:pPr>
            <w:r>
              <w:rPr>
                <w:rFonts w:ascii="Times New Roman" w:hAnsi="Times New Roman"/>
                <w:snapToGrid w:val="0"/>
              </w:rPr>
              <w:t>29</w:t>
            </w:r>
            <w:r w:rsidRPr="00755911">
              <w:rPr>
                <w:rFonts w:ascii="Times New Roman" w:hAnsi="Times New Roman"/>
                <w:snapToGrid w:val="0"/>
              </w:rPr>
              <w:t>.4.</w:t>
            </w:r>
          </w:p>
        </w:tc>
        <w:tc>
          <w:tcPr>
            <w:tcW w:w="6803" w:type="dxa"/>
            <w:gridSpan w:val="2"/>
            <w:tcBorders>
              <w:left w:val="single" w:sz="4" w:space="0" w:color="auto"/>
              <w:bottom w:val="single" w:sz="4" w:space="0" w:color="auto"/>
              <w:right w:val="single" w:sz="4" w:space="0" w:color="auto"/>
            </w:tcBorders>
            <w:vAlign w:val="center"/>
          </w:tcPr>
          <w:p w:rsidR="002C038D" w:rsidRPr="00755911" w:rsidRDefault="002C038D" w:rsidP="00347678">
            <w:pPr>
              <w:spacing w:after="0" w:line="240" w:lineRule="auto"/>
              <w:jc w:val="both"/>
              <w:rPr>
                <w:rFonts w:ascii="Times New Roman" w:hAnsi="Times New Roman"/>
              </w:rPr>
            </w:pPr>
            <w:r w:rsidRPr="00755911">
              <w:rPr>
                <w:rFonts w:ascii="Times New Roman" w:hAnsi="Times New Roman"/>
              </w:rPr>
              <w:t>Piedāvājuma cenā jāiekļauj visas izmaksas, kas saistītas ar tehniskajai specifikācijai atbilstošas preces piegādi un uzstādīšanu Pasūtītāja norādītajā adresē Jelgavā.</w:t>
            </w:r>
          </w:p>
        </w:tc>
        <w:tc>
          <w:tcPr>
            <w:tcW w:w="2695" w:type="dxa"/>
            <w:tcBorders>
              <w:top w:val="single" w:sz="4" w:space="0" w:color="auto"/>
              <w:left w:val="single" w:sz="4" w:space="0" w:color="auto"/>
              <w:bottom w:val="single" w:sz="4" w:space="0" w:color="auto"/>
              <w:right w:val="single" w:sz="4" w:space="0" w:color="auto"/>
            </w:tcBorders>
            <w:vAlign w:val="center"/>
          </w:tcPr>
          <w:p w:rsidR="002C038D" w:rsidRPr="004E38F0" w:rsidRDefault="002C038D" w:rsidP="00347678">
            <w:pPr>
              <w:spacing w:after="0" w:line="240" w:lineRule="auto"/>
              <w:jc w:val="center"/>
              <w:rPr>
                <w:rFonts w:ascii="Times New Roman" w:hAnsi="Times New Roman"/>
                <w:i/>
                <w:snapToGrid w:val="0"/>
              </w:rPr>
            </w:pPr>
            <w:r w:rsidRPr="004E38F0">
              <w:rPr>
                <w:rFonts w:ascii="Times New Roman" w:hAnsi="Times New Roman"/>
                <w:i/>
                <w:snapToGrid w:val="0"/>
              </w:rPr>
              <w:t xml:space="preserve">Pretendenta apliecinājums </w:t>
            </w:r>
          </w:p>
          <w:p w:rsidR="002C038D" w:rsidRPr="004E38F0" w:rsidRDefault="002C038D" w:rsidP="00347678">
            <w:pPr>
              <w:spacing w:after="0" w:line="240" w:lineRule="auto"/>
              <w:jc w:val="center"/>
              <w:rPr>
                <w:rFonts w:ascii="Times New Roman" w:hAnsi="Times New Roman"/>
                <w:i/>
                <w:snapToGrid w:val="0"/>
              </w:rPr>
            </w:pPr>
            <w:r w:rsidRPr="004E38F0">
              <w:rPr>
                <w:rFonts w:ascii="Times New Roman" w:hAnsi="Times New Roman"/>
                <w:i/>
                <w:snapToGrid w:val="0"/>
              </w:rPr>
              <w:t>par prasības izpildi</w:t>
            </w:r>
          </w:p>
        </w:tc>
      </w:tr>
    </w:tbl>
    <w:p w:rsidR="002C038D" w:rsidRDefault="002C038D" w:rsidP="002C038D">
      <w:pPr>
        <w:spacing w:after="0" w:line="240" w:lineRule="auto"/>
        <w:rPr>
          <w:rFonts w:ascii="Times New Roman" w:hAnsi="Times New Roman"/>
          <w:sz w:val="16"/>
          <w:szCs w:val="16"/>
        </w:rPr>
      </w:pPr>
    </w:p>
    <w:p w:rsidR="002C038D" w:rsidRDefault="002C038D" w:rsidP="002C038D">
      <w:pPr>
        <w:spacing w:after="0" w:line="240" w:lineRule="auto"/>
        <w:rPr>
          <w:rFonts w:ascii="Times New Roman" w:hAnsi="Times New Roman"/>
          <w:sz w:val="16"/>
          <w:szCs w:val="16"/>
        </w:rPr>
      </w:pPr>
    </w:p>
    <w:p w:rsidR="002C038D" w:rsidRDefault="002C038D" w:rsidP="002C038D">
      <w:pPr>
        <w:spacing w:after="0" w:line="240" w:lineRule="auto"/>
        <w:rPr>
          <w:rFonts w:ascii="Times New Roman" w:hAnsi="Times New Roman"/>
          <w:sz w:val="16"/>
          <w:szCs w:val="16"/>
        </w:rPr>
      </w:pPr>
    </w:p>
    <w:p w:rsidR="002C038D" w:rsidRPr="00825364" w:rsidRDefault="002C038D" w:rsidP="002C038D">
      <w:pPr>
        <w:spacing w:after="0" w:line="240" w:lineRule="auto"/>
        <w:rPr>
          <w:rFonts w:ascii="Times New Roman" w:hAnsi="Times New Roman"/>
          <w:b/>
        </w:rPr>
      </w:pPr>
    </w:p>
    <w:p w:rsidR="002C038D" w:rsidRPr="00825364" w:rsidRDefault="002C038D" w:rsidP="002C038D">
      <w:pPr>
        <w:spacing w:after="0" w:line="240" w:lineRule="auto"/>
        <w:rPr>
          <w:rFonts w:ascii="Times New Roman" w:hAnsi="Times New Roman"/>
          <w:b/>
        </w:rPr>
      </w:pPr>
    </w:p>
    <w:p w:rsidR="002C038D" w:rsidRPr="00EA7C02" w:rsidRDefault="002C038D" w:rsidP="002C038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C038D" w:rsidRDefault="002C038D" w:rsidP="002C038D"/>
    <w:p w:rsidR="002C038D" w:rsidRDefault="002C038D" w:rsidP="002C038D"/>
    <w:p w:rsidR="002C038D" w:rsidRDefault="002C038D" w:rsidP="002C038D"/>
    <w:p w:rsidR="002C038D" w:rsidRDefault="002C038D" w:rsidP="002C038D"/>
    <w:p w:rsidR="002C038D" w:rsidRPr="00825364" w:rsidRDefault="002C038D" w:rsidP="002C038D">
      <w:pPr>
        <w:spacing w:after="0" w:line="240" w:lineRule="auto"/>
        <w:jc w:val="center"/>
        <w:rPr>
          <w:rFonts w:ascii="Times New Roman" w:hAnsi="Times New Roman"/>
          <w:b/>
          <w:sz w:val="28"/>
          <w:szCs w:val="28"/>
        </w:rPr>
      </w:pPr>
      <w:r w:rsidRPr="00825364">
        <w:rPr>
          <w:rFonts w:ascii="Times New Roman" w:hAnsi="Times New Roman"/>
          <w:sz w:val="24"/>
          <w:szCs w:val="24"/>
          <w:lang w:val="sv-SE"/>
        </w:rPr>
        <w:br w:type="page"/>
      </w:r>
      <w:r w:rsidRPr="00825364">
        <w:rPr>
          <w:rFonts w:ascii="Times New Roman" w:hAnsi="Times New Roman"/>
          <w:b/>
          <w:sz w:val="28"/>
          <w:szCs w:val="28"/>
        </w:rPr>
        <w:lastRenderedPageBreak/>
        <w:t>ATKLĀTA KONKURSA</w:t>
      </w:r>
    </w:p>
    <w:p w:rsidR="002C038D" w:rsidRDefault="002C038D" w:rsidP="002C038D">
      <w:pPr>
        <w:spacing w:after="0" w:line="240" w:lineRule="auto"/>
        <w:jc w:val="center"/>
        <w:rPr>
          <w:rFonts w:ascii="Times New Roman" w:hAnsi="Times New Roman"/>
          <w:i/>
          <w:sz w:val="26"/>
          <w:szCs w:val="26"/>
        </w:rPr>
      </w:pPr>
      <w:r w:rsidRPr="00F403A4">
        <w:rPr>
          <w:rFonts w:ascii="Times New Roman" w:hAnsi="Times New Roman"/>
          <w:i/>
          <w:sz w:val="26"/>
          <w:szCs w:val="26"/>
        </w:rPr>
        <w:t xml:space="preserve">Elektrotehnikas laboratoriju aprīkojuma komplekta piegāde </w:t>
      </w:r>
      <w:r>
        <w:rPr>
          <w:rFonts w:ascii="Times New Roman" w:hAnsi="Times New Roman"/>
          <w:i/>
          <w:sz w:val="26"/>
          <w:szCs w:val="26"/>
        </w:rPr>
        <w:t xml:space="preserve">LLU </w:t>
      </w:r>
      <w:r w:rsidRPr="00F403A4">
        <w:rPr>
          <w:rFonts w:ascii="Times New Roman" w:hAnsi="Times New Roman"/>
          <w:i/>
          <w:sz w:val="26"/>
          <w:szCs w:val="26"/>
        </w:rPr>
        <w:t xml:space="preserve">Tehniskās </w:t>
      </w:r>
    </w:p>
    <w:p w:rsidR="002C038D" w:rsidRDefault="002C038D" w:rsidP="002C038D">
      <w:pPr>
        <w:spacing w:after="0" w:line="240" w:lineRule="auto"/>
        <w:jc w:val="center"/>
        <w:rPr>
          <w:rFonts w:ascii="Times New Roman" w:hAnsi="Times New Roman"/>
          <w:i/>
          <w:sz w:val="26"/>
          <w:szCs w:val="26"/>
        </w:rPr>
      </w:pPr>
      <w:r w:rsidRPr="00F403A4">
        <w:rPr>
          <w:rFonts w:ascii="Times New Roman" w:hAnsi="Times New Roman"/>
          <w:i/>
          <w:sz w:val="26"/>
          <w:szCs w:val="26"/>
        </w:rPr>
        <w:t xml:space="preserve">fakultātes prioritāro studiju programmu nodrošināšanai, vienošanās </w:t>
      </w:r>
    </w:p>
    <w:p w:rsidR="002C038D" w:rsidRDefault="002C038D" w:rsidP="002C038D">
      <w:pPr>
        <w:spacing w:after="0" w:line="240" w:lineRule="auto"/>
        <w:jc w:val="center"/>
        <w:rPr>
          <w:rFonts w:ascii="Times New Roman" w:hAnsi="Times New Roman"/>
          <w:i/>
          <w:sz w:val="26"/>
          <w:szCs w:val="26"/>
        </w:rPr>
      </w:pPr>
      <w:r w:rsidRPr="00F403A4">
        <w:rPr>
          <w:rFonts w:ascii="Times New Roman" w:hAnsi="Times New Roman"/>
          <w:i/>
          <w:sz w:val="26"/>
          <w:szCs w:val="26"/>
        </w:rPr>
        <w:t>Nr. 2010/0119/3DP/3.1.2.1.1./09/IPIA/VIAA/009 ietvaros</w:t>
      </w:r>
    </w:p>
    <w:p w:rsidR="002C038D" w:rsidRPr="006878AD" w:rsidRDefault="002C038D" w:rsidP="002C038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w:t>
      </w:r>
      <w:r w:rsidRPr="006878AD">
        <w:rPr>
          <w:rFonts w:ascii="Times New Roman" w:hAnsi="Times New Roman"/>
          <w:sz w:val="24"/>
          <w:szCs w:val="24"/>
        </w:rPr>
        <w:t>Nr</w:t>
      </w:r>
      <w:proofErr w:type="spellEnd"/>
      <w:r w:rsidRPr="006878AD">
        <w:rPr>
          <w:rFonts w:ascii="Times New Roman" w:hAnsi="Times New Roman"/>
          <w:sz w:val="24"/>
          <w:szCs w:val="24"/>
        </w:rPr>
        <w:t xml:space="preserve">. </w:t>
      </w:r>
      <w:r w:rsidRPr="00225F6A">
        <w:rPr>
          <w:rFonts w:ascii="Times New Roman" w:hAnsi="Times New Roman"/>
          <w:sz w:val="24"/>
          <w:szCs w:val="24"/>
        </w:rPr>
        <w:t>LLU/2014/</w:t>
      </w:r>
      <w:r>
        <w:rPr>
          <w:rFonts w:ascii="Times New Roman" w:hAnsi="Times New Roman"/>
          <w:sz w:val="24"/>
          <w:szCs w:val="24"/>
        </w:rPr>
        <w:t>96</w:t>
      </w:r>
      <w:r w:rsidRPr="00225F6A">
        <w:rPr>
          <w:rFonts w:ascii="Times New Roman" w:hAnsi="Times New Roman"/>
          <w:sz w:val="24"/>
          <w:szCs w:val="24"/>
        </w:rPr>
        <w:t>/ERAF/AK</w:t>
      </w:r>
    </w:p>
    <w:p w:rsidR="002C038D" w:rsidRPr="00DE6C96" w:rsidRDefault="002C038D" w:rsidP="002C038D">
      <w:pPr>
        <w:pStyle w:val="BodyText"/>
        <w:jc w:val="center"/>
        <w:rPr>
          <w:rFonts w:ascii="Times New Roman" w:hAnsi="Times New Roman"/>
          <w:b/>
          <w:sz w:val="18"/>
          <w:szCs w:val="18"/>
          <w:u w:val="single"/>
        </w:rPr>
      </w:pPr>
    </w:p>
    <w:p w:rsidR="002C038D" w:rsidRPr="00825364" w:rsidRDefault="002C038D" w:rsidP="002C038D">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r>
        <w:rPr>
          <w:rFonts w:ascii="Times New Roman" w:hAnsi="Times New Roman"/>
          <w:b/>
          <w:sz w:val="28"/>
          <w:szCs w:val="28"/>
        </w:rPr>
        <w:t xml:space="preserve"> </w:t>
      </w:r>
      <w:r w:rsidRPr="002C038D">
        <w:rPr>
          <w:rFonts w:ascii="Times New Roman" w:hAnsi="Times New Roman"/>
          <w:i/>
          <w:color w:val="FF0000"/>
          <w:sz w:val="24"/>
          <w:szCs w:val="24"/>
        </w:rPr>
        <w:t>ar 0</w:t>
      </w:r>
      <w:r w:rsidR="00347678">
        <w:rPr>
          <w:rFonts w:ascii="Times New Roman" w:hAnsi="Times New Roman"/>
          <w:i/>
          <w:color w:val="FF0000"/>
          <w:sz w:val="24"/>
          <w:szCs w:val="24"/>
        </w:rPr>
        <w:t>7</w:t>
      </w:r>
      <w:r w:rsidRPr="002C038D">
        <w:rPr>
          <w:rFonts w:ascii="Times New Roman" w:hAnsi="Times New Roman"/>
          <w:i/>
          <w:color w:val="FF0000"/>
          <w:sz w:val="24"/>
          <w:szCs w:val="24"/>
        </w:rPr>
        <w:t>.01.201</w:t>
      </w:r>
      <w:r w:rsidR="00376E8A">
        <w:rPr>
          <w:rFonts w:ascii="Times New Roman" w:hAnsi="Times New Roman"/>
          <w:i/>
          <w:color w:val="FF0000"/>
          <w:sz w:val="24"/>
          <w:szCs w:val="24"/>
        </w:rPr>
        <w:t>5</w:t>
      </w:r>
      <w:r w:rsidRPr="002C038D">
        <w:rPr>
          <w:rFonts w:ascii="Times New Roman" w:hAnsi="Times New Roman"/>
          <w:i/>
          <w:color w:val="FF0000"/>
          <w:sz w:val="24"/>
          <w:szCs w:val="24"/>
        </w:rPr>
        <w:t>. precizējumiem</w:t>
      </w:r>
    </w:p>
    <w:p w:rsidR="002C038D" w:rsidRDefault="002C038D" w:rsidP="002C038D">
      <w:pPr>
        <w:spacing w:after="0" w:line="240" w:lineRule="auto"/>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849"/>
        <w:gridCol w:w="1702"/>
        <w:gridCol w:w="2127"/>
      </w:tblGrid>
      <w:tr w:rsidR="002C038D" w:rsidRPr="00703857" w:rsidTr="00347678">
        <w:tc>
          <w:tcPr>
            <w:tcW w:w="568" w:type="dxa"/>
            <w:tcBorders>
              <w:left w:val="single" w:sz="4" w:space="0" w:color="auto"/>
              <w:bottom w:val="single" w:sz="4" w:space="0" w:color="auto"/>
              <w:right w:val="single" w:sz="4" w:space="0" w:color="auto"/>
            </w:tcBorders>
            <w:vAlign w:val="center"/>
          </w:tcPr>
          <w:p w:rsidR="002C038D" w:rsidRPr="001D6091" w:rsidRDefault="002C038D" w:rsidP="00347678">
            <w:pPr>
              <w:spacing w:after="0" w:line="240" w:lineRule="auto"/>
              <w:jc w:val="center"/>
              <w:rPr>
                <w:rFonts w:ascii="Times New Roman" w:hAnsi="Times New Roman"/>
                <w:b/>
                <w:snapToGrid w:val="0"/>
                <w:sz w:val="24"/>
                <w:szCs w:val="24"/>
              </w:rPr>
            </w:pPr>
            <w:r w:rsidRPr="001D6091">
              <w:rPr>
                <w:rFonts w:ascii="Times New Roman" w:hAnsi="Times New Roman"/>
                <w:b/>
                <w:snapToGrid w:val="0"/>
                <w:sz w:val="24"/>
                <w:szCs w:val="24"/>
              </w:rPr>
              <w:t>Nr.</w:t>
            </w:r>
          </w:p>
          <w:p w:rsidR="002C038D" w:rsidRPr="001D6091" w:rsidRDefault="002C038D" w:rsidP="00347678">
            <w:pPr>
              <w:spacing w:after="0" w:line="240" w:lineRule="auto"/>
              <w:ind w:left="-108" w:right="-135"/>
              <w:jc w:val="center"/>
              <w:rPr>
                <w:rFonts w:ascii="Times New Roman" w:hAnsi="Times New Roman"/>
                <w:b/>
                <w:snapToGrid w:val="0"/>
                <w:sz w:val="24"/>
                <w:szCs w:val="24"/>
              </w:rPr>
            </w:pPr>
            <w:r w:rsidRPr="001D6091">
              <w:rPr>
                <w:rFonts w:ascii="Times New Roman" w:hAnsi="Times New Roman"/>
                <w:b/>
                <w:snapToGrid w:val="0"/>
                <w:sz w:val="24"/>
                <w:szCs w:val="24"/>
              </w:rPr>
              <w:t>p.k.</w:t>
            </w:r>
          </w:p>
        </w:tc>
        <w:tc>
          <w:tcPr>
            <w:tcW w:w="4819" w:type="dxa"/>
            <w:tcBorders>
              <w:left w:val="single" w:sz="4" w:space="0" w:color="auto"/>
              <w:bottom w:val="single" w:sz="4" w:space="0" w:color="auto"/>
              <w:right w:val="single" w:sz="4" w:space="0" w:color="auto"/>
            </w:tcBorders>
            <w:vAlign w:val="center"/>
          </w:tcPr>
          <w:p w:rsidR="002C038D" w:rsidRPr="00066B2D" w:rsidRDefault="002C038D" w:rsidP="00347678">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Nosaukums</w:t>
            </w:r>
          </w:p>
          <w:p w:rsidR="002C038D" w:rsidRPr="00066B2D" w:rsidRDefault="002C038D" w:rsidP="00347678">
            <w:pPr>
              <w:spacing w:after="0" w:line="240" w:lineRule="auto"/>
              <w:jc w:val="center"/>
              <w:rPr>
                <w:rFonts w:ascii="Times New Roman" w:hAnsi="Times New Roman"/>
                <w:b/>
                <w:snapToGrid w:val="0"/>
                <w:sz w:val="24"/>
                <w:szCs w:val="24"/>
              </w:rPr>
            </w:pPr>
            <w:r w:rsidRPr="001D6091">
              <w:rPr>
                <w:rFonts w:ascii="Times New Roman" w:hAnsi="Times New Roman"/>
                <w:i/>
                <w:iCs/>
                <w:color w:val="FF0000"/>
                <w:sz w:val="20"/>
                <w:szCs w:val="20"/>
              </w:rPr>
              <w:t>/jānorāda piedāvātās preces modelis/</w:t>
            </w:r>
          </w:p>
        </w:tc>
        <w:tc>
          <w:tcPr>
            <w:tcW w:w="849" w:type="dxa"/>
            <w:tcBorders>
              <w:left w:val="single" w:sz="4" w:space="0" w:color="auto"/>
              <w:bottom w:val="single" w:sz="4" w:space="0" w:color="auto"/>
              <w:right w:val="single" w:sz="4" w:space="0" w:color="auto"/>
            </w:tcBorders>
            <w:vAlign w:val="center"/>
          </w:tcPr>
          <w:p w:rsidR="002C038D" w:rsidRDefault="002C038D" w:rsidP="00347678">
            <w:pPr>
              <w:spacing w:after="0" w:line="240" w:lineRule="auto"/>
              <w:ind w:left="-108" w:right="-108"/>
              <w:jc w:val="center"/>
              <w:rPr>
                <w:rFonts w:ascii="Times New Roman" w:hAnsi="Times New Roman"/>
                <w:b/>
                <w:snapToGrid w:val="0"/>
                <w:color w:val="000000"/>
                <w:sz w:val="23"/>
                <w:szCs w:val="23"/>
              </w:rPr>
            </w:pPr>
            <w:r w:rsidRPr="001D6091">
              <w:rPr>
                <w:rFonts w:ascii="Times New Roman" w:hAnsi="Times New Roman"/>
                <w:b/>
                <w:snapToGrid w:val="0"/>
                <w:color w:val="000000"/>
                <w:sz w:val="23"/>
                <w:szCs w:val="23"/>
              </w:rPr>
              <w:t xml:space="preserve">Skaits, </w:t>
            </w:r>
          </w:p>
          <w:p w:rsidR="002C038D" w:rsidRPr="001D6091" w:rsidRDefault="002C038D" w:rsidP="00347678">
            <w:pPr>
              <w:spacing w:after="0" w:line="240" w:lineRule="auto"/>
              <w:ind w:left="-108" w:right="-108"/>
              <w:jc w:val="center"/>
              <w:rPr>
                <w:rFonts w:ascii="Times New Roman" w:hAnsi="Times New Roman"/>
                <w:b/>
                <w:snapToGrid w:val="0"/>
                <w:color w:val="000000"/>
                <w:sz w:val="23"/>
                <w:szCs w:val="23"/>
              </w:rPr>
            </w:pPr>
            <w:r w:rsidRPr="001D6091">
              <w:rPr>
                <w:rFonts w:ascii="Times New Roman" w:hAnsi="Times New Roman"/>
                <w:b/>
                <w:snapToGrid w:val="0"/>
                <w:color w:val="000000"/>
                <w:sz w:val="23"/>
                <w:szCs w:val="23"/>
              </w:rPr>
              <w:t>gab.</w:t>
            </w:r>
          </w:p>
        </w:tc>
        <w:tc>
          <w:tcPr>
            <w:tcW w:w="1702" w:type="dxa"/>
            <w:tcBorders>
              <w:top w:val="single" w:sz="4" w:space="0" w:color="auto"/>
              <w:left w:val="single" w:sz="4" w:space="0" w:color="auto"/>
              <w:bottom w:val="single" w:sz="4" w:space="0" w:color="auto"/>
              <w:right w:val="single" w:sz="4" w:space="0" w:color="auto"/>
            </w:tcBorders>
            <w:vAlign w:val="center"/>
          </w:tcPr>
          <w:p w:rsidR="002C038D" w:rsidRPr="00654633" w:rsidRDefault="002C038D" w:rsidP="00347678">
            <w:pPr>
              <w:spacing w:after="0" w:line="240" w:lineRule="auto"/>
              <w:jc w:val="center"/>
              <w:rPr>
                <w:rFonts w:ascii="Times New Roman" w:hAnsi="Times New Roman"/>
                <w:b/>
                <w:snapToGrid w:val="0"/>
              </w:rPr>
            </w:pPr>
            <w:r w:rsidRPr="00654633">
              <w:rPr>
                <w:rFonts w:ascii="Times New Roman" w:hAnsi="Times New Roman"/>
                <w:b/>
                <w:snapToGrid w:val="0"/>
              </w:rPr>
              <w:t>Piedāvātā cena</w:t>
            </w:r>
          </w:p>
          <w:p w:rsidR="002C038D" w:rsidRPr="00654633" w:rsidRDefault="002C038D" w:rsidP="00347678">
            <w:pPr>
              <w:spacing w:after="0" w:line="240" w:lineRule="auto"/>
              <w:jc w:val="center"/>
              <w:rPr>
                <w:rFonts w:ascii="Times New Roman" w:hAnsi="Times New Roman"/>
                <w:b/>
                <w:snapToGrid w:val="0"/>
              </w:rPr>
            </w:pPr>
            <w:r w:rsidRPr="00654633">
              <w:rPr>
                <w:rFonts w:ascii="Times New Roman" w:hAnsi="Times New Roman"/>
                <w:b/>
                <w:snapToGrid w:val="0"/>
              </w:rPr>
              <w:t>par 1 vienību</w:t>
            </w:r>
          </w:p>
          <w:p w:rsidR="002C038D" w:rsidRPr="00654633" w:rsidRDefault="002C038D" w:rsidP="00347678">
            <w:pPr>
              <w:spacing w:after="0" w:line="240" w:lineRule="auto"/>
              <w:jc w:val="center"/>
              <w:rPr>
                <w:rFonts w:ascii="Times New Roman" w:hAnsi="Times New Roman"/>
                <w:b/>
                <w:snapToGrid w:val="0"/>
              </w:rPr>
            </w:pPr>
            <w:r w:rsidRPr="00654633">
              <w:rPr>
                <w:rFonts w:ascii="Times New Roman" w:hAnsi="Times New Roman"/>
                <w:snapToGrid w:val="0"/>
              </w:rPr>
              <w:t>EUR bez PVN</w:t>
            </w:r>
          </w:p>
        </w:tc>
        <w:tc>
          <w:tcPr>
            <w:tcW w:w="2127" w:type="dxa"/>
            <w:tcBorders>
              <w:top w:val="single" w:sz="4" w:space="0" w:color="auto"/>
              <w:left w:val="single" w:sz="4" w:space="0" w:color="auto"/>
              <w:bottom w:val="single" w:sz="4" w:space="0" w:color="auto"/>
              <w:right w:val="single" w:sz="4" w:space="0" w:color="auto"/>
            </w:tcBorders>
            <w:vAlign w:val="center"/>
          </w:tcPr>
          <w:p w:rsidR="002C038D" w:rsidRPr="00654633" w:rsidRDefault="002C038D" w:rsidP="00347678">
            <w:pPr>
              <w:spacing w:after="0" w:line="240" w:lineRule="auto"/>
              <w:jc w:val="center"/>
              <w:rPr>
                <w:rFonts w:ascii="Times New Roman" w:hAnsi="Times New Roman"/>
                <w:b/>
                <w:snapToGrid w:val="0"/>
              </w:rPr>
            </w:pPr>
            <w:r w:rsidRPr="00654633">
              <w:rPr>
                <w:rFonts w:ascii="Times New Roman" w:hAnsi="Times New Roman"/>
                <w:b/>
                <w:snapToGrid w:val="0"/>
              </w:rPr>
              <w:t>Piedāvātā cena</w:t>
            </w:r>
          </w:p>
          <w:p w:rsidR="002C038D" w:rsidRPr="00654633" w:rsidRDefault="002C038D" w:rsidP="00347678">
            <w:pPr>
              <w:spacing w:after="0" w:line="240" w:lineRule="auto"/>
              <w:jc w:val="center"/>
              <w:rPr>
                <w:rFonts w:ascii="Times New Roman" w:hAnsi="Times New Roman"/>
                <w:b/>
                <w:snapToGrid w:val="0"/>
              </w:rPr>
            </w:pPr>
            <w:r w:rsidRPr="00654633">
              <w:rPr>
                <w:rFonts w:ascii="Times New Roman" w:hAnsi="Times New Roman"/>
                <w:b/>
                <w:snapToGrid w:val="0"/>
              </w:rPr>
              <w:t>par norādīto skaitu</w:t>
            </w:r>
          </w:p>
          <w:p w:rsidR="002C038D" w:rsidRPr="00654633" w:rsidRDefault="002C038D" w:rsidP="00347678">
            <w:pPr>
              <w:spacing w:after="0" w:line="240" w:lineRule="auto"/>
              <w:jc w:val="center"/>
              <w:rPr>
                <w:rFonts w:ascii="Times New Roman" w:hAnsi="Times New Roman"/>
                <w:snapToGrid w:val="0"/>
              </w:rPr>
            </w:pPr>
            <w:r w:rsidRPr="00654633">
              <w:rPr>
                <w:rFonts w:ascii="Times New Roman" w:hAnsi="Times New Roman"/>
                <w:snapToGrid w:val="0"/>
              </w:rPr>
              <w:t>EUR bez PVN</w:t>
            </w: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z w:val="24"/>
                <w:szCs w:val="24"/>
              </w:rPr>
            </w:pPr>
            <w:r w:rsidRPr="00643B2D">
              <w:rPr>
                <w:rFonts w:ascii="Times New Roman" w:hAnsi="Times New Roman"/>
                <w:sz w:val="24"/>
                <w:szCs w:val="24"/>
              </w:rPr>
              <w:t>Universāli elektrotehniskie laboratorijas stendi</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2C038D" w:rsidRDefault="002C038D" w:rsidP="00347678">
            <w:pPr>
              <w:spacing w:after="0" w:line="240" w:lineRule="auto"/>
              <w:jc w:val="center"/>
              <w:rPr>
                <w:rFonts w:ascii="Times New Roman" w:hAnsi="Times New Roman"/>
                <w:snapToGrid w:val="0"/>
              </w:rPr>
            </w:pPr>
            <w:r w:rsidRPr="002C038D">
              <w:rPr>
                <w:rFonts w:ascii="Times New Roman" w:hAnsi="Times New Roman"/>
                <w:snapToGrid w:val="0"/>
              </w:rPr>
              <w:t>1.1.</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992D54" w:rsidRDefault="00992D54" w:rsidP="00992D54">
            <w:pPr>
              <w:spacing w:after="0" w:line="240" w:lineRule="auto"/>
              <w:jc w:val="both"/>
              <w:rPr>
                <w:rFonts w:ascii="Times New Roman" w:hAnsi="Times New Roman"/>
                <w:color w:val="FF0000"/>
                <w:sz w:val="24"/>
                <w:szCs w:val="24"/>
              </w:rPr>
            </w:pPr>
            <w:r>
              <w:rPr>
                <w:rFonts w:ascii="Times New Roman" w:hAnsi="Times New Roman"/>
                <w:color w:val="FF0000"/>
                <w:sz w:val="24"/>
                <w:szCs w:val="24"/>
              </w:rPr>
              <w:t>S</w:t>
            </w:r>
            <w:r w:rsidR="00E42220" w:rsidRPr="00E42220">
              <w:rPr>
                <w:rFonts w:ascii="Times New Roman" w:hAnsi="Times New Roman"/>
                <w:color w:val="FF0000"/>
                <w:sz w:val="24"/>
                <w:szCs w:val="24"/>
              </w:rPr>
              <w:t>tendi ir ar pilnu komplektāciju un ar barošanas pieslēguma paneli</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2C038D" w:rsidRDefault="002C038D" w:rsidP="00347678">
            <w:pPr>
              <w:spacing w:after="0" w:line="240" w:lineRule="auto"/>
              <w:jc w:val="center"/>
              <w:rPr>
                <w:rFonts w:ascii="Times New Roman" w:hAnsi="Times New Roman"/>
                <w:snapToGrid w:val="0"/>
                <w:color w:val="FF0000"/>
                <w:sz w:val="24"/>
                <w:szCs w:val="24"/>
              </w:rPr>
            </w:pPr>
            <w:r w:rsidRPr="002C038D">
              <w:rPr>
                <w:rFonts w:ascii="Times New Roman" w:hAnsi="Times New Roman"/>
                <w:snapToGrid w:val="0"/>
                <w:color w:val="FF0000"/>
                <w:sz w:val="24"/>
                <w:szCs w:val="24"/>
              </w:rPr>
              <w:t>16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2C038D" w:rsidRDefault="002C038D" w:rsidP="00347678">
            <w:pPr>
              <w:spacing w:after="0" w:line="240" w:lineRule="auto"/>
              <w:jc w:val="center"/>
              <w:rPr>
                <w:rFonts w:ascii="Times New Roman" w:hAnsi="Times New Roman"/>
                <w:snapToGrid w:val="0"/>
              </w:rPr>
            </w:pPr>
            <w:r w:rsidRPr="002C038D">
              <w:rPr>
                <w:rFonts w:ascii="Times New Roman" w:hAnsi="Times New Roman"/>
                <w:snapToGrid w:val="0"/>
              </w:rPr>
              <w:t>1.2.</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992D54" w:rsidRDefault="00992D54" w:rsidP="00992D54">
            <w:pPr>
              <w:spacing w:after="0" w:line="240" w:lineRule="auto"/>
              <w:jc w:val="both"/>
              <w:rPr>
                <w:rFonts w:ascii="Times New Roman" w:hAnsi="Times New Roman"/>
                <w:strike/>
                <w:color w:val="FF0000"/>
                <w:sz w:val="24"/>
                <w:szCs w:val="24"/>
              </w:rPr>
            </w:pPr>
            <w:r>
              <w:rPr>
                <w:rFonts w:ascii="Times New Roman" w:hAnsi="Times New Roman"/>
                <w:color w:val="FF0000"/>
                <w:sz w:val="24"/>
                <w:szCs w:val="24"/>
              </w:rPr>
              <w:t>S</w:t>
            </w:r>
            <w:r w:rsidR="00E42220" w:rsidRPr="00E42220">
              <w:rPr>
                <w:rFonts w:ascii="Times New Roman" w:hAnsi="Times New Roman"/>
                <w:color w:val="FF0000"/>
                <w:sz w:val="24"/>
                <w:szCs w:val="24"/>
              </w:rPr>
              <w:t>tendi ir ar pilnu komplektāciju, bet b</w:t>
            </w:r>
            <w:r>
              <w:rPr>
                <w:rFonts w:ascii="Times New Roman" w:hAnsi="Times New Roman"/>
                <w:color w:val="FF0000"/>
                <w:sz w:val="24"/>
                <w:szCs w:val="24"/>
              </w:rPr>
              <w:t>ez barošanas pieslēguma paneļa</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2C038D" w:rsidRDefault="002C038D" w:rsidP="00347678">
            <w:pPr>
              <w:spacing w:after="0" w:line="240" w:lineRule="auto"/>
              <w:jc w:val="center"/>
              <w:rPr>
                <w:rFonts w:ascii="Times New Roman" w:hAnsi="Times New Roman"/>
                <w:snapToGrid w:val="0"/>
                <w:color w:val="FF0000"/>
                <w:sz w:val="24"/>
                <w:szCs w:val="24"/>
              </w:rPr>
            </w:pPr>
            <w:r w:rsidRPr="002C038D">
              <w:rPr>
                <w:rFonts w:ascii="Times New Roman" w:hAnsi="Times New Roman"/>
                <w:snapToGrid w:val="0"/>
                <w:color w:val="FF000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C6A67" w:rsidRDefault="002C038D" w:rsidP="00347678">
            <w:pPr>
              <w:spacing w:after="0" w:line="240" w:lineRule="auto"/>
              <w:rPr>
                <w:rFonts w:ascii="Times New Roman" w:hAnsi="Times New Roman"/>
                <w:snapToGrid w:val="0"/>
                <w:highlight w:val="green"/>
              </w:rPr>
            </w:pPr>
            <w:r w:rsidRPr="006C6A67">
              <w:rPr>
                <w:rFonts w:ascii="Times New Roman" w:hAnsi="Times New Roman"/>
                <w:color w:val="000000"/>
              </w:rPr>
              <w:t>Laboratorijas stendu moduļu plākšņu komplekts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4.</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Līdzstrāvas barošanas avots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6.</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Laboratorijas </w:t>
            </w:r>
            <w:proofErr w:type="spellStart"/>
            <w:r w:rsidRPr="00643B2D">
              <w:rPr>
                <w:rFonts w:ascii="Times New Roman" w:hAnsi="Times New Roman"/>
                <w:snapToGrid w:val="0"/>
                <w:sz w:val="24"/>
                <w:szCs w:val="24"/>
              </w:rPr>
              <w:t>vienfāzu</w:t>
            </w:r>
            <w:proofErr w:type="spellEnd"/>
            <w:r w:rsidRPr="00643B2D">
              <w:rPr>
                <w:rFonts w:ascii="Times New Roman" w:hAnsi="Times New Roman"/>
                <w:snapToGrid w:val="0"/>
                <w:sz w:val="24"/>
                <w:szCs w:val="24"/>
              </w:rPr>
              <w:t xml:space="preserve"> </w:t>
            </w:r>
            <w:proofErr w:type="spellStart"/>
            <w:r w:rsidRPr="00643B2D">
              <w:rPr>
                <w:rFonts w:ascii="Times New Roman" w:hAnsi="Times New Roman"/>
                <w:snapToGrid w:val="0"/>
                <w:sz w:val="24"/>
                <w:szCs w:val="24"/>
              </w:rPr>
              <w:t>autotransformators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7.</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Laideni maināma induktīva slodze</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8.</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Maināma kapacitatīva slodze</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9.</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 xml:space="preserve">Tahometrs </w:t>
            </w:r>
            <w:proofErr w:type="spellStart"/>
            <w:r w:rsidRPr="00643B2D">
              <w:rPr>
                <w:rFonts w:ascii="Times New Roman" w:hAnsi="Times New Roman"/>
                <w:snapToGrid w:val="0"/>
                <w:sz w:val="24"/>
                <w:szCs w:val="24"/>
              </w:rPr>
              <w:t>digitalais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proofErr w:type="spellStart"/>
            <w:r w:rsidRPr="00643B2D">
              <w:rPr>
                <w:rFonts w:ascii="Times New Roman" w:hAnsi="Times New Roman"/>
                <w:snapToGrid w:val="0"/>
                <w:sz w:val="24"/>
                <w:szCs w:val="24"/>
              </w:rPr>
              <w:t>Multimetrs</w:t>
            </w:r>
            <w:proofErr w:type="spellEnd"/>
            <w:r w:rsidRPr="00643B2D">
              <w:rPr>
                <w:rFonts w:ascii="Times New Roman" w:hAnsi="Times New Roman"/>
                <w:snapToGrid w:val="0"/>
                <w:sz w:val="24"/>
                <w:szCs w:val="24"/>
              </w:rPr>
              <w:t xml:space="preserve"> </w:t>
            </w:r>
            <w:proofErr w:type="spellStart"/>
            <w:r w:rsidRPr="00643B2D">
              <w:rPr>
                <w:rFonts w:ascii="Times New Roman" w:hAnsi="Times New Roman"/>
                <w:snapToGrid w:val="0"/>
                <w:sz w:val="24"/>
                <w:szCs w:val="24"/>
              </w:rPr>
              <w:t>dīcknaibles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11.</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proofErr w:type="spellStart"/>
            <w:r w:rsidRPr="00643B2D">
              <w:rPr>
                <w:rFonts w:ascii="Times New Roman" w:hAnsi="Times New Roman"/>
                <w:snapToGrid w:val="0"/>
                <w:sz w:val="24"/>
                <w:szCs w:val="24"/>
              </w:rPr>
              <w:t>Dīcknaibļu</w:t>
            </w:r>
            <w:proofErr w:type="spellEnd"/>
            <w:r w:rsidRPr="00643B2D">
              <w:rPr>
                <w:rFonts w:ascii="Times New Roman" w:hAnsi="Times New Roman"/>
                <w:snapToGrid w:val="0"/>
                <w:sz w:val="24"/>
                <w:szCs w:val="24"/>
              </w:rPr>
              <w:t xml:space="preserve"> adapters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12.</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Dīcknaibļu</w:t>
            </w:r>
            <w:proofErr w:type="spellEnd"/>
            <w:r w:rsidRPr="00643B2D">
              <w:rPr>
                <w:rFonts w:ascii="Times New Roman" w:hAnsi="Times New Roman"/>
                <w:snapToGrid w:val="0"/>
                <w:sz w:val="24"/>
                <w:szCs w:val="24"/>
              </w:rPr>
              <w:t xml:space="preserve"> adapters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13.</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Ciparu galda </w:t>
            </w:r>
            <w:proofErr w:type="spellStart"/>
            <w:r w:rsidRPr="00643B2D">
              <w:rPr>
                <w:rFonts w:ascii="Times New Roman" w:hAnsi="Times New Roman"/>
                <w:snapToGrid w:val="0"/>
                <w:sz w:val="24"/>
                <w:szCs w:val="24"/>
              </w:rPr>
              <w:t>osciloskops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14.</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Funkciju ģenerators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15.</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Multimetrs</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16.</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Maketēšanas plate</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17.</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 xml:space="preserve">Datu </w:t>
            </w:r>
            <w:proofErr w:type="spellStart"/>
            <w:r w:rsidRPr="00643B2D">
              <w:rPr>
                <w:rFonts w:ascii="Times New Roman" w:hAnsi="Times New Roman"/>
                <w:snapToGrid w:val="0"/>
                <w:sz w:val="24"/>
                <w:szCs w:val="24"/>
              </w:rPr>
              <w:t>logeri</w:t>
            </w:r>
            <w:proofErr w:type="spellEnd"/>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18.</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Laboratorijas vadu komplekti</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19.</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E226F1" w:rsidRDefault="002C038D" w:rsidP="00347678">
            <w:pPr>
              <w:spacing w:after="0" w:line="240" w:lineRule="auto"/>
              <w:rPr>
                <w:rFonts w:ascii="Times New Roman" w:hAnsi="Times New Roman"/>
                <w:snapToGrid w:val="0"/>
                <w:sz w:val="24"/>
                <w:szCs w:val="24"/>
              </w:rPr>
            </w:pPr>
            <w:r w:rsidRPr="00E226F1">
              <w:rPr>
                <w:rFonts w:ascii="Times New Roman" w:hAnsi="Times New Roman"/>
                <w:snapToGrid w:val="0"/>
                <w:sz w:val="24"/>
                <w:szCs w:val="24"/>
              </w:rPr>
              <w:t>Pasīvo un aktīvo komponenšu analizatoru komplekts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20.</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Lodēšanas stacija</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21.</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Lodēšanas stacija</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22.</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Saspiesta gaisa sagatavošanas stacija</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23.</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Instrumentu komplekts elektromontāžas un elektronikas darbu izpildei</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24.</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 xml:space="preserve">Elektromotors ar </w:t>
            </w:r>
            <w:proofErr w:type="spellStart"/>
            <w:r w:rsidRPr="00643B2D">
              <w:rPr>
                <w:rFonts w:ascii="Times New Roman" w:hAnsi="Times New Roman"/>
                <w:snapToGrid w:val="0"/>
                <w:sz w:val="24"/>
                <w:szCs w:val="24"/>
              </w:rPr>
              <w:t>elektrodinamisko</w:t>
            </w:r>
            <w:proofErr w:type="spellEnd"/>
            <w:r w:rsidRPr="00643B2D">
              <w:rPr>
                <w:rFonts w:ascii="Times New Roman" w:hAnsi="Times New Roman"/>
                <w:snapToGrid w:val="0"/>
                <w:sz w:val="24"/>
                <w:szCs w:val="24"/>
              </w:rPr>
              <w:t xml:space="preserve"> slogotāju</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25.</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proofErr w:type="spellStart"/>
            <w:r w:rsidRPr="00643B2D">
              <w:rPr>
                <w:rFonts w:ascii="Times New Roman" w:hAnsi="Times New Roman"/>
                <w:snapToGrid w:val="0"/>
                <w:sz w:val="24"/>
                <w:szCs w:val="24"/>
              </w:rPr>
              <w:t>Servopiedziņas</w:t>
            </w:r>
            <w:proofErr w:type="spellEnd"/>
            <w:r w:rsidRPr="00643B2D">
              <w:rPr>
                <w:rFonts w:ascii="Times New Roman" w:hAnsi="Times New Roman"/>
                <w:snapToGrid w:val="0"/>
                <w:sz w:val="24"/>
                <w:szCs w:val="24"/>
              </w:rPr>
              <w:t xml:space="preserve"> makets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26.</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rPr>
            </w:pPr>
            <w:r w:rsidRPr="00643B2D">
              <w:rPr>
                <w:rFonts w:ascii="Times New Roman" w:hAnsi="Times New Roman"/>
                <w:snapToGrid w:val="0"/>
                <w:sz w:val="24"/>
                <w:szCs w:val="24"/>
              </w:rPr>
              <w:t>Lineāras kustības makets ar gala slēdžiem</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27.</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Pozicionēšanas makets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643B2D" w:rsidTr="00347678">
        <w:tc>
          <w:tcPr>
            <w:tcW w:w="568"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rPr>
            </w:pPr>
            <w:r w:rsidRPr="00643B2D">
              <w:rPr>
                <w:rFonts w:ascii="Times New Roman" w:hAnsi="Times New Roman"/>
                <w:snapToGrid w:val="0"/>
                <w:sz w:val="24"/>
                <w:szCs w:val="24"/>
              </w:rPr>
              <w:t>28.</w:t>
            </w:r>
          </w:p>
        </w:tc>
        <w:tc>
          <w:tcPr>
            <w:tcW w:w="481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rPr>
                <w:rFonts w:ascii="Times New Roman" w:hAnsi="Times New Roman"/>
                <w:snapToGrid w:val="0"/>
                <w:sz w:val="24"/>
                <w:szCs w:val="24"/>
                <w:highlight w:val="green"/>
              </w:rPr>
            </w:pPr>
            <w:r w:rsidRPr="00643B2D">
              <w:rPr>
                <w:rFonts w:ascii="Times New Roman" w:hAnsi="Times New Roman"/>
                <w:snapToGrid w:val="0"/>
                <w:sz w:val="24"/>
                <w:szCs w:val="24"/>
              </w:rPr>
              <w:t>Automātiskās vadības sistēmas makets</w:t>
            </w:r>
          </w:p>
        </w:tc>
        <w:tc>
          <w:tcPr>
            <w:tcW w:w="849" w:type="dxa"/>
            <w:tcBorders>
              <w:left w:val="single" w:sz="4" w:space="0" w:color="auto"/>
              <w:bottom w:val="single" w:sz="4" w:space="0" w:color="auto"/>
              <w:right w:val="single" w:sz="4" w:space="0" w:color="auto"/>
            </w:tcBorders>
            <w:shd w:val="clear" w:color="auto" w:fill="auto"/>
            <w:vAlign w:val="center"/>
          </w:tcPr>
          <w:p w:rsidR="002C038D" w:rsidRPr="00643B2D" w:rsidRDefault="002C038D" w:rsidP="00347678">
            <w:pPr>
              <w:spacing w:after="0" w:line="240" w:lineRule="auto"/>
              <w:jc w:val="center"/>
              <w:rPr>
                <w:rFonts w:ascii="Times New Roman" w:hAnsi="Times New Roman"/>
                <w:snapToGrid w:val="0"/>
                <w:sz w:val="24"/>
                <w:szCs w:val="24"/>
                <w:highlight w:val="green"/>
              </w:rPr>
            </w:pPr>
            <w:r w:rsidRPr="00643B2D">
              <w:rPr>
                <w:rFonts w:ascii="Times New Roman" w:hAnsi="Times New Roman"/>
                <w:snapToGrid w:val="0"/>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643B2D"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20"/>
        </w:trPr>
        <w:tc>
          <w:tcPr>
            <w:tcW w:w="7938" w:type="dxa"/>
            <w:gridSpan w:val="4"/>
            <w:tcBorders>
              <w:left w:val="single" w:sz="4" w:space="0" w:color="auto"/>
              <w:right w:val="single" w:sz="4" w:space="0" w:color="auto"/>
            </w:tcBorders>
            <w:shd w:val="clear" w:color="auto" w:fill="FDE9D9"/>
            <w:vAlign w:val="center"/>
          </w:tcPr>
          <w:p w:rsidR="002C038D" w:rsidRPr="00654633" w:rsidRDefault="002C038D" w:rsidP="00347678">
            <w:pPr>
              <w:spacing w:after="0" w:line="240" w:lineRule="auto"/>
              <w:jc w:val="right"/>
              <w:rPr>
                <w:rFonts w:ascii="Times New Roman" w:hAnsi="Times New Roman"/>
                <w:b/>
                <w:sz w:val="24"/>
                <w:szCs w:val="24"/>
              </w:rPr>
            </w:pPr>
            <w:r w:rsidRPr="00654633">
              <w:rPr>
                <w:rFonts w:ascii="Times New Roman" w:hAnsi="Times New Roman"/>
                <w:b/>
                <w:snapToGrid w:val="0"/>
                <w:sz w:val="24"/>
                <w:szCs w:val="24"/>
              </w:rPr>
              <w:t>Kopējā cenu summa par norādīto skaitu EUR bez PVN:</w:t>
            </w:r>
          </w:p>
        </w:tc>
        <w:tc>
          <w:tcPr>
            <w:tcW w:w="2127" w:type="dxa"/>
            <w:tcBorders>
              <w:top w:val="single" w:sz="4" w:space="0" w:color="auto"/>
              <w:left w:val="single" w:sz="4" w:space="0" w:color="auto"/>
              <w:bottom w:val="single" w:sz="4" w:space="0" w:color="auto"/>
              <w:right w:val="single" w:sz="4" w:space="0" w:color="auto"/>
            </w:tcBorders>
            <w:shd w:val="clear" w:color="auto" w:fill="FDE9D9"/>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12"/>
        </w:trPr>
        <w:tc>
          <w:tcPr>
            <w:tcW w:w="7938" w:type="dxa"/>
            <w:gridSpan w:val="4"/>
            <w:tcBorders>
              <w:left w:val="single" w:sz="4" w:space="0" w:color="auto"/>
              <w:right w:val="single" w:sz="4" w:space="0" w:color="auto"/>
            </w:tcBorders>
            <w:shd w:val="clear" w:color="auto" w:fill="auto"/>
            <w:vAlign w:val="center"/>
          </w:tcPr>
          <w:p w:rsidR="002C038D" w:rsidRPr="00654633" w:rsidRDefault="002C038D" w:rsidP="00347678">
            <w:pPr>
              <w:spacing w:after="0" w:line="240" w:lineRule="auto"/>
              <w:jc w:val="right"/>
              <w:rPr>
                <w:rFonts w:ascii="Times New Roman" w:hAnsi="Times New Roman"/>
                <w:sz w:val="24"/>
                <w:szCs w:val="24"/>
              </w:rPr>
            </w:pPr>
            <w:r w:rsidRPr="00654633">
              <w:rPr>
                <w:rFonts w:ascii="Times New Roman" w:hAnsi="Times New Roman"/>
                <w:snapToGrid w:val="0"/>
                <w:sz w:val="24"/>
                <w:szCs w:val="24"/>
              </w:rPr>
              <w:t>PVN __%:</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r w:rsidR="002C038D" w:rsidRPr="00703857" w:rsidTr="00347678">
        <w:trPr>
          <w:trHeight w:val="418"/>
        </w:trPr>
        <w:tc>
          <w:tcPr>
            <w:tcW w:w="7938" w:type="dxa"/>
            <w:gridSpan w:val="4"/>
            <w:tcBorders>
              <w:left w:val="single" w:sz="4" w:space="0" w:color="auto"/>
              <w:bottom w:val="single" w:sz="4" w:space="0" w:color="auto"/>
              <w:right w:val="single" w:sz="4" w:space="0" w:color="auto"/>
            </w:tcBorders>
            <w:shd w:val="clear" w:color="auto" w:fill="auto"/>
            <w:vAlign w:val="center"/>
          </w:tcPr>
          <w:p w:rsidR="002C038D" w:rsidRPr="00654633" w:rsidRDefault="002C038D" w:rsidP="00347678">
            <w:pPr>
              <w:spacing w:after="0" w:line="240" w:lineRule="auto"/>
              <w:jc w:val="right"/>
              <w:rPr>
                <w:rFonts w:ascii="Times New Roman" w:hAnsi="Times New Roman"/>
                <w:sz w:val="24"/>
                <w:szCs w:val="24"/>
              </w:rPr>
            </w:pPr>
            <w:r w:rsidRPr="00654633">
              <w:rPr>
                <w:rFonts w:ascii="Times New Roman" w:hAnsi="Times New Roman"/>
                <w:snapToGrid w:val="0"/>
                <w:sz w:val="24"/>
                <w:szCs w:val="24"/>
              </w:rPr>
              <w:t>Kopējā cenu summa par norādīto skaitu EUR ar PVN: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38D" w:rsidRPr="001D6091" w:rsidRDefault="002C038D" w:rsidP="00347678">
            <w:pPr>
              <w:spacing w:after="0" w:line="240" w:lineRule="auto"/>
              <w:jc w:val="center"/>
              <w:rPr>
                <w:rFonts w:ascii="Times New Roman" w:hAnsi="Times New Roman"/>
                <w:b/>
                <w:snapToGrid w:val="0"/>
                <w:color w:val="000000"/>
                <w:sz w:val="24"/>
                <w:szCs w:val="24"/>
              </w:rPr>
            </w:pPr>
          </w:p>
        </w:tc>
      </w:tr>
    </w:tbl>
    <w:p w:rsidR="002C038D" w:rsidRDefault="002C038D" w:rsidP="002C038D">
      <w:pPr>
        <w:spacing w:after="0" w:line="240" w:lineRule="auto"/>
        <w:rPr>
          <w:rFonts w:ascii="Times New Roman" w:hAnsi="Times New Roman"/>
          <w:sz w:val="16"/>
          <w:szCs w:val="16"/>
        </w:rPr>
      </w:pPr>
    </w:p>
    <w:p w:rsidR="002C038D" w:rsidRPr="00825364" w:rsidRDefault="002C038D" w:rsidP="002C038D">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2C038D" w:rsidRDefault="002C038D" w:rsidP="002C038D">
      <w:pPr>
        <w:spacing w:after="0" w:line="240" w:lineRule="auto"/>
        <w:rPr>
          <w:rFonts w:ascii="Times New Roman" w:hAnsi="Times New Roman"/>
          <w:sz w:val="24"/>
          <w:szCs w:val="24"/>
        </w:rPr>
      </w:pPr>
    </w:p>
    <w:p w:rsidR="002C038D" w:rsidRDefault="002C038D" w:rsidP="002C038D">
      <w:pPr>
        <w:spacing w:after="0" w:line="240" w:lineRule="auto"/>
        <w:rPr>
          <w:rFonts w:ascii="Times New Roman" w:hAnsi="Times New Roman"/>
          <w:sz w:val="24"/>
          <w:szCs w:val="24"/>
        </w:rPr>
      </w:pPr>
    </w:p>
    <w:p w:rsidR="002C038D" w:rsidRPr="00825364" w:rsidRDefault="002C038D" w:rsidP="002C038D">
      <w:pPr>
        <w:spacing w:after="0" w:line="240" w:lineRule="auto"/>
        <w:rPr>
          <w:rFonts w:ascii="Times New Roman" w:hAnsi="Times New Roman"/>
          <w:sz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C038D" w:rsidRPr="00825364" w:rsidRDefault="002C038D" w:rsidP="002C038D">
      <w:pPr>
        <w:spacing w:after="0" w:line="240" w:lineRule="auto"/>
        <w:jc w:val="center"/>
        <w:rPr>
          <w:rFonts w:ascii="Times New Roman" w:hAnsi="Times New Roman"/>
          <w:b/>
          <w:sz w:val="28"/>
          <w:szCs w:val="28"/>
        </w:rPr>
        <w:sectPr w:rsidR="002C038D" w:rsidRPr="00825364" w:rsidSect="00347678">
          <w:pgSz w:w="11906" w:h="16838"/>
          <w:pgMar w:top="568" w:right="849" w:bottom="709" w:left="1418" w:header="708" w:footer="6" w:gutter="0"/>
          <w:cols w:space="708"/>
          <w:docGrid w:linePitch="360"/>
        </w:sectPr>
      </w:pPr>
    </w:p>
    <w:p w:rsidR="002C038D" w:rsidRPr="00825364" w:rsidRDefault="002C038D" w:rsidP="002C038D">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2C038D" w:rsidRPr="00854C51" w:rsidRDefault="002C038D" w:rsidP="002C038D">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2C038D" w:rsidRPr="00825364" w:rsidRDefault="002C038D" w:rsidP="002C038D">
      <w:pPr>
        <w:spacing w:after="0" w:line="240" w:lineRule="auto"/>
        <w:jc w:val="right"/>
        <w:rPr>
          <w:rFonts w:ascii="Times New Roman" w:hAnsi="Times New Roman"/>
          <w:sz w:val="18"/>
          <w:szCs w:val="18"/>
        </w:rPr>
      </w:pPr>
      <w:r w:rsidRPr="00854C51">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2C038D" w:rsidRPr="00825364" w:rsidRDefault="002C038D" w:rsidP="002C038D">
      <w:pPr>
        <w:pStyle w:val="Footer"/>
        <w:tabs>
          <w:tab w:val="left" w:pos="720"/>
        </w:tabs>
        <w:jc w:val="right"/>
        <w:rPr>
          <w:bCs/>
          <w:sz w:val="20"/>
          <w:szCs w:val="20"/>
        </w:rPr>
      </w:pPr>
      <w:r w:rsidRPr="00825364">
        <w:rPr>
          <w:sz w:val="18"/>
          <w:szCs w:val="18"/>
        </w:rPr>
        <w:t>Nolikumam</w:t>
      </w:r>
    </w:p>
    <w:p w:rsidR="002C038D" w:rsidRPr="00825364" w:rsidRDefault="002C038D" w:rsidP="002C038D">
      <w:pPr>
        <w:pStyle w:val="Footer"/>
        <w:tabs>
          <w:tab w:val="left" w:pos="720"/>
        </w:tabs>
        <w:jc w:val="right"/>
        <w:rPr>
          <w:b/>
          <w:bCs/>
        </w:rPr>
      </w:pPr>
    </w:p>
    <w:p w:rsidR="002C038D" w:rsidRPr="00825364" w:rsidRDefault="002C038D" w:rsidP="002C038D">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C038D" w:rsidRPr="00825364" w:rsidRDefault="002C038D" w:rsidP="002C038D">
      <w:pPr>
        <w:pStyle w:val="Title"/>
        <w:jc w:val="left"/>
        <w:rPr>
          <w:rFonts w:ascii="Times New Roman" w:hAnsi="Times New Roman"/>
          <w:b/>
          <w:sz w:val="24"/>
          <w:szCs w:val="24"/>
          <w:lang w:val="lv-LV"/>
        </w:rPr>
      </w:pPr>
    </w:p>
    <w:p w:rsidR="002C038D" w:rsidRDefault="002C038D" w:rsidP="002C038D">
      <w:pPr>
        <w:spacing w:after="0" w:line="240" w:lineRule="auto"/>
        <w:jc w:val="center"/>
        <w:rPr>
          <w:rFonts w:ascii="Times New Roman" w:hAnsi="Times New Roman"/>
          <w:sz w:val="24"/>
          <w:szCs w:val="24"/>
        </w:rPr>
      </w:pPr>
    </w:p>
    <w:p w:rsidR="002C038D" w:rsidRPr="00825364" w:rsidRDefault="002C038D" w:rsidP="002C038D">
      <w:pPr>
        <w:spacing w:after="0" w:line="240" w:lineRule="auto"/>
        <w:jc w:val="center"/>
        <w:rPr>
          <w:rFonts w:ascii="Times New Roman" w:hAnsi="Times New Roman"/>
          <w:snapToGrid w:val="0"/>
          <w:lang w:eastAsia="ru-RU"/>
        </w:rPr>
      </w:pPr>
    </w:p>
    <w:p w:rsidR="002C038D" w:rsidRPr="00825364" w:rsidRDefault="002C038D" w:rsidP="002C038D">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C038D" w:rsidRPr="00825364" w:rsidRDefault="002C038D" w:rsidP="002C038D">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C038D" w:rsidRDefault="002C038D" w:rsidP="002C038D">
      <w:pPr>
        <w:spacing w:after="0" w:line="240" w:lineRule="auto"/>
        <w:ind w:left="720" w:firstLine="720"/>
        <w:rPr>
          <w:rFonts w:ascii="Times New Roman" w:hAnsi="Times New Roman"/>
          <w:snapToGrid w:val="0"/>
          <w:sz w:val="16"/>
          <w:szCs w:val="16"/>
          <w:lang w:eastAsia="ru-RU"/>
        </w:rPr>
      </w:pPr>
    </w:p>
    <w:p w:rsidR="002C038D" w:rsidRPr="00825364" w:rsidRDefault="002C038D" w:rsidP="002C038D">
      <w:pPr>
        <w:spacing w:after="0" w:line="240" w:lineRule="auto"/>
        <w:ind w:left="720" w:firstLine="720"/>
        <w:rPr>
          <w:rFonts w:ascii="Times New Roman" w:hAnsi="Times New Roman"/>
          <w:snapToGrid w:val="0"/>
          <w:sz w:val="16"/>
          <w:szCs w:val="16"/>
          <w:lang w:eastAsia="ru-RU"/>
        </w:rPr>
      </w:pPr>
    </w:p>
    <w:p w:rsidR="002C038D" w:rsidRPr="00825364" w:rsidRDefault="002C038D" w:rsidP="002C038D">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2C038D" w:rsidRPr="00825364" w:rsidTr="00347678">
        <w:trPr>
          <w:trHeight w:val="911"/>
        </w:trPr>
        <w:tc>
          <w:tcPr>
            <w:tcW w:w="4428" w:type="dxa"/>
            <w:tcBorders>
              <w:top w:val="nil"/>
              <w:left w:val="nil"/>
              <w:bottom w:val="nil"/>
              <w:right w:val="nil"/>
            </w:tcBorders>
          </w:tcPr>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2C038D" w:rsidRPr="00825364" w:rsidRDefault="002C038D" w:rsidP="00347678">
            <w:pPr>
              <w:spacing w:after="0" w:line="240" w:lineRule="auto"/>
              <w:rPr>
                <w:rFonts w:ascii="Times New Roman" w:hAnsi="Times New Roman"/>
                <w:snapToGrid w:val="0"/>
                <w:sz w:val="24"/>
                <w:szCs w:val="24"/>
                <w:lang w:eastAsia="ru-RU"/>
              </w:rPr>
            </w:pP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2C038D" w:rsidRPr="00825364" w:rsidRDefault="002C038D" w:rsidP="0034767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2C038D" w:rsidRPr="00825364" w:rsidRDefault="002C038D" w:rsidP="002C038D">
      <w:pPr>
        <w:pStyle w:val="Title"/>
        <w:rPr>
          <w:rFonts w:ascii="Times New Roman" w:hAnsi="Times New Roman"/>
          <w:b/>
          <w:sz w:val="24"/>
          <w:szCs w:val="24"/>
        </w:rPr>
      </w:pPr>
    </w:p>
    <w:p w:rsidR="002C038D" w:rsidRPr="00825364" w:rsidRDefault="002C038D" w:rsidP="002C038D">
      <w:pPr>
        <w:pStyle w:val="Footer"/>
        <w:tabs>
          <w:tab w:val="left" w:pos="720"/>
        </w:tabs>
        <w:jc w:val="both"/>
        <w:rPr>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spacing w:after="0" w:line="240" w:lineRule="auto"/>
        <w:ind w:firstLine="720"/>
        <w:jc w:val="both"/>
        <w:rPr>
          <w:rFonts w:ascii="Times New Roman" w:hAnsi="Times New Roman"/>
          <w:sz w:val="24"/>
          <w:szCs w:val="24"/>
        </w:rPr>
      </w:pPr>
    </w:p>
    <w:p w:rsidR="002C038D" w:rsidRPr="00825364" w:rsidRDefault="002C038D" w:rsidP="002C038D">
      <w:pPr>
        <w:spacing w:after="0" w:line="240" w:lineRule="auto"/>
        <w:ind w:firstLine="720"/>
        <w:jc w:val="both"/>
        <w:rPr>
          <w:rFonts w:ascii="Times New Roman" w:hAnsi="Times New Roman"/>
          <w:sz w:val="24"/>
          <w:szCs w:val="24"/>
        </w:rPr>
      </w:pPr>
    </w:p>
    <w:p w:rsidR="002C038D" w:rsidRPr="00825364" w:rsidRDefault="002C038D" w:rsidP="002C038D">
      <w:pPr>
        <w:spacing w:after="0" w:line="360" w:lineRule="auto"/>
        <w:ind w:firstLine="720"/>
        <w:jc w:val="both"/>
        <w:rPr>
          <w:rFonts w:ascii="Times New Roman" w:hAnsi="Times New Roman"/>
          <w:sz w:val="24"/>
          <w:szCs w:val="24"/>
        </w:rPr>
      </w:pPr>
    </w:p>
    <w:p w:rsidR="002C038D" w:rsidRPr="00825364" w:rsidRDefault="002C038D" w:rsidP="002C038D">
      <w:pPr>
        <w:spacing w:after="0" w:line="360" w:lineRule="auto"/>
        <w:ind w:firstLine="720"/>
        <w:jc w:val="both"/>
        <w:rPr>
          <w:rFonts w:ascii="Times New Roman" w:hAnsi="Times New Roman"/>
          <w:sz w:val="24"/>
          <w:szCs w:val="24"/>
        </w:rPr>
      </w:pPr>
    </w:p>
    <w:p w:rsidR="002C038D" w:rsidRPr="00825364" w:rsidRDefault="002C038D" w:rsidP="002C038D">
      <w:pPr>
        <w:spacing w:after="0" w:line="360" w:lineRule="auto"/>
        <w:ind w:firstLine="720"/>
        <w:jc w:val="both"/>
        <w:rPr>
          <w:rFonts w:ascii="Times New Roman" w:hAnsi="Times New Roman"/>
          <w:sz w:val="24"/>
          <w:szCs w:val="24"/>
        </w:rPr>
      </w:pPr>
    </w:p>
    <w:p w:rsidR="002C038D" w:rsidRPr="00825364" w:rsidRDefault="002C038D" w:rsidP="002C038D">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Pr="009274F0">
        <w:rPr>
          <w:rFonts w:ascii="Times New Roman" w:hAnsi="Times New Roman"/>
          <w:b/>
          <w:i/>
          <w:sz w:val="26"/>
          <w:szCs w:val="26"/>
        </w:rPr>
        <w:t xml:space="preserve">Elektrotehnikas laboratoriju aprīkojuma komplekta piegāde </w:t>
      </w:r>
      <w:r>
        <w:rPr>
          <w:rFonts w:ascii="Times New Roman" w:hAnsi="Times New Roman"/>
          <w:b/>
          <w:i/>
          <w:sz w:val="26"/>
          <w:szCs w:val="26"/>
        </w:rPr>
        <w:t xml:space="preserve">LLU </w:t>
      </w:r>
      <w:r w:rsidRPr="009274F0">
        <w:rPr>
          <w:rFonts w:ascii="Times New Roman" w:hAnsi="Times New Roman"/>
          <w:b/>
          <w:i/>
          <w:sz w:val="26"/>
          <w:szCs w:val="26"/>
        </w:rPr>
        <w:t>Tehniskās fakultātes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225F6A">
        <w:rPr>
          <w:rFonts w:ascii="Times New Roman" w:hAnsi="Times New Roman"/>
          <w:sz w:val="26"/>
          <w:szCs w:val="26"/>
        </w:rPr>
        <w:t>LLU/2014/</w:t>
      </w:r>
      <w:r>
        <w:rPr>
          <w:rFonts w:ascii="Times New Roman" w:hAnsi="Times New Roman"/>
          <w:sz w:val="26"/>
          <w:szCs w:val="26"/>
        </w:rPr>
        <w:t>96</w:t>
      </w:r>
      <w:r w:rsidRPr="00225F6A">
        <w:rPr>
          <w:rFonts w:ascii="Times New Roman" w:hAnsi="Times New Roman"/>
          <w:sz w:val="26"/>
          <w:szCs w:val="26"/>
        </w:rPr>
        <w:t>/ERAF/AK</w:t>
      </w:r>
      <w:r w:rsidRPr="006878AD">
        <w:rPr>
          <w:rFonts w:ascii="Times New Roman" w:hAnsi="Times New Roman"/>
          <w:sz w:val="26"/>
          <w:szCs w:val="26"/>
        </w:rPr>
        <w:t>)</w:t>
      </w:r>
      <w:r>
        <w:rPr>
          <w:rFonts w:ascii="Times New Roman" w:hAnsi="Times New Roman"/>
          <w:sz w:val="26"/>
          <w:szCs w:val="26"/>
        </w:rPr>
        <w:t>.</w:t>
      </w:r>
    </w:p>
    <w:p w:rsidR="002C038D" w:rsidRPr="00825364" w:rsidRDefault="002C038D" w:rsidP="002C038D">
      <w:pPr>
        <w:pStyle w:val="Footer"/>
        <w:tabs>
          <w:tab w:val="clear" w:pos="4153"/>
          <w:tab w:val="clear" w:pos="8306"/>
        </w:tabs>
        <w:jc w:val="center"/>
        <w:rPr>
          <w:b/>
          <w:i/>
          <w:sz w:val="24"/>
          <w:szCs w:val="24"/>
          <w:lang w:val="lv-LV"/>
        </w:rPr>
      </w:pPr>
    </w:p>
    <w:p w:rsidR="002C038D" w:rsidRPr="00825364" w:rsidRDefault="002C038D" w:rsidP="002C038D">
      <w:pPr>
        <w:spacing w:after="0" w:line="240" w:lineRule="auto"/>
        <w:ind w:firstLine="720"/>
        <w:jc w:val="both"/>
        <w:rPr>
          <w:rFonts w:ascii="Times New Roman" w:hAnsi="Times New Roman"/>
          <w:sz w:val="24"/>
          <w:szCs w:val="24"/>
        </w:rPr>
      </w:pPr>
    </w:p>
    <w:p w:rsidR="002C038D" w:rsidRPr="00825364" w:rsidRDefault="002C038D" w:rsidP="002C038D">
      <w:pPr>
        <w:spacing w:after="0" w:line="240" w:lineRule="auto"/>
        <w:jc w:val="both"/>
        <w:rPr>
          <w:rFonts w:ascii="Times New Roman" w:hAnsi="Times New Roman"/>
          <w:sz w:val="24"/>
          <w:szCs w:val="24"/>
        </w:rPr>
      </w:pPr>
    </w:p>
    <w:p w:rsidR="002C038D" w:rsidRPr="00825364" w:rsidRDefault="002C038D" w:rsidP="002C038D">
      <w:pPr>
        <w:pStyle w:val="naisf"/>
        <w:spacing w:before="0" w:after="0" w:line="276" w:lineRule="auto"/>
        <w:rPr>
          <w:sz w:val="22"/>
          <w:szCs w:val="22"/>
          <w:u w:val="single"/>
          <w:lang w:val="lv-LV"/>
        </w:rPr>
      </w:pPr>
      <w:r w:rsidRPr="00825364">
        <w:rPr>
          <w:sz w:val="22"/>
          <w:szCs w:val="22"/>
          <w:u w:val="single"/>
          <w:lang w:val="lv-LV"/>
        </w:rPr>
        <w:t>Ar šo apliecinām, ka:</w:t>
      </w:r>
    </w:p>
    <w:p w:rsidR="002C038D" w:rsidRPr="00825364" w:rsidRDefault="002C038D" w:rsidP="002C038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C038D" w:rsidRPr="00825364" w:rsidRDefault="002C038D" w:rsidP="002C038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2C038D" w:rsidRPr="00825364" w:rsidRDefault="002C038D" w:rsidP="002C038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ir patiesas</w:t>
      </w:r>
      <w:r>
        <w:rPr>
          <w:snapToGrid w:val="0"/>
          <w:lang w:val="lv-LV" w:eastAsia="ru-RU"/>
        </w:rPr>
        <w:t>.</w:t>
      </w:r>
    </w:p>
    <w:p w:rsidR="002C038D" w:rsidRDefault="002C038D" w:rsidP="002C038D">
      <w:pPr>
        <w:pStyle w:val="naisf"/>
        <w:tabs>
          <w:tab w:val="num" w:pos="1260"/>
        </w:tabs>
        <w:spacing w:before="0" w:after="0"/>
        <w:ind w:left="1134" w:firstLine="0"/>
        <w:rPr>
          <w:snapToGrid w:val="0"/>
          <w:lang w:val="lv-LV" w:eastAsia="ru-RU"/>
        </w:rPr>
      </w:pPr>
    </w:p>
    <w:p w:rsidR="002C038D" w:rsidRPr="00825364" w:rsidRDefault="002C038D" w:rsidP="002C038D">
      <w:pPr>
        <w:pStyle w:val="naisf"/>
        <w:tabs>
          <w:tab w:val="num" w:pos="1260"/>
        </w:tabs>
        <w:spacing w:before="0" w:after="0"/>
        <w:ind w:left="1134" w:firstLine="0"/>
        <w:rPr>
          <w:snapToGrid w:val="0"/>
          <w:lang w:val="lv-LV" w:eastAsia="ru-RU"/>
        </w:rPr>
      </w:pPr>
    </w:p>
    <w:p w:rsidR="002C038D" w:rsidRPr="00825364" w:rsidRDefault="002C038D" w:rsidP="002C038D">
      <w:pPr>
        <w:pStyle w:val="naisf"/>
        <w:tabs>
          <w:tab w:val="num" w:pos="1134"/>
        </w:tabs>
        <w:spacing w:before="0" w:after="0"/>
        <w:ind w:left="1134" w:hanging="501"/>
        <w:rPr>
          <w:sz w:val="16"/>
          <w:szCs w:val="16"/>
          <w:lang w:val="lv-LV"/>
        </w:rPr>
      </w:pPr>
      <w:r w:rsidRPr="00825364">
        <w:rPr>
          <w:lang w:val="lv-LV"/>
        </w:rPr>
        <w:tab/>
      </w: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038D" w:rsidRPr="00825364" w:rsidRDefault="002C038D" w:rsidP="002C038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C038D"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038D" w:rsidRDefault="002C038D" w:rsidP="002C038D">
      <w:pPr>
        <w:spacing w:after="0" w:line="240" w:lineRule="auto"/>
        <w:jc w:val="both"/>
        <w:rPr>
          <w:rFonts w:ascii="Times New Roman" w:hAnsi="Times New Roman"/>
          <w:b/>
          <w:i/>
          <w:sz w:val="20"/>
        </w:rPr>
      </w:pPr>
    </w:p>
    <w:p w:rsidR="002C038D" w:rsidRPr="00825364" w:rsidRDefault="002C038D" w:rsidP="002C038D">
      <w:pPr>
        <w:spacing w:after="0" w:line="240" w:lineRule="auto"/>
        <w:jc w:val="both"/>
        <w:rPr>
          <w:rFonts w:ascii="Times New Roman" w:hAnsi="Times New Roman"/>
          <w:b/>
          <w:i/>
          <w:sz w:val="20"/>
        </w:rPr>
      </w:pPr>
    </w:p>
    <w:p w:rsidR="002C038D" w:rsidRPr="00825364" w:rsidRDefault="002C038D" w:rsidP="002C038D">
      <w:pPr>
        <w:spacing w:after="0" w:line="240" w:lineRule="auto"/>
        <w:jc w:val="both"/>
        <w:rPr>
          <w:rFonts w:ascii="Times New Roman" w:hAnsi="Times New Roman"/>
          <w:b/>
          <w:i/>
          <w:sz w:val="20"/>
        </w:rPr>
      </w:pPr>
    </w:p>
    <w:p w:rsidR="002C038D" w:rsidRPr="00825364" w:rsidRDefault="002C038D" w:rsidP="002C038D">
      <w:pPr>
        <w:spacing w:after="0" w:line="240" w:lineRule="auto"/>
        <w:jc w:val="both"/>
        <w:rPr>
          <w:rFonts w:ascii="Times New Roman" w:hAnsi="Times New Roman"/>
          <w:b/>
          <w:i/>
          <w:sz w:val="20"/>
        </w:rPr>
      </w:pPr>
    </w:p>
    <w:p w:rsidR="002C038D" w:rsidRPr="00825364" w:rsidRDefault="002C038D" w:rsidP="002C038D">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C038D" w:rsidRPr="00825364" w:rsidRDefault="002C038D" w:rsidP="002C038D">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2C038D" w:rsidRPr="00854C51" w:rsidRDefault="002C038D" w:rsidP="002C038D">
      <w:pPr>
        <w:spacing w:after="0" w:line="240" w:lineRule="auto"/>
        <w:jc w:val="right"/>
        <w:rPr>
          <w:rFonts w:ascii="Times New Roman" w:hAnsi="Times New Roman"/>
          <w:sz w:val="18"/>
          <w:szCs w:val="18"/>
        </w:rPr>
      </w:pPr>
      <w:r w:rsidRPr="00854C51">
        <w:rPr>
          <w:rFonts w:ascii="Times New Roman" w:hAnsi="Times New Roman"/>
          <w:sz w:val="18"/>
          <w:szCs w:val="18"/>
        </w:rPr>
        <w:t>Atklāta konkursa</w:t>
      </w:r>
    </w:p>
    <w:p w:rsidR="002C038D" w:rsidRPr="00825364" w:rsidRDefault="002C038D" w:rsidP="002C038D">
      <w:pPr>
        <w:spacing w:after="0" w:line="240" w:lineRule="auto"/>
        <w:jc w:val="right"/>
        <w:rPr>
          <w:rFonts w:ascii="Times New Roman" w:hAnsi="Times New Roman"/>
          <w:sz w:val="18"/>
          <w:szCs w:val="18"/>
        </w:rPr>
      </w:pPr>
      <w:r w:rsidRPr="00854C51">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2C038D" w:rsidRPr="00825364" w:rsidRDefault="002C038D" w:rsidP="002C038D">
      <w:pPr>
        <w:pStyle w:val="Footer"/>
        <w:tabs>
          <w:tab w:val="left" w:pos="720"/>
        </w:tabs>
        <w:jc w:val="right"/>
        <w:rPr>
          <w:bCs/>
          <w:sz w:val="20"/>
          <w:szCs w:val="20"/>
        </w:rPr>
      </w:pPr>
      <w:r w:rsidRPr="00825364">
        <w:rPr>
          <w:sz w:val="18"/>
          <w:szCs w:val="18"/>
        </w:rPr>
        <w:t>Nolikumam</w:t>
      </w:r>
    </w:p>
    <w:p w:rsidR="002C038D" w:rsidRPr="00825364" w:rsidRDefault="002C038D" w:rsidP="002C038D">
      <w:pPr>
        <w:pStyle w:val="Footer"/>
        <w:tabs>
          <w:tab w:val="left" w:pos="720"/>
        </w:tabs>
        <w:jc w:val="right"/>
        <w:rPr>
          <w:b/>
          <w:bCs/>
        </w:rPr>
      </w:pPr>
    </w:p>
    <w:p w:rsidR="002C038D" w:rsidRPr="00825364" w:rsidRDefault="002C038D" w:rsidP="002C038D">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2C038D" w:rsidRPr="00825364" w:rsidRDefault="002C038D" w:rsidP="002C038D">
      <w:pPr>
        <w:spacing w:after="0" w:line="240" w:lineRule="auto"/>
        <w:jc w:val="right"/>
        <w:rPr>
          <w:rFonts w:ascii="Times New Roman" w:hAnsi="Times New Roman"/>
          <w:snapToGrid w:val="0"/>
          <w:sz w:val="24"/>
          <w:lang w:eastAsia="ru-RU"/>
        </w:rPr>
      </w:pPr>
    </w:p>
    <w:p w:rsidR="002C038D" w:rsidRPr="00825364" w:rsidRDefault="002C038D" w:rsidP="002C038D">
      <w:pPr>
        <w:spacing w:after="0" w:line="240" w:lineRule="auto"/>
        <w:jc w:val="right"/>
        <w:rPr>
          <w:rFonts w:ascii="Times New Roman" w:hAnsi="Times New Roman"/>
          <w:snapToGrid w:val="0"/>
          <w:sz w:val="24"/>
          <w:szCs w:val="24"/>
          <w:lang w:eastAsia="ru-RU"/>
        </w:rPr>
      </w:pPr>
    </w:p>
    <w:p w:rsidR="002C038D" w:rsidRPr="00825364" w:rsidRDefault="002C038D" w:rsidP="002C038D">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C038D" w:rsidRPr="00825364" w:rsidRDefault="002C038D" w:rsidP="002C038D">
      <w:pPr>
        <w:spacing w:after="0" w:line="240" w:lineRule="auto"/>
        <w:jc w:val="right"/>
        <w:rPr>
          <w:rFonts w:ascii="Times New Roman" w:hAnsi="Times New Roman"/>
          <w:snapToGrid w:val="0"/>
          <w:sz w:val="24"/>
          <w:szCs w:val="24"/>
          <w:lang w:eastAsia="ru-RU"/>
        </w:rPr>
      </w:pPr>
    </w:p>
    <w:p w:rsidR="002C038D" w:rsidRPr="00825364" w:rsidRDefault="002C038D" w:rsidP="002C038D">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2C038D" w:rsidRPr="00825364" w:rsidRDefault="002C038D" w:rsidP="002C038D">
      <w:pPr>
        <w:spacing w:after="0" w:line="240" w:lineRule="auto"/>
        <w:jc w:val="both"/>
        <w:rPr>
          <w:rFonts w:ascii="Times New Roman" w:hAnsi="Times New Roman"/>
          <w:szCs w:val="24"/>
        </w:rPr>
      </w:pPr>
    </w:p>
    <w:p w:rsidR="002C038D" w:rsidRPr="00825364" w:rsidRDefault="002C038D" w:rsidP="002C038D">
      <w:pPr>
        <w:spacing w:after="0" w:line="240" w:lineRule="auto"/>
        <w:jc w:val="both"/>
        <w:rPr>
          <w:rFonts w:ascii="Times New Roman" w:hAnsi="Times New Roman"/>
          <w:szCs w:val="24"/>
        </w:rPr>
      </w:pPr>
    </w:p>
    <w:p w:rsidR="002C038D" w:rsidRPr="00825364" w:rsidRDefault="002C038D" w:rsidP="002C038D">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C038D" w:rsidRPr="00825364" w:rsidRDefault="002C038D" w:rsidP="002C038D">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9274F0">
        <w:rPr>
          <w:rFonts w:ascii="Times New Roman" w:hAnsi="Times New Roman"/>
          <w:b/>
          <w:i/>
          <w:sz w:val="26"/>
          <w:szCs w:val="26"/>
        </w:rPr>
        <w:t>Elektrotehnikas laboratoriju aprīkojuma komplekta piegāde</w:t>
      </w:r>
      <w:r>
        <w:rPr>
          <w:rFonts w:ascii="Times New Roman" w:hAnsi="Times New Roman"/>
          <w:b/>
          <w:i/>
          <w:sz w:val="26"/>
          <w:szCs w:val="26"/>
        </w:rPr>
        <w:t xml:space="preserve"> LLU</w:t>
      </w:r>
      <w:r w:rsidRPr="009274F0">
        <w:rPr>
          <w:rFonts w:ascii="Times New Roman" w:hAnsi="Times New Roman"/>
          <w:b/>
          <w:i/>
          <w:sz w:val="26"/>
          <w:szCs w:val="26"/>
        </w:rPr>
        <w:t xml:space="preserve"> Tehniskās fakultātes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225F6A">
        <w:rPr>
          <w:rFonts w:ascii="Times New Roman" w:hAnsi="Times New Roman"/>
          <w:sz w:val="26"/>
          <w:szCs w:val="26"/>
        </w:rPr>
        <w:t>LLU/2014/</w:t>
      </w:r>
      <w:r>
        <w:rPr>
          <w:rFonts w:ascii="Times New Roman" w:hAnsi="Times New Roman"/>
          <w:sz w:val="26"/>
          <w:szCs w:val="26"/>
        </w:rPr>
        <w:t>96</w:t>
      </w:r>
      <w:r w:rsidRPr="00225F6A">
        <w:rPr>
          <w:rFonts w:ascii="Times New Roman" w:hAnsi="Times New Roman"/>
          <w:sz w:val="26"/>
          <w:szCs w:val="26"/>
        </w:rPr>
        <w:t>/ERAF/AK)</w:t>
      </w:r>
      <w:r w:rsidRPr="00825364">
        <w:rPr>
          <w:rFonts w:ascii="Times New Roman" w:hAnsi="Times New Roman"/>
          <w:sz w:val="26"/>
          <w:szCs w:val="26"/>
        </w:rPr>
        <w:t xml:space="preserve"> ietvaros paredzēto saistību izpildei esmu piesaistījis apakšuzņēmējus.</w:t>
      </w:r>
    </w:p>
    <w:p w:rsidR="002C038D" w:rsidRPr="00825364" w:rsidRDefault="002C038D" w:rsidP="002C038D">
      <w:pPr>
        <w:spacing w:after="0"/>
        <w:jc w:val="both"/>
        <w:rPr>
          <w:rFonts w:ascii="Times New Roman" w:hAnsi="Times New Roman"/>
          <w:b/>
          <w:szCs w:val="24"/>
        </w:rPr>
      </w:pPr>
    </w:p>
    <w:p w:rsidR="002C038D" w:rsidRPr="00825364" w:rsidRDefault="002C038D" w:rsidP="002C038D">
      <w:pPr>
        <w:spacing w:after="0" w:line="240" w:lineRule="auto"/>
        <w:jc w:val="both"/>
        <w:rPr>
          <w:rFonts w:ascii="Times New Roman" w:hAnsi="Times New Roman"/>
          <w:b/>
          <w:szCs w:val="24"/>
        </w:rPr>
      </w:pPr>
    </w:p>
    <w:p w:rsidR="002C038D" w:rsidRPr="006878AD" w:rsidRDefault="002C038D" w:rsidP="002C038D">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C038D" w:rsidRPr="006878AD" w:rsidRDefault="002C038D" w:rsidP="002C038D">
      <w:pPr>
        <w:spacing w:after="0" w:line="240" w:lineRule="auto"/>
        <w:jc w:val="both"/>
        <w:rPr>
          <w:rFonts w:ascii="Times New Roman" w:hAnsi="Times New Roman"/>
          <w:color w:val="FF0000"/>
          <w:sz w:val="16"/>
          <w:szCs w:val="16"/>
        </w:rPr>
      </w:pPr>
    </w:p>
    <w:p w:rsidR="002C038D" w:rsidRPr="006878AD" w:rsidRDefault="002C038D" w:rsidP="002C038D">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2C038D" w:rsidRPr="00825364" w:rsidTr="00347678">
        <w:tc>
          <w:tcPr>
            <w:tcW w:w="613" w:type="dxa"/>
            <w:shd w:val="clear" w:color="auto" w:fill="auto"/>
            <w:vAlign w:val="center"/>
          </w:tcPr>
          <w:p w:rsidR="002C038D" w:rsidRPr="00825364" w:rsidRDefault="002C038D" w:rsidP="00347678">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C038D" w:rsidRPr="00825364" w:rsidRDefault="002C038D" w:rsidP="00347678">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2C038D" w:rsidRPr="00825364" w:rsidRDefault="002C038D" w:rsidP="00347678">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2C038D" w:rsidRPr="00825364" w:rsidRDefault="002C038D" w:rsidP="00347678">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2C038D" w:rsidRPr="00825364" w:rsidRDefault="002C038D" w:rsidP="00347678">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2C038D" w:rsidRPr="00825364" w:rsidRDefault="002C038D" w:rsidP="00347678">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2C038D" w:rsidRPr="00825364" w:rsidTr="00347678">
        <w:trPr>
          <w:trHeight w:val="454"/>
        </w:trPr>
        <w:tc>
          <w:tcPr>
            <w:tcW w:w="613" w:type="dxa"/>
            <w:shd w:val="clear" w:color="auto" w:fill="auto"/>
            <w:vAlign w:val="center"/>
          </w:tcPr>
          <w:p w:rsidR="002C038D" w:rsidRPr="00825364" w:rsidRDefault="002C038D" w:rsidP="0034767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1937"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233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r>
      <w:tr w:rsidR="002C038D" w:rsidRPr="00825364" w:rsidTr="00347678">
        <w:trPr>
          <w:trHeight w:val="454"/>
        </w:trPr>
        <w:tc>
          <w:tcPr>
            <w:tcW w:w="613" w:type="dxa"/>
            <w:shd w:val="clear" w:color="auto" w:fill="auto"/>
            <w:vAlign w:val="center"/>
          </w:tcPr>
          <w:p w:rsidR="002C038D" w:rsidRPr="00825364" w:rsidRDefault="002C038D" w:rsidP="0034767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1937"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233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r>
      <w:tr w:rsidR="002C038D" w:rsidRPr="00825364" w:rsidTr="00347678">
        <w:trPr>
          <w:trHeight w:val="454"/>
        </w:trPr>
        <w:tc>
          <w:tcPr>
            <w:tcW w:w="613" w:type="dxa"/>
            <w:shd w:val="clear" w:color="auto" w:fill="auto"/>
            <w:vAlign w:val="center"/>
          </w:tcPr>
          <w:p w:rsidR="002C038D" w:rsidRPr="00825364" w:rsidRDefault="002C038D" w:rsidP="0034767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1937"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233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r>
      <w:tr w:rsidR="002C038D" w:rsidRPr="00825364" w:rsidTr="00347678">
        <w:trPr>
          <w:trHeight w:val="454"/>
        </w:trPr>
        <w:tc>
          <w:tcPr>
            <w:tcW w:w="613" w:type="dxa"/>
            <w:shd w:val="clear" w:color="auto" w:fill="auto"/>
            <w:vAlign w:val="center"/>
          </w:tcPr>
          <w:p w:rsidR="002C038D" w:rsidRPr="00825364" w:rsidRDefault="002C038D" w:rsidP="0034767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1937"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233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r>
      <w:tr w:rsidR="002C038D" w:rsidRPr="00825364" w:rsidTr="00347678">
        <w:trPr>
          <w:trHeight w:val="454"/>
        </w:trPr>
        <w:tc>
          <w:tcPr>
            <w:tcW w:w="613" w:type="dxa"/>
            <w:shd w:val="clear" w:color="auto" w:fill="auto"/>
            <w:vAlign w:val="center"/>
          </w:tcPr>
          <w:p w:rsidR="002C038D" w:rsidRPr="00825364" w:rsidRDefault="002C038D" w:rsidP="0034767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1937"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c>
          <w:tcPr>
            <w:tcW w:w="2339" w:type="dxa"/>
            <w:shd w:val="clear" w:color="auto" w:fill="auto"/>
            <w:vAlign w:val="center"/>
          </w:tcPr>
          <w:p w:rsidR="002C038D" w:rsidRPr="00825364" w:rsidRDefault="002C038D" w:rsidP="00347678">
            <w:pPr>
              <w:spacing w:after="0" w:line="240" w:lineRule="auto"/>
              <w:rPr>
                <w:rFonts w:ascii="Times New Roman" w:hAnsi="Times New Roman"/>
                <w:sz w:val="24"/>
                <w:szCs w:val="24"/>
              </w:rPr>
            </w:pPr>
          </w:p>
        </w:tc>
      </w:tr>
    </w:tbl>
    <w:p w:rsidR="002C038D" w:rsidRPr="00825364" w:rsidRDefault="002C038D" w:rsidP="002C038D">
      <w:pPr>
        <w:pStyle w:val="Title"/>
        <w:rPr>
          <w:rFonts w:ascii="Times New Roman" w:hAnsi="Times New Roman"/>
          <w:b/>
          <w:sz w:val="24"/>
          <w:szCs w:val="24"/>
        </w:rPr>
      </w:pPr>
    </w:p>
    <w:p w:rsidR="002C038D" w:rsidRPr="00825364" w:rsidRDefault="002C038D" w:rsidP="002C038D">
      <w:pPr>
        <w:spacing w:after="0" w:line="240" w:lineRule="auto"/>
        <w:jc w:val="both"/>
        <w:rPr>
          <w:rFonts w:ascii="Times New Roman" w:hAnsi="Times New Roman"/>
          <w:sz w:val="16"/>
          <w:szCs w:val="16"/>
        </w:rPr>
      </w:pPr>
    </w:p>
    <w:p w:rsidR="002C038D" w:rsidRPr="00825364" w:rsidRDefault="002C038D" w:rsidP="002C038D">
      <w:pPr>
        <w:spacing w:after="0" w:line="240" w:lineRule="auto"/>
        <w:jc w:val="both"/>
        <w:rPr>
          <w:rFonts w:ascii="Times New Roman" w:hAnsi="Times New Roman"/>
          <w:sz w:val="16"/>
          <w:szCs w:val="16"/>
        </w:rPr>
      </w:pP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038D" w:rsidRPr="00825364" w:rsidRDefault="002C038D" w:rsidP="002C038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napToGrid w:val="0"/>
          <w:sz w:val="24"/>
          <w:szCs w:val="24"/>
          <w:lang w:eastAsia="ru-RU"/>
        </w:rPr>
      </w:pPr>
    </w:p>
    <w:p w:rsidR="002C038D" w:rsidRPr="00825364" w:rsidRDefault="002C038D" w:rsidP="002C038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038D" w:rsidRPr="00825364" w:rsidRDefault="002C038D" w:rsidP="002C038D">
      <w:pPr>
        <w:spacing w:after="0" w:line="240" w:lineRule="auto"/>
        <w:jc w:val="both"/>
        <w:rPr>
          <w:rFonts w:ascii="Times New Roman" w:hAnsi="Times New Roman"/>
          <w:b/>
          <w:i/>
          <w:sz w:val="20"/>
        </w:rPr>
      </w:pPr>
    </w:p>
    <w:p w:rsidR="002C038D" w:rsidRPr="00825364" w:rsidRDefault="002C038D" w:rsidP="002C038D">
      <w:pPr>
        <w:spacing w:after="0" w:line="240" w:lineRule="auto"/>
        <w:rPr>
          <w:rFonts w:ascii="Times New Roman" w:hAnsi="Times New Roman"/>
          <w:b/>
          <w:sz w:val="24"/>
          <w:szCs w:val="24"/>
        </w:rPr>
      </w:pPr>
    </w:p>
    <w:p w:rsidR="002C038D" w:rsidRDefault="002C038D" w:rsidP="002C038D">
      <w:pPr>
        <w:spacing w:after="0" w:line="240" w:lineRule="auto"/>
        <w:rPr>
          <w:rFonts w:ascii="Times New Roman" w:hAnsi="Times New Roman"/>
          <w:b/>
          <w:sz w:val="24"/>
          <w:szCs w:val="24"/>
        </w:rPr>
      </w:pPr>
    </w:p>
    <w:p w:rsidR="002C038D" w:rsidRPr="00825364" w:rsidRDefault="002C038D" w:rsidP="002C038D">
      <w:pPr>
        <w:spacing w:after="0" w:line="240" w:lineRule="auto"/>
        <w:rPr>
          <w:rFonts w:ascii="Times New Roman" w:hAnsi="Times New Roman"/>
          <w:b/>
          <w:sz w:val="24"/>
          <w:szCs w:val="24"/>
        </w:rPr>
      </w:pPr>
    </w:p>
    <w:p w:rsidR="002C038D" w:rsidRPr="00825364" w:rsidRDefault="002C038D" w:rsidP="002C038D">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C038D" w:rsidRPr="00825364" w:rsidRDefault="002C038D" w:rsidP="002C038D">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2C038D" w:rsidRPr="00825364" w:rsidTr="00347678">
        <w:tc>
          <w:tcPr>
            <w:tcW w:w="4927" w:type="dxa"/>
          </w:tcPr>
          <w:p w:rsidR="002C038D" w:rsidRPr="00825364" w:rsidRDefault="002C038D" w:rsidP="00347678">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tc>
        <w:tc>
          <w:tcPr>
            <w:tcW w:w="4928" w:type="dxa"/>
            <w:vAlign w:val="center"/>
          </w:tcPr>
          <w:p w:rsidR="002C038D" w:rsidRPr="00825364" w:rsidRDefault="002C038D" w:rsidP="00347678">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2C038D" w:rsidRPr="00825364" w:rsidRDefault="002C038D" w:rsidP="00347678">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C038D" w:rsidRPr="00825364" w:rsidRDefault="002C038D" w:rsidP="00347678">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25F6A">
              <w:rPr>
                <w:rFonts w:ascii="Times New Roman" w:hAnsi="Times New Roman"/>
                <w:sz w:val="18"/>
                <w:szCs w:val="18"/>
              </w:rPr>
              <w:t>LLU/2014/</w:t>
            </w:r>
            <w:r>
              <w:rPr>
                <w:rFonts w:ascii="Times New Roman" w:hAnsi="Times New Roman"/>
                <w:sz w:val="18"/>
                <w:szCs w:val="18"/>
              </w:rPr>
              <w:t>96</w:t>
            </w:r>
            <w:r w:rsidRPr="00225F6A">
              <w:rPr>
                <w:rFonts w:ascii="Times New Roman" w:hAnsi="Times New Roman"/>
                <w:sz w:val="18"/>
                <w:szCs w:val="18"/>
              </w:rPr>
              <w:t>/ERAF/AK</w:t>
            </w:r>
          </w:p>
          <w:p w:rsidR="002C038D" w:rsidRPr="00825364" w:rsidRDefault="002C038D" w:rsidP="00347678">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2C038D" w:rsidRPr="00825364" w:rsidRDefault="002C038D" w:rsidP="002C038D">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2C038D" w:rsidRPr="00825364" w:rsidRDefault="002C038D" w:rsidP="002C038D">
      <w:pPr>
        <w:spacing w:after="0" w:line="240" w:lineRule="auto"/>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2C038D" w:rsidRDefault="002C038D" w:rsidP="002C038D">
      <w:pPr>
        <w:spacing w:after="0" w:line="240" w:lineRule="auto"/>
        <w:jc w:val="center"/>
        <w:rPr>
          <w:rFonts w:ascii="Times New Roman" w:hAnsi="Times New Roman"/>
          <w:i/>
          <w:sz w:val="24"/>
          <w:szCs w:val="24"/>
        </w:rPr>
      </w:pPr>
      <w:r w:rsidRPr="00FA3D06">
        <w:rPr>
          <w:rFonts w:ascii="Times New Roman" w:hAnsi="Times New Roman"/>
          <w:i/>
          <w:sz w:val="24"/>
          <w:szCs w:val="24"/>
        </w:rPr>
        <w:t xml:space="preserve">Elektrotehnikas laboratoriju aprīkojuma komplekta piegāde </w:t>
      </w:r>
      <w:r>
        <w:rPr>
          <w:rFonts w:ascii="Times New Roman" w:hAnsi="Times New Roman"/>
          <w:i/>
          <w:sz w:val="24"/>
          <w:szCs w:val="24"/>
        </w:rPr>
        <w:t xml:space="preserve">LLU </w:t>
      </w:r>
      <w:r w:rsidRPr="00FA3D06">
        <w:rPr>
          <w:rFonts w:ascii="Times New Roman" w:hAnsi="Times New Roman"/>
          <w:i/>
          <w:sz w:val="24"/>
          <w:szCs w:val="24"/>
        </w:rPr>
        <w:t xml:space="preserve">Tehniskās </w:t>
      </w:r>
    </w:p>
    <w:p w:rsidR="002C038D" w:rsidRDefault="002C038D" w:rsidP="002C038D">
      <w:pPr>
        <w:spacing w:after="0" w:line="240" w:lineRule="auto"/>
        <w:jc w:val="center"/>
        <w:rPr>
          <w:rFonts w:ascii="Times New Roman" w:hAnsi="Times New Roman"/>
          <w:i/>
          <w:sz w:val="24"/>
          <w:szCs w:val="24"/>
        </w:rPr>
      </w:pPr>
      <w:r w:rsidRPr="00FA3D06">
        <w:rPr>
          <w:rFonts w:ascii="Times New Roman" w:hAnsi="Times New Roman"/>
          <w:i/>
          <w:sz w:val="24"/>
          <w:szCs w:val="24"/>
        </w:rPr>
        <w:t xml:space="preserve">fakultātes prioritāro studiju programmu nodrošināšanai, vienošanās </w:t>
      </w:r>
    </w:p>
    <w:p w:rsidR="002C038D" w:rsidRPr="00FA3D06" w:rsidRDefault="002C038D" w:rsidP="002C038D">
      <w:pPr>
        <w:spacing w:after="0" w:line="240" w:lineRule="auto"/>
        <w:jc w:val="center"/>
        <w:rPr>
          <w:rFonts w:ascii="Times New Roman" w:hAnsi="Times New Roman"/>
          <w:i/>
          <w:sz w:val="24"/>
          <w:szCs w:val="24"/>
        </w:rPr>
      </w:pPr>
      <w:r w:rsidRPr="00FA3D06">
        <w:rPr>
          <w:rFonts w:ascii="Times New Roman" w:hAnsi="Times New Roman"/>
          <w:i/>
          <w:sz w:val="24"/>
          <w:szCs w:val="24"/>
        </w:rPr>
        <w:t>Nr. 2010/0119/3DP/3.1.2.1.1./09/IPIA/VIAA/009 ietvaros</w:t>
      </w:r>
    </w:p>
    <w:p w:rsidR="002C038D" w:rsidRDefault="002C038D" w:rsidP="002C038D">
      <w:pPr>
        <w:spacing w:after="0" w:line="240" w:lineRule="auto"/>
        <w:jc w:val="both"/>
        <w:rPr>
          <w:rFonts w:ascii="Times New Roman" w:hAnsi="Times New Roman"/>
          <w:i/>
          <w:sz w:val="16"/>
          <w:szCs w:val="16"/>
        </w:rPr>
      </w:pPr>
    </w:p>
    <w:p w:rsidR="002C038D" w:rsidRPr="00825364" w:rsidRDefault="002C038D" w:rsidP="002C038D">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2C038D" w:rsidRPr="00825364" w:rsidRDefault="002C038D" w:rsidP="002C038D">
      <w:pPr>
        <w:spacing w:after="0" w:line="240" w:lineRule="auto"/>
        <w:jc w:val="both"/>
        <w:rPr>
          <w:rFonts w:ascii="Times New Roman" w:hAnsi="Times New Roman"/>
        </w:rPr>
      </w:pP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 xml:space="preserve">/ERAF/AK rezultātiem, noslēdz Iepirkuma līgumu (turpmāk tekstā – </w:t>
      </w:r>
      <w:r w:rsidRPr="00225F6A">
        <w:rPr>
          <w:rFonts w:ascii="Times New Roman" w:hAnsi="Times New Roman"/>
          <w:i/>
          <w:iCs/>
        </w:rPr>
        <w:t>Līgums)</w:t>
      </w:r>
      <w:r w:rsidRPr="00225F6A">
        <w:rPr>
          <w:rFonts w:ascii="Times New Roman" w:hAnsi="Times New Roman"/>
        </w:rPr>
        <w:t xml:space="preserve"> par turpmāk minēto:</w:t>
      </w:r>
    </w:p>
    <w:p w:rsidR="002C038D" w:rsidRPr="00825364" w:rsidRDefault="002C038D" w:rsidP="002C038D">
      <w:pPr>
        <w:pStyle w:val="Title"/>
        <w:rPr>
          <w:rFonts w:ascii="Times New Roman" w:hAnsi="Times New Roman"/>
          <w:b/>
          <w:sz w:val="16"/>
          <w:szCs w:val="16"/>
        </w:rPr>
      </w:pPr>
    </w:p>
    <w:p w:rsidR="002C038D" w:rsidRPr="00825364" w:rsidRDefault="002C038D" w:rsidP="002C038D">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2C038D" w:rsidRPr="00825364" w:rsidRDefault="002C038D" w:rsidP="002C038D">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Piegādātājs piegādā un Pasūtītājs pieņem </w:t>
      </w:r>
      <w:r w:rsidRPr="00C35ABE">
        <w:rPr>
          <w:rFonts w:ascii="Times New Roman" w:hAnsi="Times New Roman"/>
          <w:b/>
        </w:rPr>
        <w:t>elektrotehnikas laboratoriju</w:t>
      </w:r>
      <w:r w:rsidRPr="00C35ABE">
        <w:rPr>
          <w:rFonts w:ascii="Times New Roman" w:hAnsi="Times New Roman"/>
        </w:rPr>
        <w:t xml:space="preserve"> </w:t>
      </w:r>
      <w:r>
        <w:rPr>
          <w:rFonts w:ascii="Times New Roman" w:hAnsi="Times New Roman"/>
          <w:b/>
        </w:rPr>
        <w:t>aprīkojuma komplektu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/ERAF/AK</w:t>
      </w:r>
      <w:r w:rsidRPr="00854C51">
        <w:rPr>
          <w:rFonts w:ascii="Times New Roman" w:hAnsi="Times New Roman"/>
        </w:rPr>
        <w:t>) nolikuma</w:t>
      </w:r>
      <w:r w:rsidRPr="00825364">
        <w:rPr>
          <w:rFonts w:ascii="Times New Roman" w:hAnsi="Times New Roman"/>
        </w:rPr>
        <w:t xml:space="preserve"> tehniskajai specifikācijai un Piegādātāja iesniegtajam Tehn</w:t>
      </w:r>
      <w:r>
        <w:rPr>
          <w:rFonts w:ascii="Times New Roman" w:hAnsi="Times New Roman"/>
        </w:rPr>
        <w:t>iskajam un finanšu piedāvājumam</w:t>
      </w:r>
      <w:r w:rsidRPr="00825364">
        <w:rPr>
          <w:rFonts w:ascii="Times New Roman" w:hAnsi="Times New Roman"/>
        </w:rPr>
        <w:t xml:space="preserve">. </w:t>
      </w:r>
    </w:p>
    <w:p w:rsidR="002C038D" w:rsidRDefault="002C038D" w:rsidP="002C038D">
      <w:pPr>
        <w:tabs>
          <w:tab w:val="num" w:pos="420"/>
        </w:tabs>
        <w:spacing w:after="0" w:line="240" w:lineRule="auto"/>
        <w:jc w:val="both"/>
        <w:rPr>
          <w:rFonts w:ascii="Times New Roman" w:hAnsi="Times New Roman"/>
        </w:rPr>
      </w:pPr>
      <w:r w:rsidRPr="00825364">
        <w:rPr>
          <w:rFonts w:ascii="Times New Roman" w:hAnsi="Times New Roman"/>
        </w:rPr>
        <w:t>1.2. Preces nosaukum</w:t>
      </w:r>
      <w:r>
        <w:rPr>
          <w:rFonts w:ascii="Times New Roman" w:hAnsi="Times New Roman"/>
        </w:rPr>
        <w:t>s</w:t>
      </w:r>
      <w:r w:rsidRPr="00825364">
        <w:rPr>
          <w:rFonts w:ascii="Times New Roman" w:hAnsi="Times New Roman"/>
        </w:rPr>
        <w:t>, tehniskie parametri, skaits un cena ir noteikta saskaņā ar konkursa</w:t>
      </w:r>
      <w:r>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225F6A">
        <w:rPr>
          <w:rFonts w:ascii="Times New Roman" w:hAnsi="Times New Roman"/>
        </w:rPr>
        <w:t>LLU/2014/</w:t>
      </w:r>
      <w:r>
        <w:rPr>
          <w:rFonts w:ascii="Times New Roman" w:hAnsi="Times New Roman"/>
        </w:rPr>
        <w:t>96</w:t>
      </w:r>
      <w:r w:rsidRPr="00225F6A">
        <w:rPr>
          <w:rFonts w:ascii="Times New Roman" w:hAnsi="Times New Roman"/>
        </w:rPr>
        <w:t>/ERAF/AK)</w:t>
      </w:r>
      <w:r w:rsidRPr="00854C51">
        <w:rPr>
          <w:rFonts w:ascii="Times New Roman" w:hAnsi="Times New Roman"/>
        </w:rPr>
        <w:t xml:space="preserve"> iesniegto</w:t>
      </w:r>
      <w:r w:rsidRPr="00825364">
        <w:rPr>
          <w:rFonts w:ascii="Times New Roman" w:hAnsi="Times New Roman"/>
        </w:rPr>
        <w:t xml:space="preserve"> Piegādātāja Tehnisko un finanšu piedāvājumu - Pielikumā Nr.1, kas ir šī līguma neatņemama sastāvdaļa. </w:t>
      </w:r>
    </w:p>
    <w:p w:rsidR="002C038D" w:rsidRPr="00825364" w:rsidRDefault="002C038D" w:rsidP="002C038D">
      <w:pPr>
        <w:tabs>
          <w:tab w:val="num" w:pos="420"/>
        </w:tabs>
        <w:spacing w:after="0" w:line="240" w:lineRule="auto"/>
        <w:jc w:val="both"/>
        <w:rPr>
          <w:rFonts w:ascii="Times New Roman" w:hAnsi="Times New Roman"/>
        </w:rPr>
      </w:pPr>
      <w:r w:rsidRPr="009C3051">
        <w:rPr>
          <w:rFonts w:ascii="Times New Roman" w:hAnsi="Times New Roman"/>
        </w:rPr>
        <w:t>1.3. Piegādātājs veic 1.1.punktā norādītās Preces piegādi</w:t>
      </w:r>
      <w:r>
        <w:rPr>
          <w:rFonts w:ascii="Times New Roman" w:hAnsi="Times New Roman"/>
        </w:rPr>
        <w:t xml:space="preserve"> un</w:t>
      </w:r>
      <w:r w:rsidRPr="009C3051">
        <w:rPr>
          <w:rFonts w:ascii="Times New Roman" w:hAnsi="Times New Roman"/>
        </w:rPr>
        <w:t xml:space="preserve"> uzstādīšanu Pasūtītāja norādītajā adresē LLU T</w:t>
      </w:r>
      <w:r>
        <w:rPr>
          <w:rFonts w:ascii="Times New Roman" w:hAnsi="Times New Roman"/>
        </w:rPr>
        <w:t>ehniskajā fakultātē</w:t>
      </w:r>
      <w:r w:rsidRPr="009C3051">
        <w:rPr>
          <w:rFonts w:ascii="Times New Roman" w:hAnsi="Times New Roman"/>
        </w:rPr>
        <w:t>, J.Čakstes bulvār</w:t>
      </w:r>
      <w:r>
        <w:rPr>
          <w:rFonts w:ascii="Times New Roman" w:hAnsi="Times New Roman"/>
        </w:rPr>
        <w:t>ī</w:t>
      </w:r>
      <w:r w:rsidRPr="009C3051">
        <w:rPr>
          <w:rFonts w:ascii="Times New Roman" w:hAnsi="Times New Roman"/>
        </w:rPr>
        <w:t xml:space="preserve"> 5, Jelgav</w:t>
      </w:r>
      <w:r>
        <w:rPr>
          <w:rFonts w:ascii="Times New Roman" w:hAnsi="Times New Roman"/>
        </w:rPr>
        <w:t>ā</w:t>
      </w:r>
      <w:r w:rsidRPr="009C3051">
        <w:rPr>
          <w:rFonts w:ascii="Times New Roman" w:hAnsi="Times New Roman"/>
        </w:rPr>
        <w:t>, LV-3001.</w:t>
      </w:r>
    </w:p>
    <w:p w:rsidR="002C038D" w:rsidRPr="009C3051" w:rsidRDefault="002C038D" w:rsidP="002C038D">
      <w:pPr>
        <w:tabs>
          <w:tab w:val="num" w:pos="420"/>
        </w:tabs>
        <w:spacing w:after="0" w:line="240" w:lineRule="auto"/>
        <w:jc w:val="both"/>
        <w:rPr>
          <w:rFonts w:ascii="Times New Roman" w:hAnsi="Times New Roman"/>
        </w:rPr>
      </w:pPr>
    </w:p>
    <w:p w:rsidR="002C038D" w:rsidRPr="00825364" w:rsidRDefault="002C038D" w:rsidP="002C038D">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2C038D" w:rsidRPr="00825364" w:rsidRDefault="002C038D" w:rsidP="002C038D">
      <w:pPr>
        <w:spacing w:after="0" w:line="240" w:lineRule="auto"/>
        <w:jc w:val="both"/>
        <w:rPr>
          <w:rFonts w:ascii="Times New Roman" w:hAnsi="Times New Roman"/>
          <w:spacing w:val="4"/>
        </w:rPr>
      </w:pPr>
    </w:p>
    <w:p w:rsidR="002C038D" w:rsidRPr="00825364" w:rsidRDefault="002C038D" w:rsidP="002C038D">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20%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2.3.  Atlikušo 80%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sidRPr="00DF6B22">
        <w:rPr>
          <w:rFonts w:ascii="Times New Roman" w:hAnsi="Times New Roman"/>
        </w:rPr>
        <w:t xml:space="preserve">pēc 1.3. 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C038D" w:rsidRPr="00656817" w:rsidRDefault="002C038D" w:rsidP="002C038D">
      <w:pPr>
        <w:spacing w:after="0" w:line="240" w:lineRule="auto"/>
        <w:jc w:val="both"/>
        <w:rPr>
          <w:rFonts w:ascii="Times New Roman" w:hAnsi="Times New Roman"/>
          <w:sz w:val="20"/>
          <w:szCs w:val="20"/>
          <w:highlight w:val="yellow"/>
        </w:rPr>
      </w:pPr>
    </w:p>
    <w:p w:rsidR="002C038D" w:rsidRPr="00825364" w:rsidRDefault="002C038D" w:rsidP="002C038D">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2C038D" w:rsidRDefault="002C038D" w:rsidP="002C038D">
      <w:pPr>
        <w:spacing w:after="0" w:line="240" w:lineRule="auto"/>
        <w:jc w:val="both"/>
        <w:rPr>
          <w:rFonts w:ascii="Times New Roman" w:hAnsi="Times New Roman"/>
        </w:rPr>
      </w:pPr>
      <w:r w:rsidRPr="00825364">
        <w:rPr>
          <w:rFonts w:ascii="Times New Roman" w:hAnsi="Times New Roman"/>
        </w:rPr>
        <w:t xml:space="preserve">2.2. </w:t>
      </w:r>
      <w:r w:rsidRPr="00656817">
        <w:rPr>
          <w:rFonts w:ascii="Times New Roman" w:hAnsi="Times New Roman"/>
        </w:rPr>
        <w:t>Samaksu par piegādāto Preču daudzumu Pasūtītājs veic 15 (piecpadsmit) dienu laikā pēc 1.1. punktā norādītās preces piegādes, uzstādīšanas, pieņemšanas – nodošanas dokumentu apstiprināšanas un rēķina saņemšanas</w:t>
      </w:r>
      <w:r w:rsidRPr="00825364">
        <w:rPr>
          <w:rFonts w:ascii="Times New Roman" w:hAnsi="Times New Roman"/>
        </w:rPr>
        <w:t xml:space="preserve">. </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C038D" w:rsidRPr="00825364" w:rsidRDefault="002C038D" w:rsidP="002C038D">
      <w:pPr>
        <w:spacing w:after="0" w:line="240" w:lineRule="auto"/>
        <w:jc w:val="both"/>
        <w:rPr>
          <w:rFonts w:ascii="Times New Roman" w:hAnsi="Times New Roman"/>
          <w:sz w:val="16"/>
          <w:szCs w:val="16"/>
        </w:rPr>
      </w:pPr>
    </w:p>
    <w:p w:rsidR="002C038D" w:rsidRPr="00656817" w:rsidRDefault="002C038D" w:rsidP="002C038D">
      <w:pPr>
        <w:spacing w:after="0" w:line="240" w:lineRule="auto"/>
        <w:jc w:val="both"/>
        <w:rPr>
          <w:rFonts w:ascii="Times New Roman" w:hAnsi="Times New Roman"/>
          <w:sz w:val="16"/>
          <w:szCs w:val="16"/>
        </w:rPr>
      </w:pP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laikā nesamaksātā rēķina summas par katru nokavēto dienu, bet ne vairāk kā 10% no kopējās nesamaksātā rēķina summas. </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2C038D" w:rsidRPr="00825364" w:rsidRDefault="002C038D" w:rsidP="002C038D">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2C038D" w:rsidRPr="00825364" w:rsidRDefault="002C038D" w:rsidP="002C038D">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2C038D" w:rsidRPr="00825364" w:rsidRDefault="002C038D" w:rsidP="002C038D">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2C038D" w:rsidRPr="00825364" w:rsidRDefault="002C038D" w:rsidP="002C038D">
      <w:pPr>
        <w:spacing w:after="0" w:line="240" w:lineRule="auto"/>
        <w:jc w:val="both"/>
        <w:rPr>
          <w:rFonts w:ascii="Times New Roman" w:hAnsi="Times New Roman"/>
          <w:bCs/>
        </w:rPr>
      </w:pPr>
    </w:p>
    <w:p w:rsidR="002C038D" w:rsidRPr="00825364" w:rsidRDefault="002C038D" w:rsidP="002C038D">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2C038D" w:rsidRPr="00825364" w:rsidRDefault="002C038D" w:rsidP="002C038D">
      <w:pPr>
        <w:numPr>
          <w:ilvl w:val="1"/>
          <w:numId w:val="13"/>
        </w:numPr>
        <w:tabs>
          <w:tab w:val="clear" w:pos="360"/>
          <w:tab w:val="num" w:pos="0"/>
          <w:tab w:val="num" w:pos="426"/>
        </w:tabs>
        <w:spacing w:after="0" w:line="240" w:lineRule="auto"/>
        <w:jc w:val="both"/>
        <w:rPr>
          <w:rFonts w:ascii="Times New Roman" w:hAnsi="Times New Roman"/>
          <w:strike/>
        </w:rPr>
      </w:pPr>
      <w:r w:rsidRPr="00825364">
        <w:rPr>
          <w:rFonts w:ascii="Times New Roman" w:hAnsi="Times New Roman"/>
        </w:rPr>
        <w:t xml:space="preserve">3.1. </w:t>
      </w:r>
      <w:r w:rsidRPr="009C3051">
        <w:rPr>
          <w:rFonts w:ascii="Times New Roman" w:hAnsi="Times New Roman"/>
          <w:i/>
        </w:rPr>
        <w:t>Piegādātājs</w:t>
      </w:r>
      <w:r w:rsidRPr="009C3051">
        <w:rPr>
          <w:rFonts w:ascii="Times New Roman" w:hAnsi="Times New Roman"/>
        </w:rPr>
        <w:t xml:space="preserve"> piegādā un uzstāda Specifikācijai</w:t>
      </w:r>
      <w:r w:rsidRPr="00825364">
        <w:rPr>
          <w:rFonts w:ascii="Times New Roman" w:hAnsi="Times New Roman"/>
        </w:rPr>
        <w:t xml:space="preserve"> un Piedāvājumam atbilstošu Preci </w:t>
      </w:r>
      <w:r>
        <w:rPr>
          <w:rFonts w:ascii="Times New Roman" w:hAnsi="Times New Roman"/>
        </w:rPr>
        <w:t>līdz</w:t>
      </w:r>
      <w:proofErr w:type="gramStart"/>
      <w:r>
        <w:rPr>
          <w:rFonts w:ascii="Times New Roman" w:hAnsi="Times New Roman"/>
        </w:rPr>
        <w:t xml:space="preserve"> </w:t>
      </w:r>
      <w:r w:rsidRPr="00825364">
        <w:rPr>
          <w:rFonts w:ascii="Times New Roman" w:hAnsi="Times New Roman"/>
        </w:rPr>
        <w:t xml:space="preserve"> </w:t>
      </w:r>
      <w:proofErr w:type="gramEnd"/>
      <w:r w:rsidRPr="00825364">
        <w:rPr>
          <w:rFonts w:ascii="Times New Roman" w:hAnsi="Times New Roman"/>
        </w:rPr>
        <w:t>__</w:t>
      </w:r>
      <w:r>
        <w:rPr>
          <w:rFonts w:ascii="Times New Roman" w:hAnsi="Times New Roman"/>
        </w:rPr>
        <w:t>______</w:t>
      </w:r>
      <w:r w:rsidRPr="00825364">
        <w:rPr>
          <w:rFonts w:ascii="Times New Roman" w:hAnsi="Times New Roman"/>
        </w:rPr>
        <w:t>______.</w:t>
      </w:r>
    </w:p>
    <w:p w:rsidR="002C038D" w:rsidRPr="00825364" w:rsidRDefault="002C038D" w:rsidP="002C038D">
      <w:pPr>
        <w:tabs>
          <w:tab w:val="num" w:pos="720"/>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sidRPr="00825364">
        <w:rPr>
          <w:rFonts w:ascii="Times New Roman" w:hAnsi="Times New Roman"/>
        </w:rPr>
        <w:t xml:space="preserve"> norādītajai adresei – </w:t>
      </w:r>
      <w:r w:rsidRPr="009C3051">
        <w:rPr>
          <w:rFonts w:ascii="Times New Roman" w:hAnsi="Times New Roman"/>
        </w:rPr>
        <w:t>LLU Tehniskā fakultāt</w:t>
      </w:r>
      <w:r>
        <w:rPr>
          <w:rFonts w:ascii="Times New Roman" w:hAnsi="Times New Roman"/>
        </w:rPr>
        <w:t>e</w:t>
      </w:r>
      <w:r w:rsidRPr="009C3051">
        <w:rPr>
          <w:rFonts w:ascii="Times New Roman" w:hAnsi="Times New Roman"/>
        </w:rPr>
        <w:t>, J.Čakstes bulvār</w:t>
      </w:r>
      <w:r>
        <w:rPr>
          <w:rFonts w:ascii="Times New Roman" w:hAnsi="Times New Roman"/>
        </w:rPr>
        <w:t>is</w:t>
      </w:r>
      <w:r w:rsidRPr="009C3051">
        <w:rPr>
          <w:rFonts w:ascii="Times New Roman" w:hAnsi="Times New Roman"/>
        </w:rPr>
        <w:t xml:space="preserve"> 5, Jelgav</w:t>
      </w:r>
      <w:r>
        <w:rPr>
          <w:rFonts w:ascii="Times New Roman" w:hAnsi="Times New Roman"/>
        </w:rPr>
        <w:t>a</w:t>
      </w:r>
      <w:r w:rsidRPr="009C3051">
        <w:rPr>
          <w:rFonts w:ascii="Times New Roman" w:hAnsi="Times New Roman"/>
        </w:rPr>
        <w:t>, LV-3001</w:t>
      </w:r>
      <w:r w:rsidRPr="00825364">
        <w:rPr>
          <w:rFonts w:ascii="Times New Roman" w:hAnsi="Times New Roman"/>
        </w:rPr>
        <w:t>.</w:t>
      </w:r>
    </w:p>
    <w:p w:rsidR="002C038D" w:rsidRPr="00825364" w:rsidRDefault="002C038D" w:rsidP="002C038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2C038D" w:rsidRPr="00825364" w:rsidRDefault="002C038D" w:rsidP="002C038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2C038D" w:rsidRPr="00825364" w:rsidRDefault="002C038D" w:rsidP="002C038D">
      <w:pPr>
        <w:tabs>
          <w:tab w:val="left" w:pos="284"/>
        </w:tabs>
        <w:spacing w:after="0" w:line="240" w:lineRule="auto"/>
        <w:rPr>
          <w:rFonts w:ascii="Times New Roman" w:hAnsi="Times New Roman"/>
          <w:b/>
        </w:rPr>
      </w:pPr>
    </w:p>
    <w:p w:rsidR="002C038D" w:rsidRPr="00825364" w:rsidRDefault="002C038D" w:rsidP="002C038D">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2C038D" w:rsidRPr="00825364" w:rsidRDefault="002C038D" w:rsidP="002C038D">
      <w:pPr>
        <w:tabs>
          <w:tab w:val="left" w:pos="284"/>
        </w:tabs>
        <w:spacing w:after="0" w:line="240" w:lineRule="auto"/>
        <w:jc w:val="both"/>
        <w:rPr>
          <w:rFonts w:ascii="Times New Roman" w:hAnsi="Times New Roman"/>
        </w:rPr>
      </w:pPr>
      <w:r w:rsidRPr="00825364">
        <w:rPr>
          <w:rFonts w:ascii="Times New Roman" w:hAnsi="Times New Roman"/>
        </w:rPr>
        <w:t xml:space="preserve">4.1. </w:t>
      </w:r>
      <w:r w:rsidRPr="00825364">
        <w:rPr>
          <w:rFonts w:ascii="Times New Roman" w:hAnsi="Times New Roman"/>
          <w:i/>
        </w:rPr>
        <w:t>Līgums</w:t>
      </w:r>
      <w:r w:rsidRPr="00825364">
        <w:rPr>
          <w:rFonts w:ascii="Times New Roman" w:hAnsi="Times New Roman"/>
        </w:rPr>
        <w:t xml:space="preserve"> stājas spēkā no tā parakstīšanas brīža un ir spēkā </w:t>
      </w:r>
      <w:r w:rsidRPr="00825364">
        <w:rPr>
          <w:rFonts w:ascii="Times New Roman" w:hAnsi="Times New Roman"/>
          <w:b/>
        </w:rPr>
        <w:t xml:space="preserve">līdz </w:t>
      </w:r>
      <w:r>
        <w:rPr>
          <w:rFonts w:ascii="Times New Roman" w:hAnsi="Times New Roman"/>
          <w:b/>
        </w:rPr>
        <w:t>____________________</w:t>
      </w:r>
      <w:r w:rsidRPr="00825364">
        <w:rPr>
          <w:rFonts w:ascii="Times New Roman" w:hAnsi="Times New Roman"/>
          <w:b/>
        </w:rPr>
        <w:t>.</w:t>
      </w:r>
    </w:p>
    <w:p w:rsidR="002C038D" w:rsidRPr="00825364" w:rsidRDefault="002C038D" w:rsidP="002C038D">
      <w:pPr>
        <w:spacing w:after="0" w:line="240" w:lineRule="auto"/>
        <w:rPr>
          <w:rFonts w:ascii="Times New Roman" w:hAnsi="Times New Roman"/>
        </w:rPr>
      </w:pPr>
    </w:p>
    <w:p w:rsidR="002C038D" w:rsidRPr="00825364" w:rsidRDefault="002C038D" w:rsidP="002C038D">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2C038D" w:rsidRPr="00825364" w:rsidRDefault="002C038D" w:rsidP="002C038D">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uzstādīšanas </w:t>
      </w:r>
      <w:r w:rsidRPr="00825364">
        <w:rPr>
          <w:rFonts w:ascii="Times New Roman" w:hAnsi="Times New Roman"/>
        </w:rPr>
        <w:t xml:space="preserve">tiek parakstīts Preču pieņemšanas – nodošanas akts. </w:t>
      </w:r>
    </w:p>
    <w:p w:rsidR="002C038D" w:rsidRPr="00825364" w:rsidRDefault="002C038D" w:rsidP="002C038D">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2C038D" w:rsidRPr="00825364" w:rsidRDefault="002C038D" w:rsidP="002C038D">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2C038D" w:rsidRPr="00825364" w:rsidRDefault="002C038D" w:rsidP="002C038D">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2C038D" w:rsidRPr="00825364" w:rsidRDefault="002C038D" w:rsidP="002C038D">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2C038D" w:rsidRPr="00825364" w:rsidRDefault="002C038D" w:rsidP="002C038D">
      <w:pPr>
        <w:spacing w:after="0" w:line="240" w:lineRule="auto"/>
        <w:ind w:left="360"/>
        <w:jc w:val="center"/>
        <w:rPr>
          <w:rFonts w:ascii="Times New Roman" w:hAnsi="Times New Roman"/>
          <w:b/>
        </w:rPr>
      </w:pPr>
    </w:p>
    <w:p w:rsidR="002C038D" w:rsidRPr="00825364" w:rsidRDefault="002C038D" w:rsidP="002C038D">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2C038D" w:rsidRPr="00825364" w:rsidRDefault="002C038D" w:rsidP="002C038D">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2C038D" w:rsidRPr="00825364" w:rsidRDefault="002C038D" w:rsidP="002C038D">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2C038D" w:rsidRPr="00825364" w:rsidRDefault="002C038D" w:rsidP="002C038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2C038D" w:rsidRPr="00825364" w:rsidRDefault="002C038D" w:rsidP="002C038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2C038D" w:rsidRPr="00DF22EA" w:rsidRDefault="002C038D" w:rsidP="002C038D">
      <w:pPr>
        <w:pStyle w:val="BodyText"/>
        <w:numPr>
          <w:ilvl w:val="2"/>
          <w:numId w:val="13"/>
        </w:numPr>
        <w:tabs>
          <w:tab w:val="clear" w:pos="360"/>
          <w:tab w:val="num" w:pos="0"/>
        </w:tabs>
        <w:rPr>
          <w:rFonts w:ascii="Times New Roman" w:hAnsi="Times New Roman"/>
          <w:sz w:val="22"/>
        </w:rPr>
      </w:pPr>
      <w:r w:rsidRPr="00DF22EA">
        <w:rPr>
          <w:rFonts w:ascii="Times New Roman" w:hAnsi="Times New Roman"/>
          <w:sz w:val="22"/>
        </w:rPr>
        <w:t xml:space="preserve">6.5. Ja līgums tiek lauzts, saskaņā ar šī līguma 6.4.punkta nosacījumiem, tad </w:t>
      </w:r>
      <w:r w:rsidRPr="00DF22EA">
        <w:rPr>
          <w:rFonts w:ascii="Times New Roman" w:hAnsi="Times New Roman"/>
          <w:i/>
          <w:sz w:val="22"/>
        </w:rPr>
        <w:t>Piegādātājs</w:t>
      </w:r>
      <w:r w:rsidRPr="00DF22EA">
        <w:rPr>
          <w:rFonts w:ascii="Times New Roman" w:hAnsi="Times New Roman"/>
          <w:sz w:val="22"/>
        </w:rPr>
        <w:t xml:space="preserve"> 10 (desmit) darba dienu laikā no līguma laušanas brīža, atmaksā </w:t>
      </w:r>
      <w:r w:rsidRPr="00DF22EA">
        <w:rPr>
          <w:rFonts w:ascii="Times New Roman" w:hAnsi="Times New Roman"/>
          <w:i/>
          <w:sz w:val="22"/>
        </w:rPr>
        <w:t>Pasūtītājam</w:t>
      </w:r>
      <w:r w:rsidRPr="00DF22EA">
        <w:rPr>
          <w:rFonts w:ascii="Times New Roman" w:hAnsi="Times New Roman"/>
          <w:sz w:val="22"/>
        </w:rPr>
        <w:t xml:space="preserve"> saņemto avansa maksājumu pilnā apmērā </w:t>
      </w:r>
      <w:r w:rsidRPr="00DF22EA">
        <w:rPr>
          <w:rFonts w:ascii="Times New Roman" w:hAnsi="Times New Roman"/>
          <w:i/>
          <w:sz w:val="22"/>
        </w:rPr>
        <w:t xml:space="preserve">(ja ir avansa maksājums) </w:t>
      </w:r>
      <w:r w:rsidRPr="00DF22EA">
        <w:rPr>
          <w:rFonts w:ascii="Times New Roman" w:hAnsi="Times New Roman"/>
          <w:sz w:val="22"/>
        </w:rPr>
        <w:t xml:space="preserve">un nomaksā vienreizēju līgumsodu 10% apmērā no līguma summas (EUR ar PVN). </w:t>
      </w:r>
    </w:p>
    <w:p w:rsidR="002C038D" w:rsidRDefault="002C038D" w:rsidP="002C038D">
      <w:pPr>
        <w:spacing w:after="0" w:line="240" w:lineRule="auto"/>
        <w:jc w:val="center"/>
        <w:rPr>
          <w:rFonts w:ascii="Times New Roman" w:hAnsi="Times New Roman"/>
          <w:b/>
          <w:bCs/>
        </w:rPr>
      </w:pPr>
    </w:p>
    <w:p w:rsidR="002C038D" w:rsidRPr="00825364" w:rsidRDefault="002C038D" w:rsidP="002C038D">
      <w:pPr>
        <w:spacing w:after="0" w:line="240" w:lineRule="auto"/>
        <w:jc w:val="center"/>
        <w:rPr>
          <w:rFonts w:ascii="Times New Roman" w:hAnsi="Times New Roman"/>
        </w:rPr>
      </w:pPr>
      <w:r w:rsidRPr="00825364">
        <w:rPr>
          <w:rFonts w:ascii="Times New Roman" w:hAnsi="Times New Roman"/>
          <w:b/>
          <w:bCs/>
        </w:rPr>
        <w:t>7. Strīdu risināšanas kārtība</w:t>
      </w:r>
    </w:p>
    <w:p w:rsidR="002C038D" w:rsidRPr="00825364" w:rsidRDefault="002C038D" w:rsidP="002C038D">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2C038D" w:rsidRPr="00825364" w:rsidRDefault="002C038D" w:rsidP="002C038D">
      <w:pPr>
        <w:pStyle w:val="BodyText"/>
        <w:rPr>
          <w:rFonts w:ascii="Times New Roman" w:hAnsi="Times New Roman"/>
          <w:sz w:val="22"/>
        </w:rPr>
      </w:pPr>
    </w:p>
    <w:p w:rsidR="002C038D" w:rsidRPr="00825364" w:rsidRDefault="002C038D" w:rsidP="002C038D">
      <w:pPr>
        <w:spacing w:after="0" w:line="240" w:lineRule="auto"/>
        <w:jc w:val="center"/>
        <w:rPr>
          <w:rFonts w:ascii="Times New Roman" w:hAnsi="Times New Roman"/>
          <w:b/>
          <w:bCs/>
        </w:rPr>
      </w:pPr>
      <w:r w:rsidRPr="00825364">
        <w:rPr>
          <w:rFonts w:ascii="Times New Roman" w:hAnsi="Times New Roman"/>
          <w:b/>
          <w:bCs/>
        </w:rPr>
        <w:t>8. Nepārvarama vara</w:t>
      </w:r>
    </w:p>
    <w:p w:rsidR="002C038D" w:rsidRPr="00825364" w:rsidRDefault="002C038D" w:rsidP="002C038D">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2C038D" w:rsidRPr="00825364" w:rsidRDefault="002C038D" w:rsidP="002C038D">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2C038D" w:rsidRPr="00825364" w:rsidRDefault="002C038D" w:rsidP="002C038D">
      <w:pPr>
        <w:pStyle w:val="BodyText"/>
        <w:rPr>
          <w:rFonts w:ascii="Times New Roman" w:hAnsi="Times New Roman"/>
          <w:sz w:val="16"/>
          <w:szCs w:val="16"/>
        </w:rPr>
      </w:pPr>
    </w:p>
    <w:p w:rsidR="002C038D" w:rsidRPr="00825364" w:rsidRDefault="002C038D" w:rsidP="002C038D">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2C038D" w:rsidRPr="00041BAE" w:rsidRDefault="002C038D" w:rsidP="002C038D">
      <w:pPr>
        <w:pStyle w:val="tv213"/>
        <w:spacing w:before="0" w:beforeAutospacing="0" w:after="0" w:afterAutospacing="0"/>
        <w:jc w:val="both"/>
        <w:rPr>
          <w:sz w:val="22"/>
          <w:szCs w:val="22"/>
        </w:rPr>
      </w:pPr>
      <w:r w:rsidRPr="00825364">
        <w:rPr>
          <w:sz w:val="22"/>
          <w:szCs w:val="22"/>
        </w:rPr>
        <w:t xml:space="preserve">9.1. </w:t>
      </w:r>
      <w:r w:rsidRPr="00D331C5">
        <w:rPr>
          <w:i/>
          <w:sz w:val="22"/>
          <w:szCs w:val="22"/>
        </w:rPr>
        <w:t>Piegādātājs</w:t>
      </w:r>
      <w:r w:rsidRPr="00041BAE">
        <w:rPr>
          <w:sz w:val="22"/>
          <w:szCs w:val="22"/>
        </w:rPr>
        <w:t xml:space="preserve"> ir tiesīgs bez saskaņošanas ar </w:t>
      </w:r>
      <w:r w:rsidRPr="00D331C5">
        <w:rPr>
          <w:i/>
          <w:sz w:val="22"/>
          <w:szCs w:val="22"/>
        </w:rPr>
        <w:t>Pasūtītāju</w:t>
      </w:r>
      <w:r w:rsidRPr="00041BAE">
        <w:rPr>
          <w:sz w:val="22"/>
          <w:szCs w:val="22"/>
        </w:rPr>
        <w:t xml:space="preserve"> veikt personāla un apakšuzņēmēju nomaiņu, kā arī papildu personāla un apakšuzņēmēju iesaistīšanu </w:t>
      </w:r>
      <w:r w:rsidRPr="00D331C5">
        <w:rPr>
          <w:i/>
          <w:sz w:val="22"/>
          <w:szCs w:val="22"/>
        </w:rPr>
        <w:t>Līguma</w:t>
      </w:r>
      <w:r w:rsidRPr="00041BAE">
        <w:rPr>
          <w:sz w:val="22"/>
          <w:szCs w:val="22"/>
        </w:rPr>
        <w:t xml:space="preserve"> izpildē. Izņemot gadījumu, ja </w:t>
      </w:r>
      <w:r w:rsidRPr="00D331C5">
        <w:rPr>
          <w:i/>
          <w:sz w:val="22"/>
          <w:szCs w:val="22"/>
        </w:rPr>
        <w:t>Piegādātāja</w:t>
      </w:r>
      <w:r w:rsidRPr="00041BAE">
        <w:rPr>
          <w:sz w:val="22"/>
          <w:szCs w:val="22"/>
        </w:rPr>
        <w:t xml:space="preserve"> personāls, kuru tas iesaistījis </w:t>
      </w:r>
      <w:r w:rsidRPr="00D331C5">
        <w:rPr>
          <w:i/>
          <w:sz w:val="22"/>
          <w:szCs w:val="22"/>
        </w:rPr>
        <w:t>Līguma</w:t>
      </w:r>
      <w:r w:rsidRPr="00041BAE">
        <w:rPr>
          <w:sz w:val="22"/>
          <w:szCs w:val="22"/>
        </w:rPr>
        <w:t xml:space="preserve"> izpildē, par kuru sniedzis informāciju </w:t>
      </w:r>
      <w:r w:rsidRPr="00D331C5">
        <w:rPr>
          <w:i/>
          <w:sz w:val="22"/>
          <w:szCs w:val="22"/>
        </w:rPr>
        <w:t>Pasūtītājam</w:t>
      </w:r>
      <w:r w:rsidRPr="00041BAE">
        <w:rPr>
          <w:sz w:val="22"/>
          <w:szCs w:val="22"/>
        </w:rPr>
        <w:t xml:space="preserve"> un kura kvalifikācijas atbilstību izvirzītajām prasībām </w:t>
      </w:r>
      <w:r w:rsidRPr="00D331C5">
        <w:rPr>
          <w:i/>
          <w:sz w:val="22"/>
          <w:szCs w:val="22"/>
        </w:rPr>
        <w:t>Pasūtītājs</w:t>
      </w:r>
      <w:r w:rsidRPr="00041BAE">
        <w:rPr>
          <w:sz w:val="22"/>
          <w:szCs w:val="22"/>
        </w:rPr>
        <w:t xml:space="preserve"> ir vērtējis, kā arī apakšuzņēmējus, uz kuru iespējām iepirkuma procedūrā </w:t>
      </w:r>
      <w:r w:rsidRPr="00D331C5">
        <w:rPr>
          <w:i/>
          <w:sz w:val="22"/>
          <w:szCs w:val="22"/>
        </w:rPr>
        <w:t>Piegādātājs</w:t>
      </w:r>
      <w:r w:rsidRPr="00041BAE">
        <w:rPr>
          <w:sz w:val="22"/>
          <w:szCs w:val="22"/>
        </w:rPr>
        <w:t xml:space="preserve"> balstījies, lai apliecinātu savas kvalifikācijas atbilstību paziņojumā par līgumu un iepirkuma procedūras dokumentos noteiktajām prasībām, kurus pēc </w:t>
      </w:r>
      <w:r w:rsidRPr="00D331C5">
        <w:rPr>
          <w:i/>
          <w:sz w:val="22"/>
          <w:szCs w:val="22"/>
        </w:rPr>
        <w:t>Līguma</w:t>
      </w:r>
      <w:r w:rsidRPr="00041BAE">
        <w:rPr>
          <w:sz w:val="22"/>
          <w:szCs w:val="22"/>
        </w:rPr>
        <w:t xml:space="preserve"> noslēgšanas drīkst nomainīt tikai ar </w:t>
      </w:r>
      <w:r w:rsidRPr="00D331C5">
        <w:rPr>
          <w:i/>
          <w:sz w:val="22"/>
          <w:szCs w:val="22"/>
        </w:rPr>
        <w:t>Pasūtītāja</w:t>
      </w:r>
      <w:r w:rsidRPr="00041BAE">
        <w:rPr>
          <w:sz w:val="22"/>
          <w:szCs w:val="22"/>
        </w:rPr>
        <w:t xml:space="preserve"> rakstveida piekrišanu. </w:t>
      </w:r>
    </w:p>
    <w:p w:rsidR="002C038D" w:rsidRPr="00825364" w:rsidRDefault="002C038D" w:rsidP="002C038D">
      <w:pPr>
        <w:pStyle w:val="tv213"/>
        <w:spacing w:before="0" w:beforeAutospacing="0" w:after="0" w:afterAutospacing="0"/>
        <w:jc w:val="both"/>
        <w:rPr>
          <w:sz w:val="22"/>
          <w:szCs w:val="22"/>
        </w:rPr>
      </w:pPr>
      <w:r w:rsidRPr="00825364">
        <w:rPr>
          <w:sz w:val="22"/>
          <w:szCs w:val="22"/>
        </w:rPr>
        <w:t xml:space="preserve">9.2. </w:t>
      </w:r>
      <w:r w:rsidRPr="00D331C5">
        <w:rPr>
          <w:i/>
          <w:sz w:val="22"/>
          <w:szCs w:val="22"/>
        </w:rPr>
        <w:t>Pasūtītājs</w:t>
      </w:r>
      <w:r w:rsidRPr="00825364">
        <w:rPr>
          <w:sz w:val="22"/>
          <w:szCs w:val="22"/>
        </w:rPr>
        <w:t xml:space="preserve"> nepiekrīt veikt personāla un apakšuzņēmēju nomaiņai, ja pastāv kāds no šādiem nosacījumiem:</w:t>
      </w:r>
    </w:p>
    <w:p w:rsidR="002C038D" w:rsidRPr="00825364" w:rsidRDefault="002C038D" w:rsidP="002C038D">
      <w:pPr>
        <w:pStyle w:val="tv213"/>
        <w:spacing w:before="0" w:beforeAutospacing="0" w:after="0" w:afterAutospacing="0"/>
        <w:ind w:left="360"/>
        <w:jc w:val="both"/>
        <w:rPr>
          <w:sz w:val="22"/>
          <w:szCs w:val="22"/>
        </w:rPr>
      </w:pPr>
      <w:r w:rsidRPr="00825364">
        <w:rPr>
          <w:sz w:val="22"/>
          <w:szCs w:val="22"/>
        </w:rPr>
        <w:t xml:space="preserve">9.2.1. piedāvātais personāls vai apakšuzņēmējs neatbilst tām paziņojumā par līgumu un iepirkuma procedūras dokumentos noteiktajām prasībām, kas attiecas uz </w:t>
      </w:r>
      <w:r>
        <w:rPr>
          <w:i/>
          <w:sz w:val="22"/>
          <w:szCs w:val="22"/>
        </w:rPr>
        <w:t>P</w:t>
      </w:r>
      <w:r w:rsidRPr="00D331C5">
        <w:rPr>
          <w:i/>
          <w:sz w:val="22"/>
          <w:szCs w:val="22"/>
        </w:rPr>
        <w:t>iegādātāja</w:t>
      </w:r>
      <w:r w:rsidRPr="00825364">
        <w:rPr>
          <w:sz w:val="22"/>
          <w:szCs w:val="22"/>
        </w:rPr>
        <w:t xml:space="preserve"> personālu vai apakšuzņēmējiem;</w:t>
      </w:r>
    </w:p>
    <w:p w:rsidR="002C038D" w:rsidRPr="00825364" w:rsidRDefault="002C038D" w:rsidP="002C038D">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C038D" w:rsidRPr="00DB09C5" w:rsidRDefault="002C038D" w:rsidP="002C038D">
      <w:pPr>
        <w:pStyle w:val="tv213"/>
        <w:spacing w:before="0" w:beforeAutospacing="0" w:after="0" w:afterAutospacing="0"/>
        <w:jc w:val="both"/>
        <w:rPr>
          <w:i/>
          <w:color w:val="FF0000"/>
          <w:sz w:val="22"/>
          <w:szCs w:val="22"/>
        </w:rPr>
      </w:pPr>
      <w:r w:rsidRPr="0073022B">
        <w:rPr>
          <w:sz w:val="22"/>
          <w:szCs w:val="22"/>
        </w:rPr>
        <w:t xml:space="preserve">9.3. </w:t>
      </w:r>
      <w:r w:rsidRPr="00D331C5">
        <w:rPr>
          <w:i/>
          <w:sz w:val="22"/>
          <w:szCs w:val="22"/>
        </w:rPr>
        <w:t>Pasūtītājs</w:t>
      </w:r>
      <w:r w:rsidRPr="0073022B">
        <w:rPr>
          <w:sz w:val="22"/>
          <w:szCs w:val="22"/>
        </w:rPr>
        <w:t xml:space="preserve"> pieņem lēmumu atļaut vai atteikt personāla vai apakšuzņēmēju nomaiņu vai jaunu </w:t>
      </w:r>
      <w:r w:rsidRPr="00825364">
        <w:rPr>
          <w:sz w:val="22"/>
          <w:szCs w:val="22"/>
        </w:rPr>
        <w:t xml:space="preserve">apakšuzņēmēju iesaistīšanu </w:t>
      </w:r>
      <w:r w:rsidRPr="00D331C5">
        <w:rPr>
          <w:i/>
          <w:sz w:val="22"/>
          <w:szCs w:val="22"/>
        </w:rPr>
        <w:t>līguma</w:t>
      </w:r>
      <w:r w:rsidRPr="00825364">
        <w:rPr>
          <w:sz w:val="22"/>
          <w:szCs w:val="22"/>
        </w:rPr>
        <w:t xml:space="preserve"> izpildē iespējami īsā laikā, bet ne vēlāk kā piecu darbdienu laikā pēc tam, kad saņēmis visu informāciju un dokumentus, kas nepieciešami lēmuma </w:t>
      </w:r>
      <w:r w:rsidRPr="00242AD6">
        <w:rPr>
          <w:sz w:val="22"/>
          <w:szCs w:val="22"/>
        </w:rPr>
        <w:t xml:space="preserve">pieņemšanai. </w:t>
      </w:r>
    </w:p>
    <w:p w:rsidR="002C038D" w:rsidRPr="00825364" w:rsidRDefault="002C038D" w:rsidP="002C038D">
      <w:pPr>
        <w:spacing w:after="0" w:line="240" w:lineRule="auto"/>
        <w:jc w:val="center"/>
        <w:rPr>
          <w:rFonts w:ascii="Times New Roman" w:hAnsi="Times New Roman"/>
          <w:b/>
          <w:bCs/>
        </w:rPr>
      </w:pPr>
    </w:p>
    <w:p w:rsidR="002C038D" w:rsidRPr="00825364" w:rsidRDefault="002C038D" w:rsidP="002C038D">
      <w:pPr>
        <w:spacing w:after="0" w:line="240" w:lineRule="auto"/>
        <w:jc w:val="center"/>
        <w:rPr>
          <w:rFonts w:ascii="Times New Roman" w:hAnsi="Times New Roman"/>
          <w:b/>
          <w:bCs/>
        </w:rPr>
      </w:pPr>
      <w:r w:rsidRPr="00825364">
        <w:rPr>
          <w:rFonts w:ascii="Times New Roman" w:hAnsi="Times New Roman"/>
          <w:b/>
          <w:bCs/>
        </w:rPr>
        <w:t>10. Citi noteikumi</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2C038D" w:rsidRPr="00825364" w:rsidRDefault="002C038D" w:rsidP="002C038D">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2C038D" w:rsidRPr="00825364" w:rsidRDefault="002C038D" w:rsidP="002C038D">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2C038D" w:rsidRPr="00825364" w:rsidRDefault="002C038D" w:rsidP="002C038D">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2C038D" w:rsidRPr="00825364" w:rsidRDefault="002C038D" w:rsidP="002C038D">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2C038D" w:rsidRPr="00825364" w:rsidRDefault="002C038D" w:rsidP="002C038D">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2C038D" w:rsidRPr="00825364" w:rsidRDefault="002C038D" w:rsidP="002C038D">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2C038D" w:rsidRPr="00825364" w:rsidRDefault="002C038D" w:rsidP="002C038D">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2C038D" w:rsidRPr="00825364" w:rsidRDefault="002C038D" w:rsidP="002C038D">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2C038D" w:rsidRPr="00825364" w:rsidRDefault="002C038D" w:rsidP="002C038D">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2C038D" w:rsidRPr="00825364" w:rsidRDefault="002C038D" w:rsidP="002C038D">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2C038D" w:rsidRPr="00825364" w:rsidRDefault="002C038D" w:rsidP="002C038D">
      <w:pPr>
        <w:spacing w:after="0" w:line="240" w:lineRule="auto"/>
        <w:jc w:val="center"/>
        <w:rPr>
          <w:rFonts w:ascii="Times New Roman" w:hAnsi="Times New Roman"/>
          <w:b/>
          <w:bCs/>
        </w:rPr>
      </w:pPr>
    </w:p>
    <w:p w:rsidR="002C038D" w:rsidRPr="00825364" w:rsidRDefault="002C038D" w:rsidP="002C038D">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2C038D" w:rsidRPr="00825364" w:rsidTr="00347678">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C038D" w:rsidRPr="00825364" w:rsidRDefault="002C038D" w:rsidP="00347678">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2C038D" w:rsidRPr="00825364" w:rsidRDefault="002C038D" w:rsidP="00347678">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2C038D" w:rsidRPr="00825364" w:rsidTr="00347678">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C038D" w:rsidRPr="00825364" w:rsidRDefault="002C038D" w:rsidP="00347678">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2C038D" w:rsidRPr="00825364" w:rsidRDefault="002C038D" w:rsidP="00347678">
            <w:pPr>
              <w:pStyle w:val="Heading1"/>
              <w:spacing w:before="0" w:after="0"/>
              <w:rPr>
                <w:rFonts w:ascii="Times New Roman" w:hAnsi="Times New Roman"/>
                <w:sz w:val="22"/>
                <w:szCs w:val="22"/>
              </w:rPr>
            </w:pPr>
          </w:p>
        </w:tc>
      </w:tr>
      <w:tr w:rsidR="002C038D" w:rsidRPr="00825364" w:rsidTr="00347678">
        <w:trPr>
          <w:trHeight w:val="359"/>
        </w:trPr>
        <w:tc>
          <w:tcPr>
            <w:tcW w:w="2639" w:type="pct"/>
            <w:tcBorders>
              <w:top w:val="single" w:sz="4" w:space="0" w:color="auto"/>
              <w:left w:val="single" w:sz="4" w:space="0" w:color="auto"/>
              <w:bottom w:val="single" w:sz="4" w:space="0" w:color="auto"/>
              <w:right w:val="single" w:sz="4" w:space="0" w:color="auto"/>
            </w:tcBorders>
          </w:tcPr>
          <w:p w:rsidR="002C038D" w:rsidRPr="00825364" w:rsidRDefault="002C038D" w:rsidP="00347678">
            <w:pPr>
              <w:spacing w:after="0" w:line="240" w:lineRule="auto"/>
              <w:rPr>
                <w:rFonts w:ascii="Times New Roman" w:hAnsi="Times New Roman"/>
              </w:rPr>
            </w:pPr>
            <w:r w:rsidRPr="00825364">
              <w:rPr>
                <w:rFonts w:ascii="Times New Roman" w:hAnsi="Times New Roman"/>
              </w:rPr>
              <w:t xml:space="preserve">Lielā ielā 2, Jelgavā, LV – 3001 </w:t>
            </w:r>
          </w:p>
          <w:p w:rsidR="002C038D" w:rsidRPr="00825364" w:rsidRDefault="002C038D" w:rsidP="00347678">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2C038D" w:rsidRPr="00825364" w:rsidRDefault="002C038D" w:rsidP="00347678">
            <w:pPr>
              <w:spacing w:after="0" w:line="240" w:lineRule="auto"/>
              <w:rPr>
                <w:rFonts w:ascii="Times New Roman" w:hAnsi="Times New Roman"/>
              </w:rPr>
            </w:pPr>
            <w:r w:rsidRPr="00825364">
              <w:rPr>
                <w:rFonts w:ascii="Times New Roman" w:hAnsi="Times New Roman"/>
              </w:rPr>
              <w:t>Valsts kase, kods: TRELLV22</w:t>
            </w:r>
          </w:p>
          <w:p w:rsidR="002C038D" w:rsidRPr="00825364" w:rsidRDefault="002C038D" w:rsidP="00347678">
            <w:pPr>
              <w:spacing w:after="0" w:line="240" w:lineRule="auto"/>
              <w:rPr>
                <w:rFonts w:ascii="Times New Roman" w:hAnsi="Times New Roman"/>
              </w:rPr>
            </w:pPr>
            <w:r w:rsidRPr="00825364">
              <w:rPr>
                <w:rFonts w:ascii="Times New Roman" w:hAnsi="Times New Roman"/>
              </w:rPr>
              <w:t>Konts ____________________________</w:t>
            </w:r>
          </w:p>
          <w:p w:rsidR="002C038D" w:rsidRPr="00825364" w:rsidRDefault="002C038D" w:rsidP="00347678">
            <w:pPr>
              <w:spacing w:after="0" w:line="240" w:lineRule="auto"/>
              <w:rPr>
                <w:rFonts w:ascii="Times New Roman" w:hAnsi="Times New Roman"/>
                <w:i/>
              </w:rPr>
            </w:pPr>
          </w:p>
          <w:p w:rsidR="002C038D" w:rsidRPr="00825364" w:rsidRDefault="002C038D" w:rsidP="00347678">
            <w:pPr>
              <w:spacing w:after="0" w:line="240" w:lineRule="auto"/>
              <w:rPr>
                <w:rFonts w:ascii="Times New Roman" w:hAnsi="Times New Roman"/>
                <w:i/>
              </w:rPr>
            </w:pPr>
          </w:p>
          <w:p w:rsidR="002C038D" w:rsidRPr="00825364" w:rsidRDefault="002C038D" w:rsidP="00347678">
            <w:pPr>
              <w:spacing w:after="0" w:line="240" w:lineRule="auto"/>
              <w:rPr>
                <w:rFonts w:ascii="Times New Roman" w:hAnsi="Times New Roman"/>
                <w:i/>
              </w:rPr>
            </w:pPr>
            <w:r w:rsidRPr="00825364">
              <w:rPr>
                <w:rFonts w:ascii="Times New Roman" w:hAnsi="Times New Roman"/>
                <w:i/>
              </w:rPr>
              <w:t>Amata nosaukums</w:t>
            </w:r>
          </w:p>
          <w:p w:rsidR="002C038D" w:rsidRPr="00825364" w:rsidRDefault="002C038D" w:rsidP="00347678">
            <w:pPr>
              <w:spacing w:after="0" w:line="240" w:lineRule="auto"/>
              <w:rPr>
                <w:rFonts w:ascii="Times New Roman" w:hAnsi="Times New Roman"/>
                <w:i/>
              </w:rPr>
            </w:pPr>
          </w:p>
          <w:p w:rsidR="002C038D" w:rsidRPr="00825364" w:rsidRDefault="002C038D" w:rsidP="00347678">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2C038D" w:rsidRDefault="002C038D" w:rsidP="00347678">
            <w:pPr>
              <w:spacing w:after="0" w:line="240" w:lineRule="auto"/>
              <w:rPr>
                <w:rFonts w:ascii="Times New Roman" w:hAnsi="Times New Roman"/>
                <w:i/>
              </w:rPr>
            </w:pPr>
            <w:r w:rsidRPr="00825364">
              <w:rPr>
                <w:rFonts w:ascii="Times New Roman" w:hAnsi="Times New Roman"/>
                <w:i/>
              </w:rPr>
              <w:t>V.Uzvārds</w:t>
            </w:r>
          </w:p>
          <w:p w:rsidR="002C038D" w:rsidRPr="00825364" w:rsidRDefault="002C038D" w:rsidP="00347678">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2C038D" w:rsidRPr="00825364" w:rsidRDefault="002C038D" w:rsidP="00347678">
            <w:pPr>
              <w:spacing w:after="0" w:line="240" w:lineRule="auto"/>
              <w:ind w:left="420"/>
              <w:rPr>
                <w:rFonts w:ascii="Times New Roman" w:hAnsi="Times New Roman"/>
                <w:b/>
                <w:i/>
                <w:w w:val="95"/>
              </w:rPr>
            </w:pPr>
          </w:p>
        </w:tc>
      </w:tr>
    </w:tbl>
    <w:p w:rsidR="002C038D" w:rsidRPr="00825364" w:rsidRDefault="002C038D" w:rsidP="002C038D">
      <w:pPr>
        <w:rPr>
          <w:rFonts w:ascii="Times New Roman" w:hAnsi="Times New Roman"/>
          <w:sz w:val="16"/>
          <w:szCs w:val="16"/>
        </w:rPr>
      </w:pPr>
    </w:p>
    <w:p w:rsidR="002C038D" w:rsidRPr="00825364" w:rsidRDefault="002C038D" w:rsidP="002C038D">
      <w:pPr>
        <w:rPr>
          <w:rFonts w:ascii="Times New Roman" w:hAnsi="Times New Roman"/>
          <w:sz w:val="16"/>
          <w:szCs w:val="16"/>
        </w:rPr>
      </w:pPr>
    </w:p>
    <w:p w:rsidR="002C038D" w:rsidRPr="00825364" w:rsidRDefault="002C038D" w:rsidP="002C038D">
      <w:pPr>
        <w:rPr>
          <w:rFonts w:ascii="Times New Roman" w:hAnsi="Times New Roman"/>
        </w:rPr>
      </w:pPr>
    </w:p>
    <w:p w:rsidR="002C038D" w:rsidRDefault="002C038D" w:rsidP="002C038D"/>
    <w:p w:rsidR="002C038D" w:rsidRDefault="002C038D" w:rsidP="002C038D"/>
    <w:p w:rsidR="002C038D" w:rsidRDefault="002C038D" w:rsidP="002C038D"/>
    <w:p w:rsidR="002C038D" w:rsidRDefault="002C038D" w:rsidP="002C038D"/>
    <w:p w:rsidR="004E28FD" w:rsidRDefault="004E28FD"/>
    <w:sectPr w:rsidR="004E28FD" w:rsidSect="00347678">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18" w:rsidRDefault="00101618">
      <w:pPr>
        <w:spacing w:after="0" w:line="240" w:lineRule="auto"/>
      </w:pPr>
      <w:r>
        <w:separator/>
      </w:r>
    </w:p>
  </w:endnote>
  <w:endnote w:type="continuationSeparator" w:id="0">
    <w:p w:rsidR="00101618" w:rsidRDefault="0010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78" w:rsidRDefault="0034767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B9735C">
      <w:rPr>
        <w:noProof/>
        <w:sz w:val="18"/>
        <w:szCs w:val="18"/>
      </w:rPr>
      <w:t>1</w:t>
    </w:r>
    <w:r w:rsidRPr="0043474E">
      <w:rPr>
        <w:sz w:val="18"/>
        <w:szCs w:val="18"/>
      </w:rPr>
      <w:fldChar w:fldCharType="end"/>
    </w:r>
  </w:p>
  <w:p w:rsidR="00347678" w:rsidRDefault="0034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18" w:rsidRDefault="00101618">
      <w:pPr>
        <w:spacing w:after="0" w:line="240" w:lineRule="auto"/>
      </w:pPr>
      <w:r>
        <w:separator/>
      </w:r>
    </w:p>
  </w:footnote>
  <w:footnote w:type="continuationSeparator" w:id="0">
    <w:p w:rsidR="00101618" w:rsidRDefault="00101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6ECAD4E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EF6630"/>
    <w:multiLevelType w:val="hybridMultilevel"/>
    <w:tmpl w:val="22B02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35E16"/>
    <w:multiLevelType w:val="hybridMultilevel"/>
    <w:tmpl w:val="7A325426"/>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9F653A4"/>
    <w:multiLevelType w:val="hybridMultilevel"/>
    <w:tmpl w:val="AAAC2828"/>
    <w:lvl w:ilvl="0" w:tplc="D40C802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450699"/>
    <w:multiLevelType w:val="hybridMultilevel"/>
    <w:tmpl w:val="9BA204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0">
    <w:nsid w:val="2628765D"/>
    <w:multiLevelType w:val="hybridMultilevel"/>
    <w:tmpl w:val="2F7E4E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46737B"/>
    <w:multiLevelType w:val="hybridMultilevel"/>
    <w:tmpl w:val="254890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9622E"/>
    <w:multiLevelType w:val="hybridMultilevel"/>
    <w:tmpl w:val="ABEAB5E0"/>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F500C5"/>
    <w:multiLevelType w:val="hybridMultilevel"/>
    <w:tmpl w:val="7CC03354"/>
    <w:lvl w:ilvl="0" w:tplc="856AA92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134487"/>
    <w:multiLevelType w:val="hybridMultilevel"/>
    <w:tmpl w:val="0360CE4A"/>
    <w:lvl w:ilvl="0" w:tplc="A290E80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D55787"/>
    <w:multiLevelType w:val="hybridMultilevel"/>
    <w:tmpl w:val="54F833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D1C98"/>
    <w:multiLevelType w:val="hybridMultilevel"/>
    <w:tmpl w:val="615EBFB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nsid w:val="3D80105C"/>
    <w:multiLevelType w:val="hybridMultilevel"/>
    <w:tmpl w:val="AEE0649E"/>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EA049F5"/>
    <w:multiLevelType w:val="hybridMultilevel"/>
    <w:tmpl w:val="022E143C"/>
    <w:lvl w:ilvl="0" w:tplc="04260017">
      <w:start w:val="1"/>
      <w:numFmt w:val="lowerLetter"/>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2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72A5E54"/>
    <w:multiLevelType w:val="multilevel"/>
    <w:tmpl w:val="B3DEE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4E6C525D"/>
    <w:multiLevelType w:val="hybridMultilevel"/>
    <w:tmpl w:val="052601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27E7DB1"/>
    <w:multiLevelType w:val="hybridMultilevel"/>
    <w:tmpl w:val="0A4EBE02"/>
    <w:lvl w:ilvl="0" w:tplc="0812D85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6563FE"/>
    <w:multiLevelType w:val="hybridMultilevel"/>
    <w:tmpl w:val="F0D48298"/>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742FF1"/>
    <w:multiLevelType w:val="hybridMultilevel"/>
    <w:tmpl w:val="C4E4DA98"/>
    <w:lvl w:ilvl="0" w:tplc="74A08C1E">
      <w:start w:val="1"/>
      <w:numFmt w:val="lowerLetter"/>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49802EB"/>
    <w:multiLevelType w:val="hybridMultilevel"/>
    <w:tmpl w:val="C4F8D196"/>
    <w:lvl w:ilvl="0" w:tplc="DFE636E8">
      <w:start w:val="1"/>
      <w:numFmt w:val="lowerLetter"/>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5D349DD"/>
    <w:multiLevelType w:val="hybridMultilevel"/>
    <w:tmpl w:val="BFDE49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FD1879"/>
    <w:multiLevelType w:val="hybridMultilevel"/>
    <w:tmpl w:val="FC562C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638823D1"/>
    <w:multiLevelType w:val="hybridMultilevel"/>
    <w:tmpl w:val="7F323A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163135"/>
    <w:multiLevelType w:val="hybridMultilevel"/>
    <w:tmpl w:val="EE446B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7F84FB8"/>
    <w:multiLevelType w:val="hybridMultilevel"/>
    <w:tmpl w:val="0B1C83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FC36AE1"/>
    <w:multiLevelType w:val="hybridMultilevel"/>
    <w:tmpl w:val="27FAFA2C"/>
    <w:lvl w:ilvl="0" w:tplc="8CC0359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301B16"/>
    <w:multiLevelType w:val="hybridMultilevel"/>
    <w:tmpl w:val="B83A3316"/>
    <w:lvl w:ilvl="0" w:tplc="04260017">
      <w:start w:val="1"/>
      <w:numFmt w:val="lowerLetter"/>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42">
    <w:nsid w:val="72835866"/>
    <w:multiLevelType w:val="multilevel"/>
    <w:tmpl w:val="09EADA70"/>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4953894"/>
    <w:multiLevelType w:val="hybridMultilevel"/>
    <w:tmpl w:val="8C3A0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0367BA"/>
    <w:multiLevelType w:val="hybridMultilevel"/>
    <w:tmpl w:val="4A9A4D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2"/>
  </w:num>
  <w:num w:numId="13">
    <w:abstractNumId w:val="9"/>
  </w:num>
  <w:num w:numId="14">
    <w:abstractNumId w:val="6"/>
  </w:num>
  <w:num w:numId="15">
    <w:abstractNumId w:val="34"/>
  </w:num>
  <w:num w:numId="16">
    <w:abstractNumId w:val="23"/>
  </w:num>
  <w:num w:numId="17">
    <w:abstractNumId w:val="39"/>
  </w:num>
  <w:num w:numId="18">
    <w:abstractNumId w:val="7"/>
  </w:num>
  <w:num w:numId="19">
    <w:abstractNumId w:val="16"/>
  </w:num>
  <w:num w:numId="20">
    <w:abstractNumId w:val="19"/>
  </w:num>
  <w:num w:numId="21">
    <w:abstractNumId w:val="29"/>
  </w:num>
  <w:num w:numId="22">
    <w:abstractNumId w:val="13"/>
  </w:num>
  <w:num w:numId="23">
    <w:abstractNumId w:val="14"/>
  </w:num>
  <w:num w:numId="24">
    <w:abstractNumId w:val="5"/>
  </w:num>
  <w:num w:numId="25">
    <w:abstractNumId w:val="26"/>
  </w:num>
  <w:num w:numId="26">
    <w:abstractNumId w:val="35"/>
  </w:num>
  <w:num w:numId="27">
    <w:abstractNumId w:val="31"/>
  </w:num>
  <w:num w:numId="28">
    <w:abstractNumId w:val="43"/>
  </w:num>
  <w:num w:numId="29">
    <w:abstractNumId w:val="11"/>
  </w:num>
  <w:num w:numId="30">
    <w:abstractNumId w:val="30"/>
  </w:num>
  <w:num w:numId="31">
    <w:abstractNumId w:val="15"/>
  </w:num>
  <w:num w:numId="32">
    <w:abstractNumId w:val="33"/>
  </w:num>
  <w:num w:numId="33">
    <w:abstractNumId w:val="44"/>
  </w:num>
  <w:num w:numId="34">
    <w:abstractNumId w:val="10"/>
  </w:num>
  <w:num w:numId="35">
    <w:abstractNumId w:val="1"/>
  </w:num>
  <w:num w:numId="36">
    <w:abstractNumId w:val="36"/>
  </w:num>
  <w:num w:numId="37">
    <w:abstractNumId w:val="8"/>
  </w:num>
  <w:num w:numId="38">
    <w:abstractNumId w:val="41"/>
  </w:num>
  <w:num w:numId="39">
    <w:abstractNumId w:val="28"/>
  </w:num>
  <w:num w:numId="40">
    <w:abstractNumId w:val="27"/>
  </w:num>
  <w:num w:numId="41">
    <w:abstractNumId w:val="25"/>
  </w:num>
  <w:num w:numId="42">
    <w:abstractNumId w:val="17"/>
  </w:num>
  <w:num w:numId="43">
    <w:abstractNumId w:val="2"/>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8D"/>
    <w:rsid w:val="00040A9A"/>
    <w:rsid w:val="00041228"/>
    <w:rsid w:val="00084B0D"/>
    <w:rsid w:val="00101618"/>
    <w:rsid w:val="0021358A"/>
    <w:rsid w:val="002C038D"/>
    <w:rsid w:val="00347678"/>
    <w:rsid w:val="00376E8A"/>
    <w:rsid w:val="004E28FD"/>
    <w:rsid w:val="006C6A67"/>
    <w:rsid w:val="00797E5B"/>
    <w:rsid w:val="009726AB"/>
    <w:rsid w:val="00992D54"/>
    <w:rsid w:val="00A150A7"/>
    <w:rsid w:val="00B068EA"/>
    <w:rsid w:val="00B9735C"/>
    <w:rsid w:val="00E226F1"/>
    <w:rsid w:val="00E23E07"/>
    <w:rsid w:val="00E42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038D"/>
    <w:rPr>
      <w:rFonts w:ascii="Calibri" w:eastAsia="Calibri" w:hAnsi="Calibri" w:cs="Times New Roman"/>
    </w:rPr>
  </w:style>
  <w:style w:type="paragraph" w:styleId="Heading1">
    <w:name w:val="heading 1"/>
    <w:basedOn w:val="Normal"/>
    <w:next w:val="Normal"/>
    <w:link w:val="Heading1Char"/>
    <w:uiPriority w:val="99"/>
    <w:qFormat/>
    <w:rsid w:val="002C038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038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2C038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C038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38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038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2C038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C038D"/>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2C038D"/>
    <w:pPr>
      <w:ind w:left="720"/>
    </w:pPr>
    <w:rPr>
      <w:sz w:val="20"/>
      <w:szCs w:val="20"/>
      <w:lang w:val="x-none" w:eastAsia="x-none"/>
    </w:rPr>
  </w:style>
  <w:style w:type="character" w:customStyle="1" w:styleId="ListParagraphChar">
    <w:name w:val="List Paragraph Char"/>
    <w:link w:val="ListParagraph"/>
    <w:uiPriority w:val="34"/>
    <w:locked/>
    <w:rsid w:val="002C038D"/>
    <w:rPr>
      <w:rFonts w:ascii="Calibri" w:eastAsia="Calibri" w:hAnsi="Calibri" w:cs="Times New Roman"/>
      <w:sz w:val="20"/>
      <w:szCs w:val="20"/>
      <w:lang w:val="x-none" w:eastAsia="x-none"/>
    </w:rPr>
  </w:style>
  <w:style w:type="character" w:styleId="BookTitle">
    <w:name w:val="Book Title"/>
    <w:qFormat/>
    <w:rsid w:val="002C038D"/>
    <w:rPr>
      <w:b/>
      <w:smallCaps/>
      <w:spacing w:val="5"/>
    </w:rPr>
  </w:style>
  <w:style w:type="character" w:customStyle="1" w:styleId="BodyTextChar">
    <w:name w:val="Body Text Char"/>
    <w:aliases w:val="Body Text1 Char"/>
    <w:link w:val="BodyText"/>
    <w:uiPriority w:val="99"/>
    <w:locked/>
    <w:rsid w:val="002C038D"/>
    <w:rPr>
      <w:rFonts w:eastAsia="Times New Roman" w:cs="Times New Roman"/>
      <w:sz w:val="28"/>
    </w:rPr>
  </w:style>
  <w:style w:type="paragraph" w:styleId="BodyText">
    <w:name w:val="Body Text"/>
    <w:aliases w:val="Body Text1"/>
    <w:basedOn w:val="Normal"/>
    <w:link w:val="BodyTextChar"/>
    <w:uiPriority w:val="99"/>
    <w:unhideWhenUsed/>
    <w:rsid w:val="002C038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038D"/>
    <w:rPr>
      <w:rFonts w:ascii="Calibri" w:eastAsia="Calibri" w:hAnsi="Calibri" w:cs="Times New Roman"/>
    </w:rPr>
  </w:style>
  <w:style w:type="character" w:customStyle="1" w:styleId="c13">
    <w:name w:val="c13"/>
    <w:rsid w:val="002C038D"/>
    <w:rPr>
      <w:rFonts w:cs="Times New Roman"/>
    </w:rPr>
  </w:style>
  <w:style w:type="paragraph" w:customStyle="1" w:styleId="c23">
    <w:name w:val="c23"/>
    <w:basedOn w:val="Normal"/>
    <w:rsid w:val="002C038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C038D"/>
    <w:rPr>
      <w:color w:val="0000FF"/>
      <w:u w:val="single"/>
    </w:rPr>
  </w:style>
  <w:style w:type="paragraph" w:styleId="CommentText">
    <w:name w:val="annotation text"/>
    <w:basedOn w:val="Normal"/>
    <w:link w:val="CommentTextChar"/>
    <w:uiPriority w:val="99"/>
    <w:rsid w:val="002C038D"/>
    <w:rPr>
      <w:sz w:val="20"/>
      <w:szCs w:val="20"/>
      <w:lang w:val="x-none"/>
    </w:rPr>
  </w:style>
  <w:style w:type="character" w:customStyle="1" w:styleId="CommentTextChar">
    <w:name w:val="Comment Text Char"/>
    <w:basedOn w:val="DefaultParagraphFont"/>
    <w:link w:val="CommentText"/>
    <w:uiPriority w:val="99"/>
    <w:rsid w:val="002C038D"/>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2C038D"/>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2C038D"/>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2C038D"/>
    <w:pPr>
      <w:spacing w:after="120" w:line="480" w:lineRule="auto"/>
      <w:ind w:left="283"/>
    </w:pPr>
  </w:style>
  <w:style w:type="character" w:customStyle="1" w:styleId="BodyTextIndent2Char">
    <w:name w:val="Body Text Indent 2 Char"/>
    <w:basedOn w:val="DefaultParagraphFont"/>
    <w:link w:val="BodyTextIndent2"/>
    <w:uiPriority w:val="99"/>
    <w:semiHidden/>
    <w:rsid w:val="002C038D"/>
    <w:rPr>
      <w:rFonts w:ascii="Calibri" w:eastAsia="Calibri" w:hAnsi="Calibri" w:cs="Times New Roman"/>
    </w:rPr>
  </w:style>
  <w:style w:type="paragraph" w:styleId="FootnoteText">
    <w:name w:val="footnote text"/>
    <w:basedOn w:val="Normal"/>
    <w:link w:val="FootnoteTextChar"/>
    <w:unhideWhenUsed/>
    <w:rsid w:val="002C038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038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C038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038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038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038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038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C038D"/>
    <w:rPr>
      <w:rFonts w:ascii="Cambria" w:eastAsia="Times New Roman" w:hAnsi="Cambria" w:cs="Times New Roman"/>
      <w:sz w:val="24"/>
      <w:szCs w:val="24"/>
    </w:rPr>
  </w:style>
  <w:style w:type="paragraph" w:customStyle="1" w:styleId="naisf">
    <w:name w:val="naisf"/>
    <w:basedOn w:val="Normal"/>
    <w:rsid w:val="002C038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038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C038D"/>
    <w:rPr>
      <w:rFonts w:ascii="Calibri" w:eastAsia="Calibri" w:hAnsi="Calibri" w:cs="Times New Roman"/>
    </w:rPr>
  </w:style>
  <w:style w:type="paragraph" w:styleId="Header">
    <w:name w:val="header"/>
    <w:basedOn w:val="Normal"/>
    <w:link w:val="HeaderChar"/>
    <w:uiPriority w:val="99"/>
    <w:semiHidden/>
    <w:unhideWhenUsed/>
    <w:rsid w:val="002C038D"/>
    <w:pPr>
      <w:tabs>
        <w:tab w:val="center" w:pos="4153"/>
        <w:tab w:val="right" w:pos="8306"/>
      </w:tabs>
    </w:pPr>
  </w:style>
  <w:style w:type="character" w:customStyle="1" w:styleId="HeaderChar1">
    <w:name w:val="Header Char1"/>
    <w:basedOn w:val="DefaultParagraphFont"/>
    <w:uiPriority w:val="99"/>
    <w:semiHidden/>
    <w:rsid w:val="002C038D"/>
    <w:rPr>
      <w:rFonts w:ascii="Calibri" w:eastAsia="Calibri" w:hAnsi="Calibri" w:cs="Times New Roman"/>
    </w:rPr>
  </w:style>
  <w:style w:type="character" w:customStyle="1" w:styleId="Bodytext0">
    <w:name w:val="Body text_"/>
    <w:link w:val="BodyText2"/>
    <w:rsid w:val="002C038D"/>
    <w:rPr>
      <w:rFonts w:eastAsia="Times New Roman"/>
      <w:i/>
      <w:iCs/>
      <w:sz w:val="27"/>
      <w:szCs w:val="27"/>
      <w:shd w:val="clear" w:color="auto" w:fill="FFFFFF"/>
    </w:rPr>
  </w:style>
  <w:style w:type="character" w:customStyle="1" w:styleId="Bodytext105ptBoldNotItalic">
    <w:name w:val="Body text + 10;5 pt;Bold;Not Italic"/>
    <w:rsid w:val="002C038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038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038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038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038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038D"/>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2C038D"/>
    <w:rPr>
      <w:sz w:val="16"/>
      <w:szCs w:val="16"/>
    </w:rPr>
  </w:style>
  <w:style w:type="paragraph" w:styleId="CommentSubject">
    <w:name w:val="annotation subject"/>
    <w:basedOn w:val="CommentText"/>
    <w:next w:val="CommentText"/>
    <w:link w:val="CommentSubjectChar"/>
    <w:uiPriority w:val="99"/>
    <w:semiHidden/>
    <w:unhideWhenUsed/>
    <w:rsid w:val="002C038D"/>
    <w:rPr>
      <w:b/>
      <w:bCs/>
      <w:lang w:val="lv-LV"/>
    </w:rPr>
  </w:style>
  <w:style w:type="character" w:customStyle="1" w:styleId="CommentSubjectChar">
    <w:name w:val="Comment Subject Char"/>
    <w:basedOn w:val="CommentTextChar"/>
    <w:link w:val="CommentSubject"/>
    <w:uiPriority w:val="99"/>
    <w:semiHidden/>
    <w:rsid w:val="002C038D"/>
    <w:rPr>
      <w:rFonts w:ascii="Calibri" w:eastAsia="Calibri" w:hAnsi="Calibri" w:cs="Times New Roman"/>
      <w:b/>
      <w:bCs/>
      <w:sz w:val="20"/>
      <w:szCs w:val="20"/>
      <w:lang w:val="x-none"/>
    </w:rPr>
  </w:style>
  <w:style w:type="character" w:customStyle="1" w:styleId="apple-converted-space">
    <w:name w:val="apple-converted-space"/>
    <w:rsid w:val="002C038D"/>
  </w:style>
  <w:style w:type="paragraph" w:styleId="BodyTextIndent">
    <w:name w:val="Body Text Indent"/>
    <w:basedOn w:val="Normal"/>
    <w:link w:val="BodyTextIndentChar"/>
    <w:uiPriority w:val="99"/>
    <w:unhideWhenUsed/>
    <w:rsid w:val="002C038D"/>
    <w:pPr>
      <w:spacing w:after="120"/>
      <w:ind w:left="283"/>
    </w:pPr>
  </w:style>
  <w:style w:type="character" w:customStyle="1" w:styleId="BodyTextIndentChar">
    <w:name w:val="Body Text Indent Char"/>
    <w:basedOn w:val="DefaultParagraphFont"/>
    <w:link w:val="BodyTextIndent"/>
    <w:uiPriority w:val="99"/>
    <w:rsid w:val="002C038D"/>
    <w:rPr>
      <w:rFonts w:ascii="Calibri" w:eastAsia="Calibri" w:hAnsi="Calibri" w:cs="Times New Roman"/>
    </w:rPr>
  </w:style>
  <w:style w:type="table" w:styleId="TableGrid">
    <w:name w:val="Table Grid"/>
    <w:basedOn w:val="TableNormal"/>
    <w:uiPriority w:val="59"/>
    <w:rsid w:val="002C038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C038D"/>
    <w:pPr>
      <w:spacing w:before="100" w:after="0" w:line="240" w:lineRule="auto"/>
    </w:pPr>
    <w:rPr>
      <w:rFonts w:ascii="Times New Roman" w:eastAsia="Times New Roman" w:hAnsi="Times New Roman"/>
      <w:sz w:val="24"/>
      <w:szCs w:val="24"/>
      <w:lang w:val="en-GB"/>
    </w:rPr>
  </w:style>
  <w:style w:type="paragraph" w:styleId="NoSpacing">
    <w:name w:val="No Spacing"/>
    <w:qFormat/>
    <w:rsid w:val="002C03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C038D"/>
    <w:rPr>
      <w:b/>
      <w:bCs/>
    </w:rPr>
  </w:style>
  <w:style w:type="character" w:customStyle="1" w:styleId="c18">
    <w:name w:val="c18"/>
    <w:rsid w:val="002C038D"/>
    <w:rPr>
      <w:rFonts w:cs="Times New Roman"/>
    </w:rPr>
  </w:style>
  <w:style w:type="paragraph" w:customStyle="1" w:styleId="western">
    <w:name w:val="western"/>
    <w:basedOn w:val="Normal"/>
    <w:rsid w:val="002C038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038D"/>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2C038D"/>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038D"/>
    <w:rPr>
      <w:rFonts w:ascii="Calibri" w:eastAsia="Calibri" w:hAnsi="Calibri" w:cs="Times New Roman"/>
    </w:rPr>
  </w:style>
  <w:style w:type="paragraph" w:styleId="Heading1">
    <w:name w:val="heading 1"/>
    <w:basedOn w:val="Normal"/>
    <w:next w:val="Normal"/>
    <w:link w:val="Heading1Char"/>
    <w:uiPriority w:val="99"/>
    <w:qFormat/>
    <w:rsid w:val="002C038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038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2C038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C038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38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038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2C038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C038D"/>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2C038D"/>
    <w:pPr>
      <w:ind w:left="720"/>
    </w:pPr>
    <w:rPr>
      <w:sz w:val="20"/>
      <w:szCs w:val="20"/>
      <w:lang w:val="x-none" w:eastAsia="x-none"/>
    </w:rPr>
  </w:style>
  <w:style w:type="character" w:customStyle="1" w:styleId="ListParagraphChar">
    <w:name w:val="List Paragraph Char"/>
    <w:link w:val="ListParagraph"/>
    <w:uiPriority w:val="34"/>
    <w:locked/>
    <w:rsid w:val="002C038D"/>
    <w:rPr>
      <w:rFonts w:ascii="Calibri" w:eastAsia="Calibri" w:hAnsi="Calibri" w:cs="Times New Roman"/>
      <w:sz w:val="20"/>
      <w:szCs w:val="20"/>
      <w:lang w:val="x-none" w:eastAsia="x-none"/>
    </w:rPr>
  </w:style>
  <w:style w:type="character" w:styleId="BookTitle">
    <w:name w:val="Book Title"/>
    <w:qFormat/>
    <w:rsid w:val="002C038D"/>
    <w:rPr>
      <w:b/>
      <w:smallCaps/>
      <w:spacing w:val="5"/>
    </w:rPr>
  </w:style>
  <w:style w:type="character" w:customStyle="1" w:styleId="BodyTextChar">
    <w:name w:val="Body Text Char"/>
    <w:aliases w:val="Body Text1 Char"/>
    <w:link w:val="BodyText"/>
    <w:uiPriority w:val="99"/>
    <w:locked/>
    <w:rsid w:val="002C038D"/>
    <w:rPr>
      <w:rFonts w:eastAsia="Times New Roman" w:cs="Times New Roman"/>
      <w:sz w:val="28"/>
    </w:rPr>
  </w:style>
  <w:style w:type="paragraph" w:styleId="BodyText">
    <w:name w:val="Body Text"/>
    <w:aliases w:val="Body Text1"/>
    <w:basedOn w:val="Normal"/>
    <w:link w:val="BodyTextChar"/>
    <w:uiPriority w:val="99"/>
    <w:unhideWhenUsed/>
    <w:rsid w:val="002C038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038D"/>
    <w:rPr>
      <w:rFonts w:ascii="Calibri" w:eastAsia="Calibri" w:hAnsi="Calibri" w:cs="Times New Roman"/>
    </w:rPr>
  </w:style>
  <w:style w:type="character" w:customStyle="1" w:styleId="c13">
    <w:name w:val="c13"/>
    <w:rsid w:val="002C038D"/>
    <w:rPr>
      <w:rFonts w:cs="Times New Roman"/>
    </w:rPr>
  </w:style>
  <w:style w:type="paragraph" w:customStyle="1" w:styleId="c23">
    <w:name w:val="c23"/>
    <w:basedOn w:val="Normal"/>
    <w:rsid w:val="002C038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C038D"/>
    <w:rPr>
      <w:color w:val="0000FF"/>
      <w:u w:val="single"/>
    </w:rPr>
  </w:style>
  <w:style w:type="paragraph" w:styleId="CommentText">
    <w:name w:val="annotation text"/>
    <w:basedOn w:val="Normal"/>
    <w:link w:val="CommentTextChar"/>
    <w:uiPriority w:val="99"/>
    <w:rsid w:val="002C038D"/>
    <w:rPr>
      <w:sz w:val="20"/>
      <w:szCs w:val="20"/>
      <w:lang w:val="x-none"/>
    </w:rPr>
  </w:style>
  <w:style w:type="character" w:customStyle="1" w:styleId="CommentTextChar">
    <w:name w:val="Comment Text Char"/>
    <w:basedOn w:val="DefaultParagraphFont"/>
    <w:link w:val="CommentText"/>
    <w:uiPriority w:val="99"/>
    <w:rsid w:val="002C038D"/>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2C038D"/>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2C038D"/>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2C038D"/>
    <w:pPr>
      <w:spacing w:after="120" w:line="480" w:lineRule="auto"/>
      <w:ind w:left="283"/>
    </w:pPr>
  </w:style>
  <w:style w:type="character" w:customStyle="1" w:styleId="BodyTextIndent2Char">
    <w:name w:val="Body Text Indent 2 Char"/>
    <w:basedOn w:val="DefaultParagraphFont"/>
    <w:link w:val="BodyTextIndent2"/>
    <w:uiPriority w:val="99"/>
    <w:semiHidden/>
    <w:rsid w:val="002C038D"/>
    <w:rPr>
      <w:rFonts w:ascii="Calibri" w:eastAsia="Calibri" w:hAnsi="Calibri" w:cs="Times New Roman"/>
    </w:rPr>
  </w:style>
  <w:style w:type="paragraph" w:styleId="FootnoteText">
    <w:name w:val="footnote text"/>
    <w:basedOn w:val="Normal"/>
    <w:link w:val="FootnoteTextChar"/>
    <w:unhideWhenUsed/>
    <w:rsid w:val="002C038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038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C038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038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038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038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038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C038D"/>
    <w:rPr>
      <w:rFonts w:ascii="Cambria" w:eastAsia="Times New Roman" w:hAnsi="Cambria" w:cs="Times New Roman"/>
      <w:sz w:val="24"/>
      <w:szCs w:val="24"/>
    </w:rPr>
  </w:style>
  <w:style w:type="paragraph" w:customStyle="1" w:styleId="naisf">
    <w:name w:val="naisf"/>
    <w:basedOn w:val="Normal"/>
    <w:rsid w:val="002C038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038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C038D"/>
    <w:rPr>
      <w:rFonts w:ascii="Calibri" w:eastAsia="Calibri" w:hAnsi="Calibri" w:cs="Times New Roman"/>
    </w:rPr>
  </w:style>
  <w:style w:type="paragraph" w:styleId="Header">
    <w:name w:val="header"/>
    <w:basedOn w:val="Normal"/>
    <w:link w:val="HeaderChar"/>
    <w:uiPriority w:val="99"/>
    <w:semiHidden/>
    <w:unhideWhenUsed/>
    <w:rsid w:val="002C038D"/>
    <w:pPr>
      <w:tabs>
        <w:tab w:val="center" w:pos="4153"/>
        <w:tab w:val="right" w:pos="8306"/>
      </w:tabs>
    </w:pPr>
  </w:style>
  <w:style w:type="character" w:customStyle="1" w:styleId="HeaderChar1">
    <w:name w:val="Header Char1"/>
    <w:basedOn w:val="DefaultParagraphFont"/>
    <w:uiPriority w:val="99"/>
    <w:semiHidden/>
    <w:rsid w:val="002C038D"/>
    <w:rPr>
      <w:rFonts w:ascii="Calibri" w:eastAsia="Calibri" w:hAnsi="Calibri" w:cs="Times New Roman"/>
    </w:rPr>
  </w:style>
  <w:style w:type="character" w:customStyle="1" w:styleId="Bodytext0">
    <w:name w:val="Body text_"/>
    <w:link w:val="BodyText2"/>
    <w:rsid w:val="002C038D"/>
    <w:rPr>
      <w:rFonts w:eastAsia="Times New Roman"/>
      <w:i/>
      <w:iCs/>
      <w:sz w:val="27"/>
      <w:szCs w:val="27"/>
      <w:shd w:val="clear" w:color="auto" w:fill="FFFFFF"/>
    </w:rPr>
  </w:style>
  <w:style w:type="character" w:customStyle="1" w:styleId="Bodytext105ptBoldNotItalic">
    <w:name w:val="Body text + 10;5 pt;Bold;Not Italic"/>
    <w:rsid w:val="002C038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038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038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038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038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038D"/>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2C038D"/>
    <w:rPr>
      <w:sz w:val="16"/>
      <w:szCs w:val="16"/>
    </w:rPr>
  </w:style>
  <w:style w:type="paragraph" w:styleId="CommentSubject">
    <w:name w:val="annotation subject"/>
    <w:basedOn w:val="CommentText"/>
    <w:next w:val="CommentText"/>
    <w:link w:val="CommentSubjectChar"/>
    <w:uiPriority w:val="99"/>
    <w:semiHidden/>
    <w:unhideWhenUsed/>
    <w:rsid w:val="002C038D"/>
    <w:rPr>
      <w:b/>
      <w:bCs/>
      <w:lang w:val="lv-LV"/>
    </w:rPr>
  </w:style>
  <w:style w:type="character" w:customStyle="1" w:styleId="CommentSubjectChar">
    <w:name w:val="Comment Subject Char"/>
    <w:basedOn w:val="CommentTextChar"/>
    <w:link w:val="CommentSubject"/>
    <w:uiPriority w:val="99"/>
    <w:semiHidden/>
    <w:rsid w:val="002C038D"/>
    <w:rPr>
      <w:rFonts w:ascii="Calibri" w:eastAsia="Calibri" w:hAnsi="Calibri" w:cs="Times New Roman"/>
      <w:b/>
      <w:bCs/>
      <w:sz w:val="20"/>
      <w:szCs w:val="20"/>
      <w:lang w:val="x-none"/>
    </w:rPr>
  </w:style>
  <w:style w:type="character" w:customStyle="1" w:styleId="apple-converted-space">
    <w:name w:val="apple-converted-space"/>
    <w:rsid w:val="002C038D"/>
  </w:style>
  <w:style w:type="paragraph" w:styleId="BodyTextIndent">
    <w:name w:val="Body Text Indent"/>
    <w:basedOn w:val="Normal"/>
    <w:link w:val="BodyTextIndentChar"/>
    <w:uiPriority w:val="99"/>
    <w:unhideWhenUsed/>
    <w:rsid w:val="002C038D"/>
    <w:pPr>
      <w:spacing w:after="120"/>
      <w:ind w:left="283"/>
    </w:pPr>
  </w:style>
  <w:style w:type="character" w:customStyle="1" w:styleId="BodyTextIndentChar">
    <w:name w:val="Body Text Indent Char"/>
    <w:basedOn w:val="DefaultParagraphFont"/>
    <w:link w:val="BodyTextIndent"/>
    <w:uiPriority w:val="99"/>
    <w:rsid w:val="002C038D"/>
    <w:rPr>
      <w:rFonts w:ascii="Calibri" w:eastAsia="Calibri" w:hAnsi="Calibri" w:cs="Times New Roman"/>
    </w:rPr>
  </w:style>
  <w:style w:type="table" w:styleId="TableGrid">
    <w:name w:val="Table Grid"/>
    <w:basedOn w:val="TableNormal"/>
    <w:uiPriority w:val="59"/>
    <w:rsid w:val="002C038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C038D"/>
    <w:pPr>
      <w:spacing w:before="100" w:after="0" w:line="240" w:lineRule="auto"/>
    </w:pPr>
    <w:rPr>
      <w:rFonts w:ascii="Times New Roman" w:eastAsia="Times New Roman" w:hAnsi="Times New Roman"/>
      <w:sz w:val="24"/>
      <w:szCs w:val="24"/>
      <w:lang w:val="en-GB"/>
    </w:rPr>
  </w:style>
  <w:style w:type="paragraph" w:styleId="NoSpacing">
    <w:name w:val="No Spacing"/>
    <w:qFormat/>
    <w:rsid w:val="002C03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C038D"/>
    <w:rPr>
      <w:b/>
      <w:bCs/>
    </w:rPr>
  </w:style>
  <w:style w:type="character" w:customStyle="1" w:styleId="c18">
    <w:name w:val="c18"/>
    <w:rsid w:val="002C038D"/>
    <w:rPr>
      <w:rFonts w:cs="Times New Roman"/>
    </w:rPr>
  </w:style>
  <w:style w:type="paragraph" w:customStyle="1" w:styleId="western">
    <w:name w:val="western"/>
    <w:basedOn w:val="Normal"/>
    <w:rsid w:val="002C038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038D"/>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2C038D"/>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35978</Words>
  <Characters>20508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16</cp:revision>
  <cp:lastPrinted>2015-01-07T11:28:00Z</cp:lastPrinted>
  <dcterms:created xsi:type="dcterms:W3CDTF">2015-01-07T08:49:00Z</dcterms:created>
  <dcterms:modified xsi:type="dcterms:W3CDTF">2015-01-07T11:46:00Z</dcterms:modified>
</cp:coreProperties>
</file>