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82" w:rsidRPr="00825364" w:rsidRDefault="00696382" w:rsidP="00696382">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481B26D8" wp14:editId="54ADF632">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696382" w:rsidRPr="00825364" w:rsidRDefault="00696382" w:rsidP="00696382">
      <w:pPr>
        <w:spacing w:after="0" w:line="240" w:lineRule="auto"/>
        <w:rPr>
          <w:rFonts w:ascii="Times New Roman" w:hAnsi="Times New Roman"/>
          <w:sz w:val="24"/>
          <w:szCs w:val="24"/>
        </w:rPr>
      </w:pPr>
    </w:p>
    <w:p w:rsidR="00696382" w:rsidRPr="00825364" w:rsidRDefault="00696382" w:rsidP="00696382">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696382" w:rsidRPr="00825364" w:rsidRDefault="00696382" w:rsidP="00696382">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696382" w:rsidRPr="00237913" w:rsidRDefault="00696382" w:rsidP="00696382">
      <w:pPr>
        <w:spacing w:after="0" w:line="240" w:lineRule="auto"/>
        <w:jc w:val="right"/>
        <w:rPr>
          <w:rFonts w:ascii="Times New Roman" w:hAnsi="Times New Roman"/>
          <w:sz w:val="24"/>
          <w:szCs w:val="24"/>
        </w:rPr>
      </w:pPr>
      <w:r w:rsidRPr="00237913">
        <w:rPr>
          <w:rFonts w:ascii="Times New Roman" w:hAnsi="Times New Roman"/>
          <w:sz w:val="24"/>
          <w:szCs w:val="24"/>
        </w:rPr>
        <w:t xml:space="preserve">2015.gada </w:t>
      </w:r>
      <w:r w:rsidR="00B064ED">
        <w:rPr>
          <w:rFonts w:ascii="Times New Roman" w:hAnsi="Times New Roman"/>
          <w:sz w:val="24"/>
          <w:szCs w:val="24"/>
        </w:rPr>
        <w:t>10.augusta</w:t>
      </w:r>
      <w:r w:rsidRPr="00237913">
        <w:rPr>
          <w:rFonts w:ascii="Times New Roman" w:hAnsi="Times New Roman"/>
          <w:sz w:val="24"/>
          <w:szCs w:val="24"/>
        </w:rPr>
        <w:t xml:space="preserve"> sēdē</w:t>
      </w:r>
    </w:p>
    <w:p w:rsidR="00696382" w:rsidRPr="00237913" w:rsidRDefault="00696382" w:rsidP="00696382">
      <w:pPr>
        <w:spacing w:after="0" w:line="240" w:lineRule="auto"/>
        <w:jc w:val="right"/>
        <w:rPr>
          <w:rFonts w:ascii="Times New Roman" w:hAnsi="Times New Roman"/>
          <w:sz w:val="24"/>
          <w:szCs w:val="24"/>
        </w:rPr>
      </w:pPr>
      <w:r w:rsidRPr="00C47BD9">
        <w:rPr>
          <w:rFonts w:ascii="Times New Roman" w:hAnsi="Times New Roman"/>
          <w:sz w:val="24"/>
          <w:szCs w:val="24"/>
        </w:rPr>
        <w:t xml:space="preserve">Protokols Nr. </w:t>
      </w:r>
      <w:r w:rsidR="00F537DF">
        <w:rPr>
          <w:rFonts w:ascii="Times New Roman" w:hAnsi="Times New Roman"/>
          <w:sz w:val="24"/>
          <w:szCs w:val="24"/>
        </w:rPr>
        <w:t>473</w:t>
      </w:r>
      <w:bookmarkStart w:id="1" w:name="_GoBack"/>
      <w:bookmarkEnd w:id="1"/>
    </w:p>
    <w:p w:rsidR="00696382" w:rsidRDefault="00696382" w:rsidP="00B064ED">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sidR="00B064ED">
        <w:rPr>
          <w:rFonts w:ascii="Times New Roman" w:hAnsi="Times New Roman"/>
          <w:sz w:val="24"/>
          <w:szCs w:val="24"/>
        </w:rPr>
        <w:t>s</w:t>
      </w:r>
    </w:p>
    <w:p w:rsidR="00B064ED" w:rsidRPr="00423A4C" w:rsidRDefault="00B064ED" w:rsidP="00B064ED">
      <w:pPr>
        <w:spacing w:after="0" w:line="240" w:lineRule="auto"/>
        <w:jc w:val="right"/>
        <w:rPr>
          <w:rFonts w:ascii="Times New Roman" w:hAnsi="Times New Roman"/>
          <w:sz w:val="24"/>
          <w:szCs w:val="24"/>
        </w:rPr>
      </w:pPr>
    </w:p>
    <w:p w:rsidR="00696382" w:rsidRPr="00825364" w:rsidRDefault="00696382" w:rsidP="00696382">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r w:rsidR="00B064ED">
        <w:rPr>
          <w:rFonts w:ascii="Times New Roman" w:hAnsi="Times New Roman"/>
          <w:sz w:val="24"/>
          <w:szCs w:val="24"/>
        </w:rPr>
        <w:t>I.Šuksta</w:t>
      </w:r>
      <w:r w:rsidR="00B064ED" w:rsidRPr="00423A4C">
        <w:rPr>
          <w:rFonts w:ascii="Times New Roman" w:hAnsi="Times New Roman"/>
          <w:sz w:val="24"/>
          <w:szCs w:val="24"/>
        </w:rPr>
        <w:t xml:space="preserve"> </w:t>
      </w:r>
      <w:r w:rsidRPr="00423A4C">
        <w:rPr>
          <w:rFonts w:ascii="Times New Roman" w:hAnsi="Times New Roman"/>
          <w:sz w:val="24"/>
          <w:szCs w:val="24"/>
        </w:rPr>
        <w:t>/</w:t>
      </w:r>
    </w:p>
    <w:p w:rsidR="00696382" w:rsidRPr="00825364" w:rsidRDefault="00696382" w:rsidP="00696382">
      <w:pPr>
        <w:spacing w:after="0" w:line="240" w:lineRule="auto"/>
        <w:jc w:val="right"/>
        <w:rPr>
          <w:rFonts w:ascii="Times New Roman" w:hAnsi="Times New Roman"/>
          <w:sz w:val="24"/>
          <w:szCs w:val="24"/>
        </w:rPr>
      </w:pPr>
    </w:p>
    <w:p w:rsidR="00696382" w:rsidRPr="00825364" w:rsidRDefault="00696382" w:rsidP="00696382">
      <w:pPr>
        <w:spacing w:after="0" w:line="240" w:lineRule="auto"/>
        <w:jc w:val="right"/>
        <w:rPr>
          <w:rFonts w:ascii="Times New Roman" w:hAnsi="Times New Roman"/>
          <w:sz w:val="24"/>
          <w:szCs w:val="24"/>
        </w:rPr>
      </w:pPr>
    </w:p>
    <w:p w:rsidR="00696382" w:rsidRDefault="00696382" w:rsidP="00696382">
      <w:pPr>
        <w:spacing w:after="0" w:line="240" w:lineRule="auto"/>
        <w:jc w:val="right"/>
        <w:rPr>
          <w:rFonts w:ascii="Times New Roman" w:hAnsi="Times New Roman"/>
          <w:sz w:val="24"/>
          <w:szCs w:val="24"/>
        </w:rPr>
      </w:pPr>
    </w:p>
    <w:p w:rsidR="00BA6C5E" w:rsidRPr="00825364" w:rsidRDefault="00BA6C5E" w:rsidP="00696382">
      <w:pPr>
        <w:spacing w:after="0" w:line="240" w:lineRule="auto"/>
        <w:jc w:val="right"/>
        <w:rPr>
          <w:rFonts w:ascii="Times New Roman" w:hAnsi="Times New Roman"/>
          <w:sz w:val="24"/>
          <w:szCs w:val="24"/>
        </w:rPr>
      </w:pPr>
    </w:p>
    <w:p w:rsidR="00696382" w:rsidRDefault="00696382" w:rsidP="00696382">
      <w:pPr>
        <w:spacing w:after="0" w:line="240" w:lineRule="auto"/>
        <w:jc w:val="right"/>
        <w:rPr>
          <w:rFonts w:ascii="Times New Roman" w:hAnsi="Times New Roman"/>
          <w:sz w:val="24"/>
          <w:szCs w:val="24"/>
        </w:rPr>
      </w:pPr>
    </w:p>
    <w:p w:rsidR="00696382" w:rsidRPr="00825364" w:rsidRDefault="00696382" w:rsidP="00696382">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696382" w:rsidRPr="00825364" w:rsidRDefault="00696382" w:rsidP="00696382">
      <w:pPr>
        <w:spacing w:after="0" w:line="240" w:lineRule="auto"/>
        <w:jc w:val="center"/>
        <w:rPr>
          <w:rFonts w:ascii="Times New Roman" w:hAnsi="Times New Roman"/>
          <w:b/>
          <w:sz w:val="16"/>
          <w:szCs w:val="16"/>
        </w:rPr>
      </w:pPr>
    </w:p>
    <w:p w:rsidR="00696382" w:rsidRPr="00825364" w:rsidRDefault="00696382" w:rsidP="00696382">
      <w:pPr>
        <w:spacing w:after="0" w:line="240" w:lineRule="auto"/>
        <w:jc w:val="center"/>
        <w:rPr>
          <w:rFonts w:ascii="Times New Roman" w:hAnsi="Times New Roman"/>
          <w:b/>
          <w:sz w:val="16"/>
          <w:szCs w:val="16"/>
        </w:rPr>
      </w:pPr>
    </w:p>
    <w:p w:rsidR="00696382" w:rsidRPr="00B37D33" w:rsidRDefault="00696382" w:rsidP="00696382">
      <w:pPr>
        <w:pStyle w:val="BodyText"/>
        <w:tabs>
          <w:tab w:val="left" w:pos="284"/>
          <w:tab w:val="left" w:pos="426"/>
        </w:tabs>
        <w:spacing w:line="360" w:lineRule="auto"/>
        <w:jc w:val="center"/>
        <w:rPr>
          <w:rFonts w:ascii="Times New Roman" w:hAnsi="Times New Roman"/>
          <w:b/>
          <w:i/>
          <w:color w:val="7030A0"/>
          <w:sz w:val="30"/>
          <w:szCs w:val="30"/>
        </w:rPr>
      </w:pPr>
      <w:r w:rsidRPr="00244149">
        <w:rPr>
          <w:rFonts w:ascii="Times New Roman" w:hAnsi="Times New Roman"/>
          <w:b/>
          <w:bCs/>
          <w:i/>
          <w:color w:val="7030A0"/>
          <w:sz w:val="30"/>
          <w:szCs w:val="30"/>
        </w:rPr>
        <w:t xml:space="preserve">Dažādu iekārtu un aprīkojuma piegāde </w:t>
      </w:r>
      <w:r>
        <w:rPr>
          <w:rFonts w:ascii="Times New Roman" w:hAnsi="Times New Roman"/>
          <w:b/>
          <w:bCs/>
          <w:i/>
          <w:color w:val="7030A0"/>
          <w:sz w:val="30"/>
          <w:szCs w:val="30"/>
        </w:rPr>
        <w:t xml:space="preserve">LLU </w:t>
      </w:r>
      <w:r w:rsidRPr="00B37D33">
        <w:rPr>
          <w:rFonts w:ascii="Times New Roman" w:hAnsi="Times New Roman"/>
          <w:b/>
          <w:i/>
          <w:color w:val="7030A0"/>
          <w:sz w:val="30"/>
          <w:szCs w:val="30"/>
        </w:rPr>
        <w:t xml:space="preserve">MF </w:t>
      </w:r>
      <w:r>
        <w:rPr>
          <w:rFonts w:ascii="Times New Roman" w:hAnsi="Times New Roman"/>
          <w:b/>
          <w:i/>
          <w:color w:val="7030A0"/>
          <w:sz w:val="30"/>
          <w:szCs w:val="30"/>
        </w:rPr>
        <w:t xml:space="preserve">un MURZL </w:t>
      </w:r>
      <w:r w:rsidRPr="00B37D33">
        <w:rPr>
          <w:rFonts w:ascii="Times New Roman" w:hAnsi="Times New Roman"/>
          <w:b/>
          <w:i/>
          <w:color w:val="7030A0"/>
          <w:sz w:val="30"/>
          <w:szCs w:val="30"/>
        </w:rPr>
        <w:t>vajadzībām ERAF projekta, vienošanās Nr. 2012/0001/2DP/2.1.1.3.1/11/IPIA/VIAA/005 ietvaros</w:t>
      </w:r>
    </w:p>
    <w:p w:rsidR="00696382" w:rsidRDefault="00696382" w:rsidP="00696382">
      <w:pPr>
        <w:spacing w:after="0"/>
        <w:jc w:val="center"/>
        <w:rPr>
          <w:rFonts w:ascii="Times New Roman" w:hAnsi="Times New Roman"/>
          <w:sz w:val="24"/>
          <w:szCs w:val="24"/>
        </w:rPr>
      </w:pPr>
    </w:p>
    <w:p w:rsidR="00696382" w:rsidRPr="00825364" w:rsidRDefault="00696382" w:rsidP="00696382">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w:t>
      </w:r>
      <w:r>
        <w:rPr>
          <w:rFonts w:ascii="Times New Roman" w:hAnsi="Times New Roman"/>
          <w:sz w:val="24"/>
          <w:szCs w:val="24"/>
        </w:rPr>
        <w:t>76</w:t>
      </w:r>
      <w:r w:rsidRPr="00EE182E">
        <w:rPr>
          <w:rFonts w:ascii="Times New Roman" w:hAnsi="Times New Roman"/>
          <w:sz w:val="24"/>
          <w:szCs w:val="24"/>
        </w:rPr>
        <w:t>/ERAF/AK</w:t>
      </w:r>
    </w:p>
    <w:p w:rsidR="00696382" w:rsidRDefault="00696382" w:rsidP="00696382">
      <w:pPr>
        <w:spacing w:after="0" w:line="240" w:lineRule="auto"/>
        <w:jc w:val="center"/>
        <w:rPr>
          <w:rFonts w:ascii="Times New Roman" w:hAnsi="Times New Roman"/>
          <w:sz w:val="24"/>
          <w:szCs w:val="24"/>
        </w:rPr>
      </w:pPr>
    </w:p>
    <w:p w:rsidR="00696382" w:rsidRPr="00825364" w:rsidRDefault="00696382" w:rsidP="00696382">
      <w:pPr>
        <w:spacing w:after="0" w:line="240" w:lineRule="auto"/>
        <w:jc w:val="center"/>
        <w:rPr>
          <w:rFonts w:ascii="Times New Roman" w:hAnsi="Times New Roman"/>
          <w:sz w:val="24"/>
          <w:szCs w:val="24"/>
        </w:rPr>
      </w:pPr>
    </w:p>
    <w:p w:rsidR="00696382" w:rsidRPr="002D7837" w:rsidRDefault="00696382" w:rsidP="00696382">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Galvenais CPV kods: 38500000-0</w:t>
      </w:r>
    </w:p>
    <w:p w:rsidR="00696382" w:rsidRPr="002D7837" w:rsidRDefault="00696382" w:rsidP="00696382">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Papildus CPV kods: 38296000-6, 38295000-9, 30232100-5, 38420000-5, 38292000-8,</w:t>
      </w:r>
    </w:p>
    <w:p w:rsidR="00696382" w:rsidRDefault="00696382" w:rsidP="00696382">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38432210-7, 38600000-1, 30230000-0, 34900000-6, 38400000-9</w:t>
      </w:r>
    </w:p>
    <w:p w:rsidR="00696382" w:rsidRDefault="00696382" w:rsidP="00696382">
      <w:pPr>
        <w:spacing w:after="0" w:line="240" w:lineRule="auto"/>
        <w:jc w:val="center"/>
        <w:rPr>
          <w:rFonts w:ascii="Times New Roman" w:hAnsi="Times New Roman"/>
          <w:caps/>
          <w:sz w:val="24"/>
          <w:szCs w:val="24"/>
        </w:rPr>
      </w:pPr>
    </w:p>
    <w:p w:rsidR="00696382" w:rsidRDefault="00696382" w:rsidP="00696382">
      <w:pPr>
        <w:spacing w:after="0" w:line="240" w:lineRule="auto"/>
        <w:jc w:val="center"/>
        <w:rPr>
          <w:rFonts w:ascii="Times New Roman" w:hAnsi="Times New Roman"/>
          <w:caps/>
          <w:sz w:val="24"/>
          <w:szCs w:val="24"/>
        </w:rPr>
      </w:pPr>
    </w:p>
    <w:p w:rsidR="00696382" w:rsidRDefault="00696382" w:rsidP="00696382">
      <w:pPr>
        <w:spacing w:after="0" w:line="240" w:lineRule="auto"/>
        <w:jc w:val="center"/>
        <w:rPr>
          <w:rFonts w:ascii="Times New Roman" w:hAnsi="Times New Roman"/>
          <w:caps/>
          <w:sz w:val="24"/>
          <w:szCs w:val="24"/>
        </w:rPr>
      </w:pPr>
    </w:p>
    <w:p w:rsidR="00696382" w:rsidRPr="00825364" w:rsidRDefault="00696382" w:rsidP="00696382">
      <w:pPr>
        <w:spacing w:after="0" w:line="240" w:lineRule="auto"/>
        <w:jc w:val="center"/>
        <w:rPr>
          <w:rFonts w:ascii="Times New Roman" w:hAnsi="Times New Roman"/>
          <w:caps/>
          <w:sz w:val="24"/>
          <w:szCs w:val="24"/>
        </w:rPr>
      </w:pPr>
    </w:p>
    <w:p w:rsidR="00696382" w:rsidRPr="00825364" w:rsidRDefault="00696382" w:rsidP="00696382">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27.07.2015</w:t>
      </w:r>
      <w:r w:rsidR="00B064ED">
        <w:rPr>
          <w:rFonts w:ascii="Times New Roman" w:hAnsi="Times New Roman"/>
          <w:b/>
          <w:caps/>
          <w:sz w:val="28"/>
          <w:szCs w:val="28"/>
        </w:rPr>
        <w:t xml:space="preserve"> un 10.08.2015.</w:t>
      </w:r>
      <w:r>
        <w:rPr>
          <w:rFonts w:ascii="Times New Roman" w:hAnsi="Times New Roman"/>
          <w:b/>
          <w:caps/>
          <w:sz w:val="28"/>
          <w:szCs w:val="28"/>
        </w:rPr>
        <w:t xml:space="preserve"> GROZĪJUMIEM</w:t>
      </w:r>
    </w:p>
    <w:p w:rsidR="00696382" w:rsidRPr="00825364" w:rsidRDefault="00696382" w:rsidP="00696382">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696382" w:rsidRPr="00825364" w:rsidRDefault="00696382" w:rsidP="00696382">
      <w:pPr>
        <w:spacing w:after="0" w:line="240" w:lineRule="auto"/>
        <w:jc w:val="center"/>
        <w:rPr>
          <w:rFonts w:ascii="Times New Roman" w:hAnsi="Times New Roman"/>
          <w:sz w:val="24"/>
          <w:szCs w:val="24"/>
        </w:rPr>
      </w:pPr>
    </w:p>
    <w:p w:rsidR="00696382" w:rsidRPr="00825364" w:rsidRDefault="00696382" w:rsidP="00696382">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696382" w:rsidRPr="006B19E5" w:rsidRDefault="00696382" w:rsidP="00696382">
      <w:pPr>
        <w:spacing w:after="0" w:line="240" w:lineRule="auto"/>
        <w:jc w:val="both"/>
        <w:rPr>
          <w:rFonts w:ascii="Times New Roman" w:hAnsi="Times New Roman"/>
          <w:sz w:val="32"/>
          <w:szCs w:val="32"/>
        </w:rPr>
      </w:pPr>
    </w:p>
    <w:p w:rsidR="00696382" w:rsidRPr="00AA44E1" w:rsidRDefault="00696382" w:rsidP="00696382">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w:t>
      </w:r>
      <w:r>
        <w:rPr>
          <w:rFonts w:ascii="Times New Roman" w:hAnsi="Times New Roman"/>
          <w:sz w:val="24"/>
          <w:szCs w:val="24"/>
        </w:rPr>
        <w:t>76</w:t>
      </w:r>
      <w:r w:rsidRPr="00EE182E">
        <w:rPr>
          <w:rFonts w:ascii="Times New Roman" w:hAnsi="Times New Roman"/>
          <w:sz w:val="24"/>
          <w:szCs w:val="24"/>
        </w:rPr>
        <w:t>/ERAF/AK</w:t>
      </w:r>
    </w:p>
    <w:p w:rsidR="00696382" w:rsidRPr="00AA44E1" w:rsidRDefault="00696382" w:rsidP="00696382">
      <w:pPr>
        <w:spacing w:after="0" w:line="240" w:lineRule="auto"/>
        <w:ind w:left="426" w:hanging="426"/>
        <w:jc w:val="both"/>
        <w:rPr>
          <w:rFonts w:ascii="Times New Roman" w:hAnsi="Times New Roman"/>
          <w:b/>
          <w:sz w:val="24"/>
          <w:szCs w:val="24"/>
        </w:rPr>
      </w:pPr>
    </w:p>
    <w:p w:rsidR="00696382" w:rsidRPr="00AA44E1" w:rsidRDefault="00696382" w:rsidP="00696382">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696382" w:rsidRPr="00825364" w:rsidRDefault="00696382" w:rsidP="00696382">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696382" w:rsidRPr="00825364" w:rsidRDefault="00696382" w:rsidP="00696382">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696382"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696382"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696382" w:rsidRDefault="00696382" w:rsidP="00696382">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696382" w:rsidRPr="00876EF2" w:rsidRDefault="00696382" w:rsidP="00696382">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696382" w:rsidRPr="007B4521" w:rsidRDefault="00696382" w:rsidP="00696382">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696382" w:rsidRDefault="00696382" w:rsidP="00696382">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696382" w:rsidRPr="00B37D33" w:rsidRDefault="00696382" w:rsidP="00696382">
      <w:pPr>
        <w:numPr>
          <w:ilvl w:val="2"/>
          <w:numId w:val="17"/>
        </w:numPr>
        <w:spacing w:after="0" w:line="240" w:lineRule="auto"/>
        <w:ind w:left="0" w:firstLine="0"/>
        <w:jc w:val="both"/>
        <w:rPr>
          <w:rFonts w:ascii="Times New Roman" w:hAnsi="Times New Roman"/>
          <w:sz w:val="24"/>
          <w:szCs w:val="24"/>
        </w:rPr>
      </w:pPr>
      <w:r w:rsidRPr="00B37D33">
        <w:rPr>
          <w:rFonts w:ascii="Times New Roman" w:hAnsi="Times New Roman"/>
          <w:b/>
          <w:sz w:val="24"/>
          <w:szCs w:val="24"/>
        </w:rPr>
        <w:t xml:space="preserve">Projekts: </w:t>
      </w:r>
      <w:r w:rsidRPr="00B37D33">
        <w:rPr>
          <w:rFonts w:ascii="Times New Roman" w:hAnsi="Times New Roman"/>
          <w:sz w:val="24"/>
        </w:rPr>
        <w:t>iepirkuma procedūra tiek veikta</w:t>
      </w:r>
      <w:r w:rsidRPr="00B37D33">
        <w:rPr>
          <w:rFonts w:ascii="Times New Roman" w:hAnsi="Times New Roman"/>
          <w:sz w:val="24"/>
          <w:szCs w:val="24"/>
        </w:rPr>
        <w:t xml:space="preserve"> ERAF projekta </w:t>
      </w:r>
      <w:r w:rsidRPr="00B37D33">
        <w:rPr>
          <w:rFonts w:ascii="Times New Roman" w:hAnsi="Times New Roman"/>
          <w:i/>
          <w:sz w:val="24"/>
          <w:szCs w:val="24"/>
        </w:rPr>
        <w:t>„Meža un ūdens resursu valsts nozīmes pētījumu centra zinātnes infrastruktūras attīstība”,</w:t>
      </w:r>
      <w:r w:rsidRPr="00B37D33">
        <w:rPr>
          <w:rFonts w:ascii="Times New Roman" w:hAnsi="Times New Roman"/>
          <w:sz w:val="24"/>
          <w:szCs w:val="24"/>
        </w:rPr>
        <w:t xml:space="preserve"> vienošanās Nr. 2012/0001/2DP/2.1.1.3.1/11/IPIA/VIAA/005 ietvaros.</w:t>
      </w:r>
    </w:p>
    <w:p w:rsidR="00696382" w:rsidRPr="00825364" w:rsidRDefault="00696382" w:rsidP="00696382">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696382" w:rsidRPr="00AA44E1" w:rsidRDefault="00696382" w:rsidP="00696382">
      <w:pPr>
        <w:spacing w:after="0" w:line="240" w:lineRule="auto"/>
        <w:ind w:left="720"/>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696382" w:rsidRPr="00B064ED" w:rsidRDefault="00696382" w:rsidP="00696382">
      <w:pPr>
        <w:pStyle w:val="BodyTextIndent2"/>
        <w:spacing w:after="0" w:line="240" w:lineRule="auto"/>
        <w:ind w:left="0"/>
        <w:jc w:val="both"/>
        <w:rPr>
          <w:rFonts w:ascii="Times New Roman" w:hAnsi="Times New Roman"/>
          <w:i/>
          <w:color w:val="FF0000"/>
          <w:sz w:val="22"/>
          <w:szCs w:val="22"/>
          <w:lang w:val="lv-LV"/>
        </w:rPr>
      </w:pPr>
      <w:r w:rsidRPr="00E81BF1">
        <w:rPr>
          <w:rFonts w:ascii="Times New Roman" w:hAnsi="Times New Roman"/>
          <w:sz w:val="24"/>
          <w:szCs w:val="24"/>
        </w:rPr>
        <w:t xml:space="preserve">1.3.1. Ieinteresētais piegādātājs </w:t>
      </w:r>
      <w:r w:rsidRPr="00E81BF1">
        <w:rPr>
          <w:rFonts w:ascii="Times New Roman" w:hAnsi="Times New Roman"/>
          <w:sz w:val="24"/>
          <w:szCs w:val="24"/>
          <w:u w:val="single"/>
        </w:rPr>
        <w:t xml:space="preserve">piedāvājumu var </w:t>
      </w:r>
      <w:r w:rsidRPr="00BB3922">
        <w:rPr>
          <w:rFonts w:ascii="Times New Roman" w:hAnsi="Times New Roman"/>
          <w:sz w:val="24"/>
          <w:szCs w:val="24"/>
          <w:u w:val="single"/>
        </w:rPr>
        <w:t>iesniegt</w:t>
      </w:r>
      <w:r w:rsidRPr="00BB3922">
        <w:rPr>
          <w:rFonts w:ascii="Times New Roman" w:hAnsi="Times New Roman"/>
          <w:sz w:val="24"/>
          <w:szCs w:val="24"/>
        </w:rPr>
        <w:t xml:space="preserve"> </w:t>
      </w:r>
      <w:r w:rsidRPr="00B064ED">
        <w:rPr>
          <w:rFonts w:ascii="Times New Roman" w:hAnsi="Times New Roman"/>
          <w:b/>
          <w:color w:val="FF0000"/>
          <w:sz w:val="24"/>
          <w:szCs w:val="24"/>
        </w:rPr>
        <w:t xml:space="preserve">līdz 2015.gada </w:t>
      </w:r>
      <w:r w:rsidR="00B064ED">
        <w:rPr>
          <w:rFonts w:ascii="Times New Roman" w:hAnsi="Times New Roman"/>
          <w:b/>
          <w:color w:val="FF0000"/>
          <w:sz w:val="24"/>
          <w:szCs w:val="24"/>
          <w:lang w:val="lv-LV"/>
        </w:rPr>
        <w:t>9.septembrim</w:t>
      </w:r>
      <w:r w:rsidRPr="00B064ED">
        <w:rPr>
          <w:rFonts w:ascii="Times New Roman" w:hAnsi="Times New Roman"/>
          <w:b/>
          <w:color w:val="FF0000"/>
          <w:sz w:val="24"/>
          <w:szCs w:val="24"/>
        </w:rPr>
        <w:t xml:space="preserve"> plkst.11.00</w:t>
      </w:r>
      <w:r w:rsidRPr="00B064ED">
        <w:rPr>
          <w:rFonts w:ascii="Times New Roman" w:hAnsi="Times New Roman"/>
          <w:color w:val="FF0000"/>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r w:rsidR="00B064ED">
        <w:rPr>
          <w:rFonts w:ascii="Times New Roman" w:hAnsi="Times New Roman"/>
          <w:sz w:val="24"/>
          <w:szCs w:val="24"/>
          <w:lang w:val="lv-LV"/>
        </w:rPr>
        <w:t xml:space="preserve"> </w:t>
      </w:r>
      <w:r w:rsidR="00B064ED" w:rsidRPr="00B064ED">
        <w:rPr>
          <w:rFonts w:ascii="Times New Roman" w:hAnsi="Times New Roman"/>
          <w:i/>
          <w:color w:val="FF0000"/>
          <w:sz w:val="24"/>
          <w:szCs w:val="24"/>
          <w:lang w:val="lv-LV"/>
        </w:rPr>
        <w:t>(ar 10.08.2015. grozījumiem).</w:t>
      </w:r>
    </w:p>
    <w:p w:rsidR="00696382" w:rsidRDefault="00696382" w:rsidP="00696382">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696382" w:rsidRPr="00B965A4" w:rsidRDefault="00696382" w:rsidP="00696382">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696382" w:rsidRPr="009E187E" w:rsidRDefault="00696382" w:rsidP="00696382">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696382" w:rsidRDefault="00696382" w:rsidP="00696382">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696382" w:rsidRPr="00B064ED" w:rsidRDefault="00696382" w:rsidP="00696382">
      <w:pPr>
        <w:pStyle w:val="BodyTextIndent2"/>
        <w:spacing w:after="0" w:line="240" w:lineRule="auto"/>
        <w:ind w:left="0"/>
        <w:jc w:val="both"/>
        <w:rPr>
          <w:rFonts w:ascii="Times New Roman" w:hAnsi="Times New Roman"/>
          <w:sz w:val="22"/>
          <w:szCs w:val="22"/>
          <w:lang w:val="lv-LV"/>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064ED">
        <w:rPr>
          <w:rFonts w:ascii="Times New Roman" w:hAnsi="Times New Roman"/>
          <w:b/>
          <w:color w:val="FF0000"/>
          <w:sz w:val="24"/>
          <w:szCs w:val="24"/>
        </w:rPr>
        <w:t xml:space="preserve">2015.gada </w:t>
      </w:r>
      <w:r w:rsidR="00B064ED">
        <w:rPr>
          <w:rFonts w:ascii="Times New Roman" w:hAnsi="Times New Roman"/>
          <w:b/>
          <w:color w:val="FF0000"/>
          <w:sz w:val="24"/>
          <w:szCs w:val="24"/>
          <w:lang w:val="lv-LV"/>
        </w:rPr>
        <w:t>9.septembrim</w:t>
      </w:r>
      <w:r w:rsidRPr="00B064ED">
        <w:rPr>
          <w:rFonts w:ascii="Times New Roman" w:hAnsi="Times New Roman"/>
          <w:b/>
          <w:color w:val="FF0000"/>
          <w:sz w:val="24"/>
          <w:szCs w:val="24"/>
        </w:rPr>
        <w:t xml:space="preserve"> plkst.11.00</w:t>
      </w:r>
      <w:r w:rsidRPr="00BB3922">
        <w:rPr>
          <w:rFonts w:ascii="Times New Roman" w:hAnsi="Times New Roman"/>
          <w:sz w:val="24"/>
          <w:szCs w:val="24"/>
        </w:rPr>
        <w:t>. Konkursa piedāvājumu atvēršanu komisija veic atklātā sēdē.</w:t>
      </w:r>
      <w:r w:rsidR="00B064ED">
        <w:rPr>
          <w:rFonts w:ascii="Times New Roman" w:hAnsi="Times New Roman"/>
          <w:sz w:val="24"/>
          <w:szCs w:val="24"/>
          <w:lang w:val="lv-LV"/>
        </w:rPr>
        <w:t xml:space="preserve"> </w:t>
      </w:r>
      <w:r w:rsidR="00B064ED" w:rsidRPr="00B064ED">
        <w:rPr>
          <w:rFonts w:ascii="Times New Roman" w:hAnsi="Times New Roman"/>
          <w:i/>
          <w:color w:val="FF0000"/>
          <w:sz w:val="24"/>
          <w:szCs w:val="24"/>
          <w:lang w:val="lv-LV"/>
        </w:rPr>
        <w:t>(ar 10.08.2015. grozījumiem).</w:t>
      </w:r>
    </w:p>
    <w:p w:rsidR="00696382" w:rsidRPr="00825364" w:rsidRDefault="00696382" w:rsidP="0069638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696382" w:rsidRPr="00A95567" w:rsidRDefault="00696382" w:rsidP="00696382">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696382" w:rsidRDefault="00696382" w:rsidP="00696382">
      <w:pPr>
        <w:spacing w:after="0" w:line="240" w:lineRule="auto"/>
        <w:jc w:val="both"/>
        <w:rPr>
          <w:rFonts w:ascii="Times New Roman" w:hAnsi="Times New Roman"/>
          <w:color w:val="000000"/>
          <w:sz w:val="24"/>
          <w:szCs w:val="24"/>
        </w:rPr>
      </w:pPr>
    </w:p>
    <w:p w:rsidR="00696382" w:rsidRPr="00825364" w:rsidRDefault="00696382" w:rsidP="00696382">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696382" w:rsidRPr="00825364" w:rsidRDefault="00696382" w:rsidP="0069638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696382" w:rsidRPr="00825364" w:rsidRDefault="00696382" w:rsidP="0069638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Ieinteresētais piegādātājs var pieprasīt papildus informāciju, nosūtot LLU iepirkumu komisijai adresētu pieprasījumu latviešu valodā pa faksu: 63005618, e-pastu: inese.sprukta@llu.lv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696382"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696382" w:rsidRPr="00825364" w:rsidRDefault="00696382" w:rsidP="00696382">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696382" w:rsidRPr="00AA44E1" w:rsidRDefault="00696382" w:rsidP="00696382">
      <w:pPr>
        <w:spacing w:after="0" w:line="240" w:lineRule="auto"/>
        <w:jc w:val="both"/>
        <w:rPr>
          <w:rFonts w:ascii="Times New Roman" w:hAnsi="Times New Roman"/>
          <w:sz w:val="24"/>
          <w:szCs w:val="24"/>
        </w:rPr>
      </w:pPr>
    </w:p>
    <w:p w:rsidR="00696382" w:rsidRPr="00AA44E1" w:rsidRDefault="00696382" w:rsidP="00696382">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696382" w:rsidRPr="00AA44E1" w:rsidRDefault="00696382" w:rsidP="00696382">
      <w:pPr>
        <w:spacing w:after="0" w:line="240" w:lineRule="auto"/>
        <w:rPr>
          <w:rFonts w:ascii="Times New Roman" w:hAnsi="Times New Roman"/>
          <w:sz w:val="24"/>
          <w:szCs w:val="24"/>
        </w:rPr>
      </w:pPr>
      <w:r w:rsidRPr="00AA44E1">
        <w:rPr>
          <w:rFonts w:ascii="Times New Roman" w:hAnsi="Times New Roman"/>
          <w:sz w:val="24"/>
          <w:szCs w:val="24"/>
        </w:rPr>
        <w:t>Nav paredzēts.</w:t>
      </w:r>
    </w:p>
    <w:p w:rsidR="00696382" w:rsidRPr="00AA44E1" w:rsidRDefault="00696382" w:rsidP="00696382">
      <w:pPr>
        <w:spacing w:after="0" w:line="240" w:lineRule="auto"/>
        <w:jc w:val="both"/>
        <w:rPr>
          <w:rFonts w:ascii="Times New Roman" w:hAnsi="Times New Roman"/>
          <w:sz w:val="24"/>
          <w:szCs w:val="24"/>
        </w:rPr>
      </w:pPr>
    </w:p>
    <w:p w:rsidR="00696382" w:rsidRPr="00AA44E1" w:rsidRDefault="00696382" w:rsidP="00696382">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696382" w:rsidRPr="00825364" w:rsidRDefault="00696382" w:rsidP="00696382">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696382" w:rsidRPr="00825364" w:rsidRDefault="00696382" w:rsidP="00696382">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696382" w:rsidRPr="00825364" w:rsidRDefault="00696382" w:rsidP="00696382">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696382" w:rsidRPr="00825364" w:rsidRDefault="00696382" w:rsidP="0069638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696382" w:rsidRPr="00825364" w:rsidRDefault="00696382" w:rsidP="0069638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696382" w:rsidRDefault="00696382" w:rsidP="00696382">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696382" w:rsidRPr="00825364" w:rsidRDefault="00696382" w:rsidP="00696382">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696382" w:rsidRPr="00825364" w:rsidRDefault="00696382" w:rsidP="00696382">
      <w:pPr>
        <w:spacing w:after="0"/>
        <w:jc w:val="center"/>
        <w:rPr>
          <w:rFonts w:ascii="Times New Roman" w:hAnsi="Times New Roman"/>
          <w:i/>
          <w:sz w:val="24"/>
          <w:szCs w:val="28"/>
        </w:rPr>
      </w:pPr>
      <w:r w:rsidRPr="006F1F07">
        <w:rPr>
          <w:rFonts w:ascii="Times New Roman" w:hAnsi="Times New Roman"/>
          <w:i/>
          <w:sz w:val="24"/>
          <w:szCs w:val="24"/>
        </w:rPr>
        <w:t>„</w:t>
      </w:r>
      <w:r w:rsidRPr="00800B70">
        <w:rPr>
          <w:rFonts w:ascii="Times New Roman" w:hAnsi="Times New Roman"/>
          <w:i/>
          <w:sz w:val="24"/>
          <w:szCs w:val="24"/>
        </w:rPr>
        <w:t>Dažādu iekārtu un aprīkojuma piegāde LLU MF un MURZL vajadzībām ERAF projekta, vienošanās Nr. 2012/0001/2DP/2.1.1.3.1/11/IPIA/VIAA/005 ietvaros</w:t>
      </w:r>
      <w:r w:rsidRPr="00AA44E1">
        <w:rPr>
          <w:rFonts w:ascii="Times New Roman" w:hAnsi="Times New Roman"/>
          <w:i/>
          <w:sz w:val="24"/>
          <w:szCs w:val="24"/>
        </w:rPr>
        <w:t>”,</w:t>
      </w:r>
    </w:p>
    <w:p w:rsidR="00696382" w:rsidRPr="00825364" w:rsidRDefault="00696382" w:rsidP="00696382">
      <w:pPr>
        <w:spacing w:after="12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EE182E">
        <w:rPr>
          <w:rFonts w:ascii="Times New Roman" w:hAnsi="Times New Roman"/>
          <w:sz w:val="24"/>
          <w:szCs w:val="24"/>
        </w:rPr>
        <w:t>LLU/2015/</w:t>
      </w:r>
      <w:r>
        <w:rPr>
          <w:rFonts w:ascii="Times New Roman" w:hAnsi="Times New Roman"/>
          <w:sz w:val="24"/>
          <w:szCs w:val="24"/>
        </w:rPr>
        <w:t>76</w:t>
      </w:r>
      <w:r w:rsidRPr="00EE182E">
        <w:rPr>
          <w:rFonts w:ascii="Times New Roman" w:hAnsi="Times New Roman"/>
          <w:sz w:val="24"/>
          <w:szCs w:val="24"/>
        </w:rPr>
        <w:t>/ERAF/AK</w:t>
      </w:r>
      <w:r>
        <w:rPr>
          <w:rFonts w:ascii="Times New Roman" w:hAnsi="Times New Roman"/>
          <w:sz w:val="24"/>
          <w:szCs w:val="24"/>
        </w:rPr>
        <w:t>,</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sz w:val="24"/>
          <w:szCs w:val="24"/>
        </w:rPr>
        <w:t>___.daļai  „______________________________________________________”</w:t>
      </w:r>
    </w:p>
    <w:p w:rsidR="00696382" w:rsidRPr="00825364" w:rsidRDefault="00696382" w:rsidP="00696382">
      <w:pPr>
        <w:spacing w:after="0"/>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696382" w:rsidRPr="007339A0" w:rsidRDefault="00696382" w:rsidP="00696382">
      <w:pPr>
        <w:spacing w:after="0"/>
        <w:rPr>
          <w:rFonts w:ascii="Times New Roman" w:hAnsi="Times New Roman"/>
          <w:i/>
          <w:sz w:val="12"/>
          <w:szCs w:val="12"/>
        </w:rPr>
      </w:pPr>
    </w:p>
    <w:p w:rsidR="00696382" w:rsidRPr="00B064ED" w:rsidRDefault="00696382" w:rsidP="00696382">
      <w:pPr>
        <w:spacing w:after="0"/>
        <w:jc w:val="center"/>
        <w:rPr>
          <w:rFonts w:ascii="Times New Roman" w:hAnsi="Times New Roman"/>
          <w:i/>
          <w:color w:val="FF0000"/>
        </w:rPr>
      </w:pPr>
      <w:r w:rsidRPr="00B064ED">
        <w:rPr>
          <w:rFonts w:ascii="Times New Roman" w:hAnsi="Times New Roman"/>
          <w:b/>
          <w:i/>
          <w:color w:val="FF0000"/>
          <w:sz w:val="24"/>
          <w:szCs w:val="24"/>
        </w:rPr>
        <w:t xml:space="preserve">Neatvērt līdz 2015.gada </w:t>
      </w:r>
      <w:r w:rsidR="00B064ED">
        <w:rPr>
          <w:rFonts w:ascii="Times New Roman" w:hAnsi="Times New Roman"/>
          <w:b/>
          <w:i/>
          <w:color w:val="FF0000"/>
          <w:sz w:val="24"/>
          <w:szCs w:val="24"/>
        </w:rPr>
        <w:t>9.septembrim</w:t>
      </w:r>
      <w:r w:rsidRPr="00B064ED">
        <w:rPr>
          <w:rFonts w:ascii="Times New Roman" w:hAnsi="Times New Roman"/>
          <w:b/>
          <w:color w:val="FF0000"/>
          <w:sz w:val="24"/>
          <w:szCs w:val="24"/>
        </w:rPr>
        <w:t xml:space="preserve"> </w:t>
      </w:r>
      <w:r w:rsidRPr="00B064ED">
        <w:rPr>
          <w:rFonts w:ascii="Times New Roman" w:hAnsi="Times New Roman"/>
          <w:b/>
          <w:i/>
          <w:color w:val="FF0000"/>
          <w:sz w:val="24"/>
          <w:szCs w:val="24"/>
        </w:rPr>
        <w:t>plkst. 11.00”</w:t>
      </w:r>
      <w:r w:rsidR="00B064ED">
        <w:rPr>
          <w:rFonts w:ascii="Times New Roman" w:hAnsi="Times New Roman"/>
          <w:b/>
          <w:i/>
          <w:color w:val="FF0000"/>
          <w:sz w:val="24"/>
          <w:szCs w:val="24"/>
        </w:rPr>
        <w:t xml:space="preserve"> </w:t>
      </w:r>
      <w:r w:rsidR="00B064ED" w:rsidRPr="00B064ED">
        <w:rPr>
          <w:rFonts w:ascii="Times New Roman" w:hAnsi="Times New Roman"/>
          <w:i/>
          <w:color w:val="FF0000"/>
          <w:sz w:val="24"/>
          <w:szCs w:val="24"/>
        </w:rPr>
        <w:t>(ar 10.08.2015. grozījumiem).</w:t>
      </w:r>
    </w:p>
    <w:p w:rsidR="00696382" w:rsidRDefault="00696382" w:rsidP="00696382">
      <w:pPr>
        <w:spacing w:after="0" w:line="240" w:lineRule="auto"/>
        <w:jc w:val="center"/>
        <w:rPr>
          <w:rFonts w:ascii="Times New Roman" w:hAnsi="Times New Roman"/>
          <w:i/>
          <w:color w:val="FF0000"/>
          <w:sz w:val="24"/>
          <w:szCs w:val="24"/>
        </w:rPr>
      </w:pPr>
    </w:p>
    <w:p w:rsidR="00696382" w:rsidRPr="00825364" w:rsidRDefault="00696382" w:rsidP="00696382">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696382" w:rsidRPr="00825364" w:rsidRDefault="00696382" w:rsidP="00696382">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cauršūšanai izmantojamā aukla jānostiprina ar pārlīmētu lapu, kurā norādīts cauršūto lapu skaits, ko ar savu parakstu un Pretendenta zīmoga nospiedumu apliecina Pretendenta vadītājs vai tā pilnvarotā persona. </w:t>
      </w:r>
    </w:p>
    <w:p w:rsidR="00696382" w:rsidRPr="00E538BD" w:rsidRDefault="00696382" w:rsidP="00696382">
      <w:pPr>
        <w:pStyle w:val="ListParagraph"/>
        <w:numPr>
          <w:ilvl w:val="0"/>
          <w:numId w:val="7"/>
        </w:numPr>
        <w:spacing w:after="0" w:line="240" w:lineRule="auto"/>
        <w:rPr>
          <w:rFonts w:ascii="Times New Roman" w:eastAsia="Arial Unicode MS" w:hAnsi="Times New Roman"/>
          <w:sz w:val="24"/>
          <w:szCs w:val="24"/>
          <w:lang w:val="lv-LV" w:eastAsia="en-US"/>
        </w:rPr>
      </w:pPr>
      <w:r w:rsidRPr="00E538BD">
        <w:rPr>
          <w:rFonts w:ascii="Times New Roman" w:eastAsia="Arial Unicode MS" w:hAnsi="Times New Roman"/>
          <w:sz w:val="24"/>
          <w:szCs w:val="24"/>
          <w:lang w:val="lv-LV" w:eastAsia="en-US"/>
        </w:rPr>
        <w:lastRenderedPageBreak/>
        <w:t>Ja Pretendents pievieno piedāvājumam CD disku, USB zibatmiņu, katalogus u.c. materiālus, kas nav cauršūti, uz katra klāt pievienotā materiāla norādāms Pretendenta nosaukums.</w:t>
      </w:r>
    </w:p>
    <w:p w:rsidR="00696382" w:rsidRPr="00825364" w:rsidRDefault="00696382" w:rsidP="00696382">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696382" w:rsidRPr="001508A8" w:rsidRDefault="00696382" w:rsidP="00696382">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696382" w:rsidRPr="00825364" w:rsidRDefault="00696382" w:rsidP="00696382">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696382" w:rsidRPr="00825364" w:rsidRDefault="00696382" w:rsidP="00696382">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696382" w:rsidRPr="00825364" w:rsidRDefault="00696382" w:rsidP="00696382">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696382" w:rsidRPr="00825364" w:rsidRDefault="00696382" w:rsidP="00696382">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696382" w:rsidRDefault="00696382" w:rsidP="00696382">
      <w:pPr>
        <w:spacing w:after="0" w:line="240" w:lineRule="auto"/>
        <w:jc w:val="both"/>
        <w:rPr>
          <w:rFonts w:ascii="Times New Roman" w:hAnsi="Times New Roman"/>
          <w:sz w:val="24"/>
          <w:szCs w:val="24"/>
        </w:rPr>
      </w:pPr>
      <w:r w:rsidRPr="00530AAC">
        <w:rPr>
          <w:rFonts w:ascii="Times New Roman" w:hAnsi="Times New Roman"/>
          <w:sz w:val="24"/>
          <w:szCs w:val="24"/>
        </w:rPr>
        <w:t xml:space="preserve">1.6.12. Iesniedzot piedāvājumu, piegādātājs ir tiesīgs visu iesniegto dokumentu atvasinājumu un tulkojumu pareizību apliecināt ar vienu apliecinājumu, ja viss piedāvājums ir cauršūts vai caurauklots. </w:t>
      </w:r>
    </w:p>
    <w:p w:rsidR="00696382" w:rsidRPr="00876EF2" w:rsidRDefault="00696382" w:rsidP="00696382">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696382" w:rsidRPr="00D477CD" w:rsidRDefault="00696382" w:rsidP="00696382">
      <w:pPr>
        <w:spacing w:after="0" w:line="240" w:lineRule="auto"/>
        <w:jc w:val="both"/>
        <w:rPr>
          <w:rFonts w:ascii="Times New Roman" w:hAnsi="Times New Roman"/>
          <w:i/>
          <w:sz w:val="24"/>
          <w:szCs w:val="24"/>
        </w:rPr>
      </w:pPr>
    </w:p>
    <w:p w:rsidR="00696382" w:rsidRPr="00825364" w:rsidRDefault="00696382" w:rsidP="00696382">
      <w:pPr>
        <w:spacing w:after="0" w:line="240" w:lineRule="auto"/>
        <w:jc w:val="both"/>
        <w:rPr>
          <w:rFonts w:ascii="Times New Roman" w:hAnsi="Times New Roman"/>
          <w:b/>
          <w:i/>
          <w:sz w:val="24"/>
          <w:szCs w:val="24"/>
        </w:rPr>
      </w:pPr>
    </w:p>
    <w:p w:rsidR="00696382" w:rsidRPr="00825364" w:rsidRDefault="00696382" w:rsidP="00696382">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696382" w:rsidRPr="00AA44E1" w:rsidRDefault="00696382" w:rsidP="00696382">
      <w:pPr>
        <w:spacing w:after="0" w:line="240" w:lineRule="auto"/>
        <w:jc w:val="both"/>
        <w:rPr>
          <w:rFonts w:ascii="Times New Roman" w:hAnsi="Times New Roman"/>
          <w:sz w:val="24"/>
          <w:szCs w:val="24"/>
        </w:rPr>
      </w:pPr>
    </w:p>
    <w:p w:rsidR="00696382" w:rsidRPr="00825364" w:rsidRDefault="00696382" w:rsidP="00696382">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696382" w:rsidRPr="00825364" w:rsidRDefault="00696382" w:rsidP="00696382">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Pr="006F2A11">
        <w:rPr>
          <w:rFonts w:ascii="Times New Roman" w:hAnsi="Times New Roman"/>
          <w:b/>
          <w:i/>
          <w:sz w:val="24"/>
          <w:szCs w:val="24"/>
        </w:rPr>
        <w:t>dažādu iekārtu</w:t>
      </w:r>
      <w:r>
        <w:rPr>
          <w:rFonts w:ascii="Times New Roman" w:hAnsi="Times New Roman"/>
          <w:b/>
          <w:i/>
          <w:sz w:val="24"/>
          <w:szCs w:val="24"/>
        </w:rPr>
        <w:t xml:space="preserve"> un a</w:t>
      </w:r>
      <w:r w:rsidRPr="006F2A11">
        <w:rPr>
          <w:rFonts w:ascii="Times New Roman" w:hAnsi="Times New Roman"/>
          <w:b/>
          <w:i/>
          <w:sz w:val="24"/>
          <w:szCs w:val="24"/>
        </w:rPr>
        <w:t>prīkojuma 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696382" w:rsidRPr="002D7837" w:rsidRDefault="00696382" w:rsidP="00696382">
      <w:pPr>
        <w:spacing w:after="0" w:line="240" w:lineRule="auto"/>
        <w:ind w:firstLine="720"/>
        <w:jc w:val="both"/>
        <w:rPr>
          <w:rFonts w:ascii="Times New Roman" w:eastAsia="Times New Roman" w:hAnsi="Times New Roman"/>
          <w:sz w:val="24"/>
          <w:szCs w:val="24"/>
        </w:rPr>
      </w:pPr>
      <w:r w:rsidRPr="002D7837">
        <w:rPr>
          <w:rFonts w:ascii="Times New Roman" w:eastAsia="Times New Roman" w:hAnsi="Times New Roman"/>
          <w:sz w:val="24"/>
          <w:szCs w:val="24"/>
        </w:rPr>
        <w:t>Galvenais CPV kods: 38500000-0</w:t>
      </w:r>
    </w:p>
    <w:p w:rsidR="00696382" w:rsidRPr="002D7837" w:rsidRDefault="00696382" w:rsidP="00696382">
      <w:pPr>
        <w:spacing w:after="0" w:line="240" w:lineRule="auto"/>
        <w:ind w:left="2835" w:hanging="2115"/>
        <w:jc w:val="both"/>
        <w:rPr>
          <w:rFonts w:ascii="Times New Roman" w:eastAsia="Times New Roman" w:hAnsi="Times New Roman"/>
          <w:sz w:val="24"/>
          <w:szCs w:val="24"/>
        </w:rPr>
      </w:pPr>
      <w:r w:rsidRPr="002D7837">
        <w:rPr>
          <w:rFonts w:ascii="Times New Roman" w:eastAsia="Times New Roman" w:hAnsi="Times New Roman"/>
          <w:sz w:val="24"/>
          <w:szCs w:val="24"/>
        </w:rPr>
        <w:t>Papildus CPV kods: 38296000-6, 38295000-9, 30232100-5, 38420000-5, 38292000-8,</w:t>
      </w:r>
    </w:p>
    <w:p w:rsidR="00696382" w:rsidRDefault="00696382" w:rsidP="00696382">
      <w:pPr>
        <w:spacing w:after="0" w:line="240" w:lineRule="auto"/>
        <w:ind w:left="2115" w:firstLine="720"/>
        <w:jc w:val="both"/>
        <w:rPr>
          <w:rFonts w:ascii="Times New Roman" w:eastAsia="Times New Roman" w:hAnsi="Times New Roman"/>
          <w:sz w:val="24"/>
          <w:szCs w:val="24"/>
        </w:rPr>
      </w:pPr>
      <w:r w:rsidRPr="002D7837">
        <w:rPr>
          <w:rFonts w:ascii="Times New Roman" w:eastAsia="Times New Roman" w:hAnsi="Times New Roman"/>
          <w:sz w:val="24"/>
          <w:szCs w:val="24"/>
        </w:rPr>
        <w:t>38432210-7, 38600000-1, 30230000-0, 34900000-6, 38400000-9</w:t>
      </w:r>
    </w:p>
    <w:p w:rsidR="00696382" w:rsidRPr="00AC63AC" w:rsidRDefault="00696382" w:rsidP="00696382">
      <w:pPr>
        <w:pStyle w:val="BodyText"/>
        <w:ind w:firstLine="720"/>
        <w:jc w:val="left"/>
        <w:rPr>
          <w:rFonts w:ascii="Times New Roman" w:hAnsi="Times New Roman"/>
          <w:bCs/>
          <w:color w:val="000000"/>
          <w:sz w:val="24"/>
          <w:szCs w:val="24"/>
        </w:rPr>
      </w:pPr>
    </w:p>
    <w:p w:rsidR="00696382" w:rsidRPr="0017065C" w:rsidRDefault="00696382" w:rsidP="00696382">
      <w:pPr>
        <w:pStyle w:val="BodyText"/>
        <w:tabs>
          <w:tab w:val="left" w:pos="284"/>
          <w:tab w:val="left" w:pos="426"/>
        </w:tabs>
        <w:spacing w:line="276" w:lineRule="auto"/>
        <w:rPr>
          <w:rFonts w:ascii="Times New Roman" w:hAnsi="Times New Roman"/>
          <w:b/>
          <w:bCs/>
          <w:i/>
          <w:color w:val="000000"/>
          <w:sz w:val="24"/>
          <w:szCs w:val="24"/>
          <w:u w:val="single"/>
        </w:rPr>
      </w:pPr>
      <w:r w:rsidRPr="0017065C">
        <w:rPr>
          <w:rFonts w:ascii="Times New Roman" w:hAnsi="Times New Roman"/>
          <w:b/>
          <w:bCs/>
          <w:color w:val="000000"/>
          <w:sz w:val="24"/>
          <w:szCs w:val="24"/>
        </w:rPr>
        <w:t xml:space="preserve">2.2. </w:t>
      </w:r>
      <w:r w:rsidRPr="0017065C">
        <w:rPr>
          <w:rFonts w:ascii="Times New Roman" w:hAnsi="Times New Roman"/>
          <w:b/>
          <w:bCs/>
          <w:i/>
          <w:color w:val="000000"/>
          <w:sz w:val="24"/>
          <w:szCs w:val="24"/>
          <w:u w:val="single"/>
        </w:rPr>
        <w:t xml:space="preserve">Iepirkuma priekšmets ir sadalīts </w:t>
      </w:r>
      <w:r>
        <w:rPr>
          <w:rFonts w:ascii="Times New Roman" w:hAnsi="Times New Roman"/>
          <w:b/>
          <w:bCs/>
          <w:i/>
          <w:color w:val="000000"/>
          <w:sz w:val="24"/>
          <w:szCs w:val="24"/>
          <w:u w:val="single"/>
        </w:rPr>
        <w:t>9</w:t>
      </w:r>
      <w:r w:rsidRPr="0017065C">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rPr>
        <w:t>deviņās</w:t>
      </w:r>
      <w:r w:rsidRPr="0017065C">
        <w:rPr>
          <w:rFonts w:ascii="Times New Roman" w:hAnsi="Times New Roman"/>
          <w:b/>
          <w:bCs/>
          <w:i/>
          <w:color w:val="000000"/>
          <w:sz w:val="24"/>
          <w:szCs w:val="24"/>
          <w:u w:val="single"/>
        </w:rPr>
        <w:t>) daļās:</w:t>
      </w:r>
    </w:p>
    <w:p w:rsidR="00696382" w:rsidRPr="0017065C" w:rsidRDefault="00696382" w:rsidP="00696382">
      <w:pPr>
        <w:pStyle w:val="BodyText"/>
        <w:tabs>
          <w:tab w:val="left" w:pos="284"/>
          <w:tab w:val="left" w:pos="426"/>
        </w:tabs>
        <w:rPr>
          <w:rFonts w:ascii="Times New Roman" w:hAnsi="Times New Roman"/>
          <w:bCs/>
          <w:sz w:val="24"/>
          <w:szCs w:val="24"/>
        </w:rPr>
      </w:pPr>
      <w:r w:rsidRPr="0017065C">
        <w:rPr>
          <w:rFonts w:ascii="Times New Roman" w:hAnsi="Times New Roman"/>
          <w:b/>
          <w:bCs/>
          <w:sz w:val="24"/>
          <w:szCs w:val="24"/>
        </w:rPr>
        <w:t>1.daļa:</w:t>
      </w:r>
      <w:r w:rsidRPr="0017065C">
        <w:rPr>
          <w:rFonts w:ascii="Times New Roman" w:hAnsi="Times New Roman"/>
          <w:bCs/>
          <w:sz w:val="24"/>
          <w:szCs w:val="24"/>
        </w:rPr>
        <w:t xml:space="preserve"> </w:t>
      </w:r>
      <w:r w:rsidRPr="0017065C">
        <w:rPr>
          <w:rFonts w:ascii="Times New Roman" w:hAnsi="Times New Roman"/>
          <w:sz w:val="24"/>
          <w:szCs w:val="24"/>
        </w:rPr>
        <w:t>Melioratīvās hidrometrijas darbu veikšanas iekārtu komplekts. Precīzie ģeotelpiskie mērījumi</w:t>
      </w:r>
      <w:r w:rsidRPr="0017065C">
        <w:rPr>
          <w:rFonts w:ascii="Times New Roman" w:hAnsi="Times New Roman"/>
          <w:bCs/>
          <w:sz w:val="24"/>
          <w:szCs w:val="24"/>
        </w:rPr>
        <w:t xml:space="preserve"> (</w:t>
      </w:r>
      <w:r>
        <w:rPr>
          <w:rFonts w:ascii="Times New Roman" w:hAnsi="Times New Roman"/>
          <w:bCs/>
          <w:sz w:val="24"/>
          <w:szCs w:val="24"/>
        </w:rPr>
        <w:t xml:space="preserve">Galvenais </w:t>
      </w:r>
      <w:r w:rsidRPr="0017065C">
        <w:rPr>
          <w:rFonts w:ascii="Times New Roman" w:hAnsi="Times New Roman"/>
          <w:bCs/>
          <w:sz w:val="24"/>
          <w:szCs w:val="24"/>
        </w:rPr>
        <w:t>CPV kods: 38296000-6</w:t>
      </w:r>
      <w:r>
        <w:rPr>
          <w:rFonts w:ascii="Times New Roman" w:hAnsi="Times New Roman"/>
          <w:bCs/>
          <w:sz w:val="24"/>
          <w:szCs w:val="24"/>
        </w:rPr>
        <w:t>,</w:t>
      </w:r>
      <w:r w:rsidRPr="0017065C">
        <w:rPr>
          <w:rFonts w:ascii="Times New Roman" w:hAnsi="Times New Roman"/>
          <w:bCs/>
          <w:sz w:val="24"/>
          <w:szCs w:val="24"/>
        </w:rPr>
        <w:t xml:space="preserve"> </w:t>
      </w:r>
      <w:r>
        <w:rPr>
          <w:rFonts w:ascii="Times New Roman" w:hAnsi="Times New Roman"/>
          <w:bCs/>
          <w:sz w:val="24"/>
          <w:szCs w:val="24"/>
        </w:rPr>
        <w:t xml:space="preserve">papildus CPV kods: </w:t>
      </w:r>
      <w:r w:rsidRPr="0017065C">
        <w:rPr>
          <w:rFonts w:ascii="Times New Roman" w:hAnsi="Times New Roman"/>
          <w:bCs/>
          <w:sz w:val="24"/>
          <w:szCs w:val="24"/>
        </w:rPr>
        <w:t>38295000-9)</w:t>
      </w:r>
    </w:p>
    <w:p w:rsidR="00696382" w:rsidRPr="0017065C" w:rsidRDefault="00696382" w:rsidP="00696382">
      <w:pPr>
        <w:pStyle w:val="BodyText"/>
        <w:tabs>
          <w:tab w:val="left" w:pos="851"/>
        </w:tabs>
        <w:rPr>
          <w:rFonts w:ascii="Times New Roman" w:hAnsi="Times New Roman"/>
          <w:bCs/>
          <w:color w:val="000000"/>
          <w:sz w:val="24"/>
          <w:szCs w:val="24"/>
        </w:rPr>
      </w:pPr>
      <w:r w:rsidRPr="0017065C">
        <w:rPr>
          <w:rFonts w:ascii="Times New Roman" w:hAnsi="Times New Roman"/>
          <w:b/>
          <w:bCs/>
          <w:color w:val="000000"/>
          <w:sz w:val="24"/>
          <w:szCs w:val="24"/>
        </w:rPr>
        <w:t>2.daļa:</w:t>
      </w:r>
      <w:r w:rsidRPr="0017065C">
        <w:rPr>
          <w:rFonts w:ascii="Times New Roman" w:hAnsi="Times New Roman"/>
          <w:bCs/>
          <w:color w:val="000000"/>
          <w:sz w:val="24"/>
          <w:szCs w:val="24"/>
        </w:rPr>
        <w:t xml:space="preserve"> 3D Printeris ar materiālu komplektu, ūdensteču gultņu 3D modeļu izgatavošanai (CPV kods: 30232100-5)</w:t>
      </w:r>
    </w:p>
    <w:p w:rsidR="00696382" w:rsidRPr="0017065C" w:rsidRDefault="00696382" w:rsidP="00696382">
      <w:pPr>
        <w:pStyle w:val="BodyText"/>
        <w:tabs>
          <w:tab w:val="left" w:pos="851"/>
        </w:tabs>
        <w:rPr>
          <w:rFonts w:ascii="Times New Roman" w:hAnsi="Times New Roman"/>
          <w:b/>
          <w:bCs/>
          <w:color w:val="000000"/>
          <w:sz w:val="23"/>
          <w:szCs w:val="23"/>
        </w:rPr>
      </w:pPr>
      <w:r w:rsidRPr="0017065C">
        <w:rPr>
          <w:rFonts w:ascii="Times New Roman" w:hAnsi="Times New Roman"/>
          <w:b/>
          <w:bCs/>
          <w:color w:val="000000"/>
          <w:sz w:val="24"/>
          <w:szCs w:val="24"/>
        </w:rPr>
        <w:t xml:space="preserve">3.daļa: </w:t>
      </w:r>
      <w:r w:rsidRPr="0017065C">
        <w:rPr>
          <w:rFonts w:ascii="Times New Roman" w:hAnsi="Times New Roman"/>
          <w:bCs/>
          <w:color w:val="000000"/>
          <w:sz w:val="24"/>
          <w:szCs w:val="24"/>
        </w:rPr>
        <w:t>Melioratīvās hidrometrijas darbu veikšanas iekārtu komplekts. Ūdens kvalitatīvo un kvantitatīvo mērījumu komplekts</w:t>
      </w:r>
      <w:r w:rsidRPr="0017065C">
        <w:rPr>
          <w:rFonts w:ascii="Times New Roman" w:hAnsi="Times New Roman"/>
          <w:b/>
          <w:bCs/>
          <w:color w:val="000000"/>
          <w:sz w:val="24"/>
          <w:szCs w:val="24"/>
        </w:rPr>
        <w:t xml:space="preserve"> </w:t>
      </w:r>
      <w:r w:rsidRPr="0017065C">
        <w:rPr>
          <w:rFonts w:ascii="Times New Roman" w:hAnsi="Times New Roman"/>
          <w:bCs/>
          <w:color w:val="000000"/>
          <w:sz w:val="23"/>
          <w:szCs w:val="23"/>
        </w:rPr>
        <w:t>(Galvenais CPV kods: 38420000-5, papildus CPV kods: 38292000-8)</w:t>
      </w:r>
    </w:p>
    <w:p w:rsidR="00696382" w:rsidRPr="0017065C" w:rsidRDefault="00696382" w:rsidP="00696382">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4.daļa: </w:t>
      </w:r>
      <w:r w:rsidRPr="0017065C">
        <w:rPr>
          <w:rFonts w:ascii="Times New Roman" w:hAnsi="Times New Roman"/>
          <w:bCs/>
          <w:color w:val="000000"/>
          <w:sz w:val="24"/>
          <w:szCs w:val="24"/>
        </w:rPr>
        <w:t>SEG emisiju noteikšanas iekārtu komplekts N2O; CH4; NH4 un CO2 noteikšanai lauka apstākļos</w:t>
      </w:r>
      <w:r w:rsidRPr="0017065C">
        <w:rPr>
          <w:rFonts w:ascii="Times New Roman" w:hAnsi="Times New Roman"/>
          <w:b/>
          <w:bCs/>
          <w:color w:val="000000"/>
          <w:sz w:val="24"/>
          <w:szCs w:val="24"/>
        </w:rPr>
        <w:t xml:space="preserve"> </w:t>
      </w:r>
      <w:r w:rsidRPr="0017065C">
        <w:rPr>
          <w:rFonts w:ascii="Times New Roman" w:hAnsi="Times New Roman"/>
          <w:bCs/>
          <w:color w:val="000000"/>
          <w:sz w:val="24"/>
          <w:szCs w:val="24"/>
        </w:rPr>
        <w:t>(CPV kods: 38432210-7)</w:t>
      </w:r>
    </w:p>
    <w:p w:rsidR="00696382" w:rsidRPr="0017065C" w:rsidRDefault="00696382" w:rsidP="00696382">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5.daļa: </w:t>
      </w:r>
      <w:r w:rsidRPr="0017065C">
        <w:rPr>
          <w:rFonts w:ascii="Times New Roman" w:hAnsi="Times New Roman"/>
          <w:bCs/>
          <w:color w:val="000000"/>
          <w:sz w:val="24"/>
          <w:szCs w:val="24"/>
        </w:rPr>
        <w:t>Meža attālās izpētes laboratorijas aprīkojuma komplekts. Hiperspektrālā kamera (CPV kods: 38600000-1)</w:t>
      </w:r>
    </w:p>
    <w:p w:rsidR="00696382" w:rsidRPr="0017065C" w:rsidRDefault="00696382" w:rsidP="00696382">
      <w:pPr>
        <w:pStyle w:val="BodyText"/>
        <w:tabs>
          <w:tab w:val="left" w:pos="851"/>
        </w:tabs>
        <w:ind w:right="-143"/>
        <w:rPr>
          <w:rFonts w:ascii="Times New Roman" w:hAnsi="Times New Roman"/>
          <w:b/>
          <w:bCs/>
          <w:color w:val="000000"/>
          <w:sz w:val="23"/>
          <w:szCs w:val="23"/>
        </w:rPr>
      </w:pPr>
      <w:r w:rsidRPr="0017065C">
        <w:rPr>
          <w:rFonts w:ascii="Times New Roman" w:hAnsi="Times New Roman"/>
          <w:b/>
          <w:bCs/>
          <w:color w:val="000000"/>
          <w:sz w:val="24"/>
          <w:szCs w:val="24"/>
        </w:rPr>
        <w:t xml:space="preserve">6.daļa: </w:t>
      </w:r>
      <w:r w:rsidRPr="0017065C">
        <w:rPr>
          <w:rFonts w:ascii="Times New Roman" w:eastAsia="Calibri" w:hAnsi="Times New Roman"/>
          <w:sz w:val="24"/>
          <w:szCs w:val="24"/>
        </w:rPr>
        <w:t>Meža attālās izpētes laboratorijas aprīkojuma komplekts. Planšetdators</w:t>
      </w:r>
      <w:r w:rsidRPr="0017065C">
        <w:rPr>
          <w:rFonts w:ascii="Times New Roman" w:hAnsi="Times New Roman"/>
          <w:bCs/>
          <w:color w:val="000000"/>
          <w:sz w:val="24"/>
          <w:szCs w:val="24"/>
        </w:rPr>
        <w:t xml:space="preserve"> </w:t>
      </w:r>
      <w:r w:rsidRPr="0017065C">
        <w:rPr>
          <w:rFonts w:ascii="Times New Roman" w:hAnsi="Times New Roman"/>
          <w:bCs/>
          <w:color w:val="000000"/>
          <w:sz w:val="23"/>
          <w:szCs w:val="23"/>
        </w:rPr>
        <w:t>(CPV kods:</w:t>
      </w:r>
      <w:r w:rsidRPr="0017065C">
        <w:rPr>
          <w:sz w:val="23"/>
          <w:szCs w:val="23"/>
        </w:rPr>
        <w:t xml:space="preserve"> </w:t>
      </w:r>
      <w:r w:rsidRPr="0017065C">
        <w:rPr>
          <w:rFonts w:ascii="Times New Roman" w:hAnsi="Times New Roman"/>
          <w:bCs/>
          <w:color w:val="000000"/>
          <w:sz w:val="23"/>
          <w:szCs w:val="23"/>
        </w:rPr>
        <w:t>30230000-0)</w:t>
      </w:r>
    </w:p>
    <w:p w:rsidR="00696382" w:rsidRPr="0017065C" w:rsidRDefault="00696382" w:rsidP="00696382">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7.daļa: </w:t>
      </w:r>
      <w:r w:rsidRPr="0017065C">
        <w:rPr>
          <w:rFonts w:ascii="Times New Roman" w:hAnsi="Times New Roman"/>
          <w:bCs/>
          <w:color w:val="000000"/>
          <w:sz w:val="24"/>
          <w:szCs w:val="24"/>
        </w:rPr>
        <w:t>Gaisa klimata iekārta (CPV kods: 38500000-0)</w:t>
      </w:r>
    </w:p>
    <w:p w:rsidR="00696382" w:rsidRPr="0017065C" w:rsidRDefault="00696382" w:rsidP="00696382">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8.daļa:</w:t>
      </w:r>
      <w:r w:rsidRPr="0017065C">
        <w:rPr>
          <w:rFonts w:ascii="Times New Roman" w:hAnsi="Times New Roman"/>
          <w:bCs/>
          <w:color w:val="000000"/>
          <w:sz w:val="24"/>
          <w:szCs w:val="24"/>
        </w:rPr>
        <w:t xml:space="preserve"> Paraugu pārvietošanas aprīkojums (CPV kods:</w:t>
      </w:r>
      <w:r w:rsidRPr="0017065C">
        <w:rPr>
          <w:sz w:val="24"/>
          <w:szCs w:val="24"/>
        </w:rPr>
        <w:t xml:space="preserve"> </w:t>
      </w:r>
      <w:r w:rsidRPr="0017065C">
        <w:rPr>
          <w:rFonts w:ascii="Times New Roman" w:hAnsi="Times New Roman"/>
          <w:bCs/>
          <w:color w:val="000000"/>
          <w:sz w:val="24"/>
          <w:szCs w:val="24"/>
        </w:rPr>
        <w:t>34900000-6)</w:t>
      </w:r>
    </w:p>
    <w:p w:rsidR="00696382" w:rsidRPr="0017065C" w:rsidRDefault="00696382" w:rsidP="00696382">
      <w:pPr>
        <w:pStyle w:val="BodyText"/>
        <w:tabs>
          <w:tab w:val="left" w:pos="284"/>
          <w:tab w:val="left" w:pos="426"/>
        </w:tabs>
        <w:rPr>
          <w:rFonts w:ascii="Times New Roman" w:hAnsi="Times New Roman"/>
          <w:b/>
          <w:bCs/>
          <w:color w:val="000000"/>
          <w:sz w:val="24"/>
          <w:szCs w:val="24"/>
        </w:rPr>
      </w:pPr>
      <w:r w:rsidRPr="0017065C">
        <w:rPr>
          <w:rFonts w:ascii="Times New Roman" w:hAnsi="Times New Roman"/>
          <w:b/>
          <w:bCs/>
          <w:color w:val="000000"/>
          <w:sz w:val="24"/>
          <w:szCs w:val="24"/>
        </w:rPr>
        <w:t xml:space="preserve">9.daļa: </w:t>
      </w:r>
      <w:r w:rsidRPr="0017065C">
        <w:rPr>
          <w:rFonts w:ascii="Times New Roman" w:hAnsi="Times New Roman"/>
          <w:bCs/>
          <w:color w:val="000000"/>
          <w:sz w:val="24"/>
          <w:szCs w:val="24"/>
        </w:rPr>
        <w:t>Pelnu kušanas temperatūras noteikšanas iekārta (CPV kods:</w:t>
      </w:r>
      <w:r w:rsidRPr="0017065C">
        <w:rPr>
          <w:sz w:val="24"/>
          <w:szCs w:val="24"/>
        </w:rPr>
        <w:t xml:space="preserve"> </w:t>
      </w:r>
      <w:r w:rsidRPr="0017065C">
        <w:rPr>
          <w:rFonts w:ascii="Times New Roman" w:hAnsi="Times New Roman"/>
          <w:bCs/>
          <w:color w:val="000000"/>
          <w:sz w:val="24"/>
          <w:szCs w:val="24"/>
        </w:rPr>
        <w:t>38400000-9)</w:t>
      </w:r>
    </w:p>
    <w:p w:rsidR="00696382" w:rsidRDefault="00696382" w:rsidP="00696382">
      <w:pPr>
        <w:pStyle w:val="BodyText"/>
        <w:tabs>
          <w:tab w:val="left" w:pos="284"/>
          <w:tab w:val="left" w:pos="426"/>
        </w:tabs>
        <w:rPr>
          <w:rFonts w:ascii="Times New Roman" w:hAnsi="Times New Roman"/>
          <w:bCs/>
          <w:color w:val="000000"/>
          <w:sz w:val="16"/>
          <w:szCs w:val="16"/>
        </w:rPr>
      </w:pPr>
    </w:p>
    <w:p w:rsidR="00696382" w:rsidRDefault="00696382" w:rsidP="00696382">
      <w:pPr>
        <w:pStyle w:val="BodyText"/>
        <w:tabs>
          <w:tab w:val="left" w:pos="284"/>
          <w:tab w:val="left" w:pos="426"/>
        </w:tabs>
        <w:rPr>
          <w:rFonts w:ascii="Times New Roman" w:hAnsi="Times New Roman"/>
          <w:bCs/>
          <w:color w:val="000000"/>
          <w:sz w:val="16"/>
          <w:szCs w:val="16"/>
        </w:rPr>
      </w:pPr>
    </w:p>
    <w:p w:rsidR="00696382" w:rsidRPr="00A65CCE" w:rsidRDefault="00696382" w:rsidP="00696382">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696382" w:rsidRDefault="00696382" w:rsidP="00696382">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696382" w:rsidRPr="007339A0" w:rsidRDefault="00696382" w:rsidP="00696382">
      <w:pPr>
        <w:tabs>
          <w:tab w:val="left" w:pos="284"/>
          <w:tab w:val="left" w:pos="426"/>
        </w:tabs>
        <w:spacing w:after="0" w:line="240" w:lineRule="auto"/>
        <w:jc w:val="both"/>
        <w:rPr>
          <w:rFonts w:ascii="Times New Roman" w:hAnsi="Times New Roman"/>
          <w:iCs/>
          <w:sz w:val="16"/>
          <w:szCs w:val="16"/>
        </w:rPr>
      </w:pPr>
    </w:p>
    <w:p w:rsidR="00696382" w:rsidRPr="00AC63AC" w:rsidRDefault="00696382" w:rsidP="00696382">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696382" w:rsidRPr="00A94E63" w:rsidRDefault="00696382" w:rsidP="00696382">
      <w:pPr>
        <w:pStyle w:val="ListParagraph"/>
        <w:numPr>
          <w:ilvl w:val="0"/>
          <w:numId w:val="7"/>
        </w:numPr>
        <w:spacing w:after="0" w:line="240" w:lineRule="auto"/>
        <w:ind w:left="709"/>
        <w:jc w:val="both"/>
        <w:rPr>
          <w:rFonts w:ascii="Times New Roman" w:hAnsi="Times New Roman"/>
          <w:color w:val="000000"/>
          <w:sz w:val="24"/>
          <w:szCs w:val="24"/>
          <w:u w:val="single"/>
        </w:rPr>
      </w:pPr>
      <w:r w:rsidRPr="00A94E63">
        <w:rPr>
          <w:rFonts w:ascii="Times New Roman" w:hAnsi="Times New Roman"/>
          <w:color w:val="000000"/>
          <w:sz w:val="24"/>
          <w:szCs w:val="24"/>
          <w:u w:val="single"/>
          <w:lang w:val="lv-LV"/>
        </w:rPr>
        <w:lastRenderedPageBreak/>
        <w:t>Ja pasūtītājam pietrūkst finanšu līdzek</w:t>
      </w:r>
      <w:r w:rsidRPr="00A94E63">
        <w:rPr>
          <w:rFonts w:ascii="Times New Roman" w:hAnsi="Times New Roman"/>
          <w:color w:val="000000"/>
          <w:sz w:val="24"/>
          <w:szCs w:val="24"/>
          <w:u w:val="single"/>
        </w:rPr>
        <w:t>ļu, tad Pasūtītājs samazinās 3.</w:t>
      </w:r>
      <w:r w:rsidRPr="00A94E63">
        <w:rPr>
          <w:rFonts w:ascii="Times New Roman" w:hAnsi="Times New Roman"/>
          <w:color w:val="000000"/>
          <w:sz w:val="24"/>
          <w:szCs w:val="24"/>
          <w:u w:val="single"/>
          <w:lang w:val="lv-LV"/>
        </w:rPr>
        <w:t>daļas iepirkuma apjomu</w:t>
      </w:r>
      <w:r w:rsidRPr="00A94E63">
        <w:rPr>
          <w:rFonts w:ascii="Times New Roman" w:hAnsi="Times New Roman"/>
          <w:color w:val="000000"/>
          <w:sz w:val="24"/>
          <w:szCs w:val="24"/>
          <w:u w:val="single"/>
        </w:rPr>
        <w:t xml:space="preserve"> </w:t>
      </w:r>
      <w:r w:rsidRPr="00A94E63">
        <w:rPr>
          <w:rFonts w:ascii="Times New Roman" w:hAnsi="Times New Roman"/>
          <w:color w:val="000000"/>
          <w:sz w:val="24"/>
          <w:szCs w:val="24"/>
          <w:u w:val="single"/>
          <w:lang w:val="lv-LV"/>
        </w:rPr>
        <w:t>sekojošā secībā:</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8. pozīciju neiegādāsies;</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7.pozīcijā apjoms tiks samazināts par 1 vienību;</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5.pozīcijā apjoms tiks samazināts par 1 vienību;</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1.3.pozīcijā apjoms tiks samazināts par 1 vienību;</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1.1.pozīcijā apjoms tiks samazināts par 1 vienību;</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1.3.pozīcijā apjoms tiks samazināts par 1 vienību;</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1.1.pozīcijā apjoms tiks samazināts par 1 vienību;</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1.3.pozīcijā apjoms tiks samazināts par 1 vienību;</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1.1.pozīcijā apjoms tiks samazināts par 1 vienību;</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1.1.pozīcijā apjoms tiks samazināts par 1 vienību.</w:t>
      </w:r>
    </w:p>
    <w:p w:rsidR="00696382" w:rsidRPr="00A94E63" w:rsidRDefault="00696382" w:rsidP="00696382">
      <w:pPr>
        <w:tabs>
          <w:tab w:val="left" w:pos="284"/>
          <w:tab w:val="left" w:pos="426"/>
        </w:tabs>
        <w:spacing w:after="0" w:line="240" w:lineRule="auto"/>
        <w:jc w:val="both"/>
        <w:rPr>
          <w:rFonts w:ascii="Times New Roman" w:hAnsi="Times New Roman"/>
          <w:iCs/>
          <w:sz w:val="16"/>
          <w:szCs w:val="16"/>
          <w:lang w:val="x-none"/>
        </w:rPr>
      </w:pPr>
    </w:p>
    <w:p w:rsidR="00696382" w:rsidRPr="0005441D" w:rsidRDefault="00696382" w:rsidP="00696382">
      <w:pPr>
        <w:numPr>
          <w:ilvl w:val="1"/>
          <w:numId w:val="1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rPr>
        <w:t xml:space="preserve">Līguma izpildes vieta: </w:t>
      </w:r>
    </w:p>
    <w:p w:rsidR="00696382" w:rsidRPr="00521678" w:rsidRDefault="00696382" w:rsidP="00696382">
      <w:pPr>
        <w:pStyle w:val="ListParagraph"/>
        <w:numPr>
          <w:ilvl w:val="0"/>
          <w:numId w:val="26"/>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rPr>
        <w:t xml:space="preserve">1. – </w:t>
      </w:r>
      <w:r w:rsidRPr="00521678">
        <w:rPr>
          <w:rFonts w:ascii="Times New Roman" w:hAnsi="Times New Roman"/>
          <w:b/>
          <w:sz w:val="24"/>
          <w:szCs w:val="24"/>
          <w:lang w:val="lv-LV"/>
        </w:rPr>
        <w:t>4</w:t>
      </w:r>
      <w:r w:rsidRPr="00521678">
        <w:rPr>
          <w:rFonts w:ascii="Times New Roman" w:hAnsi="Times New Roman"/>
          <w:b/>
          <w:sz w:val="24"/>
          <w:szCs w:val="24"/>
        </w:rPr>
        <w:t>.daļai:</w:t>
      </w:r>
      <w:r w:rsidRPr="00521678">
        <w:rPr>
          <w:rFonts w:ascii="Times New Roman" w:hAnsi="Times New Roman"/>
          <w:sz w:val="24"/>
          <w:szCs w:val="24"/>
        </w:rPr>
        <w:t xml:space="preserve"> LLU </w:t>
      </w:r>
      <w:r w:rsidRPr="00521678">
        <w:rPr>
          <w:rFonts w:ascii="Times New Roman" w:hAnsi="Times New Roman"/>
          <w:sz w:val="24"/>
          <w:szCs w:val="24"/>
          <w:lang w:val="lv-LV"/>
        </w:rPr>
        <w:t>Lauku inženieru</w:t>
      </w:r>
      <w:r w:rsidRPr="00521678">
        <w:rPr>
          <w:rFonts w:ascii="Times New Roman" w:hAnsi="Times New Roman"/>
          <w:sz w:val="24"/>
          <w:szCs w:val="24"/>
        </w:rPr>
        <w:t xml:space="preserve"> fakultāte, Akadēmijas iela 1</w:t>
      </w:r>
      <w:r w:rsidRPr="00521678">
        <w:rPr>
          <w:rFonts w:ascii="Times New Roman" w:hAnsi="Times New Roman"/>
          <w:sz w:val="24"/>
          <w:szCs w:val="24"/>
          <w:lang w:val="lv-LV"/>
        </w:rPr>
        <w:t>9</w:t>
      </w:r>
      <w:r w:rsidRPr="00521678">
        <w:rPr>
          <w:rFonts w:ascii="Times New Roman" w:hAnsi="Times New Roman"/>
          <w:sz w:val="24"/>
          <w:szCs w:val="24"/>
        </w:rPr>
        <w:t>, Jelgava, LV-3001.</w:t>
      </w:r>
    </w:p>
    <w:p w:rsidR="00696382" w:rsidRPr="00521678" w:rsidRDefault="00696382" w:rsidP="00696382">
      <w:pPr>
        <w:pStyle w:val="ListParagraph"/>
        <w:numPr>
          <w:ilvl w:val="0"/>
          <w:numId w:val="26"/>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lang w:val="lv-LV"/>
        </w:rPr>
        <w:t>5</w:t>
      </w:r>
      <w:r w:rsidRPr="00521678">
        <w:rPr>
          <w:rFonts w:ascii="Times New Roman" w:hAnsi="Times New Roman"/>
          <w:b/>
          <w:sz w:val="24"/>
          <w:szCs w:val="24"/>
        </w:rPr>
        <w:t xml:space="preserve">. – </w:t>
      </w:r>
      <w:r w:rsidRPr="00521678">
        <w:rPr>
          <w:rFonts w:ascii="Times New Roman" w:hAnsi="Times New Roman"/>
          <w:b/>
          <w:sz w:val="24"/>
          <w:szCs w:val="24"/>
          <w:lang w:val="lv-LV"/>
        </w:rPr>
        <w:t>6</w:t>
      </w:r>
      <w:r w:rsidRPr="00521678">
        <w:rPr>
          <w:rFonts w:ascii="Times New Roman" w:hAnsi="Times New Roman"/>
          <w:b/>
          <w:sz w:val="24"/>
          <w:szCs w:val="24"/>
        </w:rPr>
        <w:t>.daļai:</w:t>
      </w:r>
      <w:r w:rsidRPr="00521678">
        <w:rPr>
          <w:rFonts w:ascii="Times New Roman" w:hAnsi="Times New Roman"/>
          <w:sz w:val="24"/>
          <w:szCs w:val="24"/>
        </w:rPr>
        <w:t xml:space="preserve"> LLU Meža fakultāte, Akadēmijas iela 11, Jelgava, LV-3001.</w:t>
      </w:r>
    </w:p>
    <w:p w:rsidR="00696382" w:rsidRPr="00521678" w:rsidRDefault="00696382" w:rsidP="00696382">
      <w:pPr>
        <w:pStyle w:val="ListParagraph"/>
        <w:numPr>
          <w:ilvl w:val="0"/>
          <w:numId w:val="26"/>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lang w:val="lv-LV"/>
        </w:rPr>
        <w:t>7</w:t>
      </w:r>
      <w:r w:rsidRPr="00521678">
        <w:rPr>
          <w:rFonts w:ascii="Times New Roman" w:hAnsi="Times New Roman"/>
          <w:b/>
          <w:sz w:val="24"/>
          <w:szCs w:val="24"/>
        </w:rPr>
        <w:t xml:space="preserve">. – </w:t>
      </w:r>
      <w:r w:rsidRPr="00521678">
        <w:rPr>
          <w:rFonts w:ascii="Times New Roman" w:hAnsi="Times New Roman"/>
          <w:b/>
          <w:sz w:val="24"/>
          <w:szCs w:val="24"/>
          <w:lang w:val="lv-LV"/>
        </w:rPr>
        <w:t>9</w:t>
      </w:r>
      <w:r w:rsidRPr="00521678">
        <w:rPr>
          <w:rFonts w:ascii="Times New Roman" w:hAnsi="Times New Roman"/>
          <w:b/>
          <w:sz w:val="24"/>
          <w:szCs w:val="24"/>
        </w:rPr>
        <w:t>.daļai:</w:t>
      </w:r>
      <w:r w:rsidRPr="00521678">
        <w:rPr>
          <w:rFonts w:ascii="Times New Roman" w:hAnsi="Times New Roman"/>
          <w:sz w:val="24"/>
          <w:szCs w:val="24"/>
        </w:rPr>
        <w:t xml:space="preserve"> LLU Kokapstrādes katedra, Dobeles iela 41, Jelgava, LV-3001.</w:t>
      </w:r>
    </w:p>
    <w:p w:rsidR="00696382" w:rsidRPr="0013319C" w:rsidRDefault="00696382" w:rsidP="00696382">
      <w:pPr>
        <w:pStyle w:val="ListParagraph"/>
        <w:tabs>
          <w:tab w:val="left" w:pos="284"/>
          <w:tab w:val="left" w:pos="426"/>
        </w:tabs>
        <w:spacing w:after="0" w:line="240" w:lineRule="auto"/>
        <w:jc w:val="both"/>
        <w:rPr>
          <w:rFonts w:ascii="Times New Roman" w:hAnsi="Times New Roman"/>
          <w:sz w:val="16"/>
          <w:szCs w:val="16"/>
        </w:rPr>
      </w:pPr>
    </w:p>
    <w:p w:rsidR="00696382" w:rsidRPr="00521678" w:rsidRDefault="00696382" w:rsidP="00696382">
      <w:pPr>
        <w:pStyle w:val="ListParagraph1"/>
        <w:numPr>
          <w:ilvl w:val="1"/>
          <w:numId w:val="16"/>
        </w:numPr>
        <w:tabs>
          <w:tab w:val="left" w:pos="426"/>
        </w:tabs>
        <w:contextualSpacing w:val="0"/>
        <w:jc w:val="both"/>
        <w:rPr>
          <w:color w:val="000000"/>
        </w:rPr>
      </w:pPr>
      <w:r w:rsidRPr="00521678">
        <w:rPr>
          <w:b/>
        </w:rPr>
        <w:t xml:space="preserve"> Līguma izpildes laiks: </w:t>
      </w:r>
    </w:p>
    <w:p w:rsidR="00696382" w:rsidRPr="00521678" w:rsidRDefault="00696382" w:rsidP="00696382">
      <w:pPr>
        <w:pStyle w:val="ListParagraph"/>
        <w:numPr>
          <w:ilvl w:val="0"/>
          <w:numId w:val="27"/>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rPr>
        <w:t>1.</w:t>
      </w:r>
      <w:r w:rsidRPr="00521678">
        <w:rPr>
          <w:rFonts w:ascii="Times New Roman" w:hAnsi="Times New Roman"/>
          <w:b/>
          <w:sz w:val="24"/>
          <w:szCs w:val="24"/>
          <w:lang w:val="lv-LV"/>
        </w:rPr>
        <w:t>, 2., 4. un</w:t>
      </w:r>
      <w:r w:rsidRPr="00521678">
        <w:rPr>
          <w:rFonts w:ascii="Times New Roman" w:hAnsi="Times New Roman"/>
          <w:b/>
          <w:sz w:val="24"/>
          <w:szCs w:val="24"/>
        </w:rPr>
        <w:t xml:space="preserve"> </w:t>
      </w:r>
      <w:r w:rsidRPr="00521678">
        <w:rPr>
          <w:rFonts w:ascii="Times New Roman" w:hAnsi="Times New Roman"/>
          <w:b/>
          <w:sz w:val="24"/>
          <w:szCs w:val="24"/>
          <w:lang w:val="lv-LV"/>
        </w:rPr>
        <w:t>8</w:t>
      </w:r>
      <w:r w:rsidRPr="00521678">
        <w:rPr>
          <w:rFonts w:ascii="Times New Roman" w:hAnsi="Times New Roman"/>
          <w:b/>
          <w:sz w:val="24"/>
          <w:szCs w:val="24"/>
        </w:rPr>
        <w:t>.daļai:</w:t>
      </w:r>
      <w:r w:rsidRPr="00521678">
        <w:rPr>
          <w:rFonts w:ascii="Times New Roman" w:hAnsi="Times New Roman"/>
          <w:sz w:val="24"/>
          <w:szCs w:val="24"/>
        </w:rPr>
        <w:t xml:space="preserve"> ne ilgāk kā </w:t>
      </w:r>
      <w:r w:rsidRPr="00521678">
        <w:rPr>
          <w:rFonts w:ascii="Times New Roman" w:hAnsi="Times New Roman"/>
          <w:sz w:val="24"/>
          <w:szCs w:val="24"/>
          <w:lang w:val="lv-LV"/>
        </w:rPr>
        <w:t>1</w:t>
      </w:r>
      <w:r w:rsidRPr="00521678">
        <w:rPr>
          <w:rFonts w:ascii="Times New Roman" w:hAnsi="Times New Roman"/>
          <w:sz w:val="24"/>
          <w:szCs w:val="24"/>
        </w:rPr>
        <w:t xml:space="preserve"> (</w:t>
      </w:r>
      <w:r w:rsidRPr="00521678">
        <w:rPr>
          <w:rFonts w:ascii="Times New Roman" w:hAnsi="Times New Roman"/>
          <w:sz w:val="24"/>
          <w:szCs w:val="24"/>
          <w:lang w:val="lv-LV"/>
        </w:rPr>
        <w:t>viena</w:t>
      </w:r>
      <w:r w:rsidRPr="00521678">
        <w:rPr>
          <w:rFonts w:ascii="Times New Roman" w:hAnsi="Times New Roman"/>
          <w:sz w:val="24"/>
          <w:szCs w:val="24"/>
        </w:rPr>
        <w:t>) mēneš</w:t>
      </w:r>
      <w:r w:rsidRPr="00521678">
        <w:rPr>
          <w:rFonts w:ascii="Times New Roman" w:hAnsi="Times New Roman"/>
          <w:sz w:val="24"/>
          <w:szCs w:val="24"/>
          <w:lang w:val="lv-LV"/>
        </w:rPr>
        <w:t>a laikā</w:t>
      </w:r>
      <w:r w:rsidRPr="00521678">
        <w:rPr>
          <w:rFonts w:ascii="Times New Roman" w:hAnsi="Times New Roman"/>
          <w:sz w:val="24"/>
          <w:szCs w:val="24"/>
        </w:rPr>
        <w:t xml:space="preserve"> no līguma noslēgšanas brīža.</w:t>
      </w:r>
    </w:p>
    <w:p w:rsidR="00696382" w:rsidRPr="00521678" w:rsidRDefault="00696382" w:rsidP="00696382">
      <w:pPr>
        <w:pStyle w:val="ListParagraph"/>
        <w:numPr>
          <w:ilvl w:val="0"/>
          <w:numId w:val="27"/>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lang w:val="lv-LV"/>
        </w:rPr>
        <w:t>3</w:t>
      </w:r>
      <w:r w:rsidRPr="00521678">
        <w:rPr>
          <w:rFonts w:ascii="Times New Roman" w:hAnsi="Times New Roman"/>
          <w:b/>
          <w:sz w:val="24"/>
          <w:szCs w:val="24"/>
        </w:rPr>
        <w:t>.</w:t>
      </w:r>
      <w:r w:rsidRPr="00521678">
        <w:rPr>
          <w:rFonts w:ascii="Times New Roman" w:hAnsi="Times New Roman"/>
          <w:b/>
          <w:sz w:val="24"/>
          <w:szCs w:val="24"/>
          <w:lang w:val="lv-LV"/>
        </w:rPr>
        <w:t>, 5.</w:t>
      </w:r>
      <w:r>
        <w:rPr>
          <w:rFonts w:ascii="Times New Roman" w:hAnsi="Times New Roman"/>
          <w:b/>
          <w:sz w:val="24"/>
          <w:szCs w:val="24"/>
          <w:lang w:val="lv-LV"/>
        </w:rPr>
        <w:t>, 6.,</w:t>
      </w:r>
      <w:r w:rsidRPr="00521678">
        <w:rPr>
          <w:rFonts w:ascii="Times New Roman" w:hAnsi="Times New Roman"/>
          <w:b/>
          <w:sz w:val="24"/>
          <w:szCs w:val="24"/>
        </w:rPr>
        <w:t xml:space="preserve"> </w:t>
      </w:r>
      <w:r w:rsidRPr="00521678">
        <w:rPr>
          <w:rFonts w:ascii="Times New Roman" w:hAnsi="Times New Roman"/>
          <w:b/>
          <w:sz w:val="24"/>
          <w:szCs w:val="24"/>
          <w:lang w:val="lv-LV"/>
        </w:rPr>
        <w:t>7</w:t>
      </w:r>
      <w:r w:rsidRPr="00521678">
        <w:rPr>
          <w:rFonts w:ascii="Times New Roman" w:hAnsi="Times New Roman"/>
          <w:b/>
          <w:sz w:val="24"/>
          <w:szCs w:val="24"/>
        </w:rPr>
        <w:t>.</w:t>
      </w:r>
      <w:r w:rsidRPr="00521678">
        <w:rPr>
          <w:rFonts w:ascii="Times New Roman" w:hAnsi="Times New Roman"/>
          <w:b/>
          <w:sz w:val="24"/>
          <w:szCs w:val="24"/>
          <w:lang w:val="lv-LV"/>
        </w:rPr>
        <w:t xml:space="preserve"> un 9.</w:t>
      </w:r>
      <w:r w:rsidRPr="00521678">
        <w:rPr>
          <w:rFonts w:ascii="Times New Roman" w:hAnsi="Times New Roman"/>
          <w:b/>
          <w:sz w:val="24"/>
          <w:szCs w:val="24"/>
        </w:rPr>
        <w:t>daļai:</w:t>
      </w:r>
      <w:r w:rsidRPr="00521678">
        <w:rPr>
          <w:rFonts w:ascii="Times New Roman" w:hAnsi="Times New Roman"/>
          <w:sz w:val="24"/>
          <w:szCs w:val="24"/>
        </w:rPr>
        <w:t xml:space="preserve"> ne ilgāk kā </w:t>
      </w:r>
      <w:r>
        <w:rPr>
          <w:rFonts w:ascii="Times New Roman" w:hAnsi="Times New Roman"/>
          <w:sz w:val="24"/>
          <w:szCs w:val="24"/>
          <w:lang w:val="lv-LV"/>
        </w:rPr>
        <w:t>2</w:t>
      </w:r>
      <w:r w:rsidRPr="00521678">
        <w:rPr>
          <w:rFonts w:ascii="Times New Roman" w:hAnsi="Times New Roman"/>
          <w:sz w:val="24"/>
          <w:szCs w:val="24"/>
        </w:rPr>
        <w:t xml:space="preserve"> (</w:t>
      </w:r>
      <w:r>
        <w:rPr>
          <w:rFonts w:ascii="Times New Roman" w:hAnsi="Times New Roman"/>
          <w:sz w:val="24"/>
          <w:szCs w:val="24"/>
          <w:lang w:val="lv-LV"/>
        </w:rPr>
        <w:t>divu</w:t>
      </w:r>
      <w:r w:rsidRPr="00521678">
        <w:rPr>
          <w:rFonts w:ascii="Times New Roman" w:hAnsi="Times New Roman"/>
          <w:sz w:val="24"/>
          <w:szCs w:val="24"/>
        </w:rPr>
        <w:t>) mēneš</w:t>
      </w:r>
      <w:r>
        <w:rPr>
          <w:rFonts w:ascii="Times New Roman" w:hAnsi="Times New Roman"/>
          <w:sz w:val="24"/>
          <w:szCs w:val="24"/>
          <w:lang w:val="lv-LV"/>
        </w:rPr>
        <w:t>u laikā</w:t>
      </w:r>
      <w:r w:rsidRPr="00521678">
        <w:rPr>
          <w:rFonts w:ascii="Times New Roman" w:hAnsi="Times New Roman"/>
          <w:sz w:val="24"/>
          <w:szCs w:val="24"/>
        </w:rPr>
        <w:t xml:space="preserve"> no līguma noslēgšanas brīža..</w:t>
      </w:r>
    </w:p>
    <w:p w:rsidR="00696382" w:rsidRPr="007339A0" w:rsidRDefault="00696382" w:rsidP="00696382">
      <w:pPr>
        <w:pStyle w:val="ListParagraph1"/>
        <w:tabs>
          <w:tab w:val="left" w:pos="426"/>
        </w:tabs>
        <w:ind w:left="360"/>
        <w:contextualSpacing w:val="0"/>
        <w:jc w:val="both"/>
        <w:rPr>
          <w:color w:val="000000"/>
          <w:sz w:val="16"/>
          <w:szCs w:val="16"/>
          <w:highlight w:val="yellow"/>
        </w:rPr>
      </w:pPr>
    </w:p>
    <w:p w:rsidR="00696382" w:rsidRPr="001D6B5C" w:rsidRDefault="00696382" w:rsidP="00696382">
      <w:pPr>
        <w:numPr>
          <w:ilvl w:val="1"/>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sidRPr="00825364">
        <w:rPr>
          <w:rFonts w:ascii="Times New Roman" w:hAnsi="Times New Roman"/>
          <w:b/>
          <w:sz w:val="24"/>
          <w:szCs w:val="24"/>
        </w:rPr>
        <w:t xml:space="preserve">Finansēšanas avots: </w:t>
      </w:r>
      <w:r w:rsidRPr="00825364">
        <w:rPr>
          <w:rFonts w:ascii="Times New Roman" w:hAnsi="Times New Roman"/>
          <w:sz w:val="24"/>
          <w:szCs w:val="24"/>
        </w:rPr>
        <w:t>ERAF projekts „</w:t>
      </w:r>
      <w:r w:rsidRPr="002E6004">
        <w:rPr>
          <w:rFonts w:ascii="Times New Roman" w:hAnsi="Times New Roman"/>
          <w:sz w:val="24"/>
          <w:szCs w:val="24"/>
        </w:rPr>
        <w:t>Meža un ūdens resursu valsts nozīmes pētījumu centra zinātnes infrastruktūras attīstība</w:t>
      </w:r>
      <w:r w:rsidRPr="00825364">
        <w:rPr>
          <w:rFonts w:ascii="Times New Roman" w:hAnsi="Times New Roman"/>
          <w:sz w:val="24"/>
          <w:szCs w:val="24"/>
        </w:rPr>
        <w:t xml:space="preserve">”, vienošanās Nr. </w:t>
      </w:r>
      <w:r w:rsidRPr="002E6004">
        <w:rPr>
          <w:rFonts w:ascii="Times New Roman" w:hAnsi="Times New Roman"/>
          <w:sz w:val="24"/>
          <w:szCs w:val="24"/>
        </w:rPr>
        <w:t>2012/0001/2DP/2.1.1.3.1/11/IPIA/VIAA/005</w:t>
      </w:r>
    </w:p>
    <w:p w:rsidR="00696382" w:rsidRPr="0077477D" w:rsidRDefault="00696382" w:rsidP="00696382">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696382" w:rsidRDefault="00696382" w:rsidP="00696382">
      <w:pPr>
        <w:tabs>
          <w:tab w:val="left" w:pos="426"/>
        </w:tabs>
        <w:spacing w:after="0" w:line="240" w:lineRule="auto"/>
        <w:jc w:val="both"/>
        <w:rPr>
          <w:rFonts w:ascii="Times New Roman" w:hAnsi="Times New Roman"/>
          <w:b/>
          <w:sz w:val="24"/>
          <w:szCs w:val="24"/>
        </w:rPr>
      </w:pPr>
    </w:p>
    <w:p w:rsidR="00696382" w:rsidRPr="00825364" w:rsidRDefault="00696382" w:rsidP="00696382">
      <w:pPr>
        <w:tabs>
          <w:tab w:val="left" w:pos="426"/>
        </w:tabs>
        <w:spacing w:after="0" w:line="240" w:lineRule="auto"/>
        <w:jc w:val="both"/>
        <w:rPr>
          <w:rFonts w:ascii="Times New Roman" w:hAnsi="Times New Roman"/>
          <w:b/>
          <w:sz w:val="24"/>
          <w:szCs w:val="24"/>
        </w:rPr>
      </w:pPr>
    </w:p>
    <w:p w:rsidR="00696382" w:rsidRPr="008A0B76" w:rsidRDefault="00696382" w:rsidP="00696382">
      <w:pPr>
        <w:tabs>
          <w:tab w:val="left" w:pos="567"/>
        </w:tabs>
        <w:spacing w:after="0" w:line="240" w:lineRule="auto"/>
        <w:jc w:val="both"/>
        <w:rPr>
          <w:rFonts w:ascii="Times New Roman" w:hAnsi="Times New Roman"/>
          <w:sz w:val="12"/>
          <w:szCs w:val="12"/>
        </w:rPr>
      </w:pPr>
    </w:p>
    <w:p w:rsidR="00696382" w:rsidRPr="00AA44E1" w:rsidRDefault="00696382" w:rsidP="00696382">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696382" w:rsidRPr="00B448AB" w:rsidRDefault="00696382" w:rsidP="00696382">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696382" w:rsidRPr="00B448AB" w:rsidRDefault="00696382" w:rsidP="00696382">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696382" w:rsidRPr="00B448AB" w:rsidRDefault="00696382" w:rsidP="00696382">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696382" w:rsidRPr="00B448AB" w:rsidRDefault="00696382" w:rsidP="00696382">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696382" w:rsidRPr="00B448AB" w:rsidRDefault="00696382" w:rsidP="00696382">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696382" w:rsidRPr="00B448AB" w:rsidRDefault="00696382" w:rsidP="00696382">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Pr="00825364" w:rsidRDefault="00696382" w:rsidP="00696382">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696382" w:rsidRPr="00AA44E1" w:rsidRDefault="00696382" w:rsidP="00696382">
      <w:pPr>
        <w:spacing w:after="0" w:line="240" w:lineRule="auto"/>
        <w:ind w:left="1797"/>
        <w:rPr>
          <w:rFonts w:ascii="Times New Roman" w:hAnsi="Times New Roman"/>
          <w:b/>
        </w:rPr>
      </w:pPr>
    </w:p>
    <w:p w:rsidR="00696382" w:rsidRPr="000D1EDF" w:rsidRDefault="00696382" w:rsidP="00696382">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696382" w:rsidRPr="000D1EDF" w:rsidRDefault="00696382" w:rsidP="00696382">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696382" w:rsidRPr="000D1EDF" w:rsidRDefault="00696382" w:rsidP="00696382">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w:t>
      </w:r>
      <w:r w:rsidRPr="000D1EDF">
        <w:rPr>
          <w:rFonts w:ascii="Times New Roman" w:hAnsi="Times New Roman"/>
          <w:bCs/>
          <w:iCs/>
          <w:sz w:val="24"/>
          <w:szCs w:val="24"/>
        </w:rPr>
        <w:lastRenderedPageBreak/>
        <w:t>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696382" w:rsidRDefault="00696382" w:rsidP="00696382">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r>
        <w:rPr>
          <w:rFonts w:ascii="Times New Roman" w:hAnsi="Times New Roman"/>
          <w:sz w:val="24"/>
          <w:szCs w:val="24"/>
        </w:rPr>
        <w:t>summu.</w:t>
      </w:r>
    </w:p>
    <w:p w:rsidR="0013319C" w:rsidRPr="0013319C" w:rsidRDefault="0013319C" w:rsidP="00696382">
      <w:pPr>
        <w:spacing w:after="0" w:line="240" w:lineRule="auto"/>
        <w:jc w:val="both"/>
        <w:rPr>
          <w:rFonts w:ascii="Times New Roman" w:hAnsi="Times New Roman"/>
          <w:sz w:val="16"/>
          <w:szCs w:val="16"/>
        </w:rPr>
      </w:pPr>
    </w:p>
    <w:p w:rsidR="00696382" w:rsidRPr="00A27D0B" w:rsidRDefault="00696382" w:rsidP="00696382">
      <w:pPr>
        <w:widowControl w:val="0"/>
        <w:spacing w:after="0" w:line="240" w:lineRule="auto"/>
        <w:rPr>
          <w:rFonts w:ascii="Times New Roman" w:hAnsi="Times New Roman"/>
          <w:b/>
          <w:sz w:val="24"/>
          <w:szCs w:val="24"/>
        </w:rPr>
      </w:pPr>
      <w:r w:rsidRPr="00AB729E">
        <w:rPr>
          <w:rFonts w:ascii="Times New Roman" w:hAnsi="Times New Roman"/>
          <w:b/>
          <w:sz w:val="24"/>
          <w:szCs w:val="24"/>
        </w:rPr>
        <w:t>4.2. Aizpildīts Tehniskais un finanšu piedāvājums</w:t>
      </w:r>
    </w:p>
    <w:p w:rsidR="00696382" w:rsidRDefault="00696382" w:rsidP="00696382">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696382" w:rsidRDefault="00696382" w:rsidP="00696382">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696382" w:rsidRPr="00B11516" w:rsidRDefault="00696382" w:rsidP="00696382">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w:t>
      </w:r>
      <w:r w:rsidRPr="0017065C">
        <w:rPr>
          <w:rFonts w:ascii="Times New Roman" w:hAnsi="Times New Roman"/>
          <w:bCs/>
          <w:sz w:val="24"/>
          <w:szCs w:val="24"/>
        </w:rPr>
        <w:t>norāda cenu euro bez pievienotās</w:t>
      </w:r>
      <w:r w:rsidRPr="00CD3A27">
        <w:rPr>
          <w:rFonts w:ascii="Times New Roman" w:hAnsi="Times New Roman"/>
          <w:bCs/>
          <w:sz w:val="24"/>
          <w:szCs w:val="24"/>
        </w:rPr>
        <w:t xml:space="preserve">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 xml:space="preserve">.  </w:t>
      </w:r>
    </w:p>
    <w:p w:rsidR="00696382" w:rsidRDefault="00696382" w:rsidP="00696382">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Pr>
          <w:rFonts w:ascii="Times New Roman" w:hAnsi="Times New Roman"/>
          <w:b w:val="0"/>
          <w:bCs w:val="0"/>
          <w:sz w:val="24"/>
          <w:szCs w:val="24"/>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825364">
        <w:rPr>
          <w:rFonts w:ascii="Times New Roman" w:hAnsi="Times New Roman"/>
          <w:b w:val="0"/>
          <w:bCs w:val="0"/>
          <w:sz w:val="24"/>
          <w:szCs w:val="24"/>
        </w:rPr>
        <w:t xml:space="preserve"> atbilstoši Nolikumam pievienotajam Tehniskā un finanšu piedāvājuma paraugam (pielikums Nr.1). </w:t>
      </w:r>
    </w:p>
    <w:p w:rsidR="00696382" w:rsidRPr="007339A0" w:rsidRDefault="00696382" w:rsidP="00696382">
      <w:pPr>
        <w:spacing w:after="0" w:line="240" w:lineRule="auto"/>
        <w:rPr>
          <w:rFonts w:ascii="Times New Roman" w:hAnsi="Times New Roman"/>
          <w:sz w:val="24"/>
          <w:szCs w:val="24"/>
          <w:lang w:eastAsia="lv-LV"/>
        </w:rPr>
      </w:pPr>
    </w:p>
    <w:p w:rsidR="00696382" w:rsidRDefault="00696382" w:rsidP="00696382">
      <w:pPr>
        <w:spacing w:after="0" w:line="240" w:lineRule="auto"/>
        <w:rPr>
          <w:rFonts w:ascii="Times New Roman" w:hAnsi="Times New Roman"/>
          <w:sz w:val="24"/>
          <w:szCs w:val="24"/>
          <w:lang w:eastAsia="lv-LV"/>
        </w:rPr>
      </w:pPr>
    </w:p>
    <w:p w:rsidR="00696382" w:rsidRPr="00825364" w:rsidRDefault="00696382" w:rsidP="00696382">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696382" w:rsidRPr="00A0393E" w:rsidRDefault="00696382" w:rsidP="00696382">
      <w:pPr>
        <w:spacing w:after="0" w:line="240" w:lineRule="auto"/>
        <w:ind w:left="426"/>
        <w:rPr>
          <w:rFonts w:ascii="Times New Roman" w:hAnsi="Times New Roman"/>
          <w:b/>
          <w:bCs/>
          <w:sz w:val="24"/>
          <w:szCs w:val="24"/>
        </w:rPr>
      </w:pPr>
    </w:p>
    <w:p w:rsidR="00696382" w:rsidRPr="00825364" w:rsidRDefault="00696382" w:rsidP="00696382">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696382" w:rsidRPr="00825364" w:rsidRDefault="00696382" w:rsidP="00696382">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696382" w:rsidRPr="00AF2013" w:rsidRDefault="00696382" w:rsidP="00696382">
      <w:pPr>
        <w:spacing w:after="0" w:line="240" w:lineRule="auto"/>
        <w:jc w:val="both"/>
        <w:rPr>
          <w:rFonts w:ascii="Times New Roman" w:eastAsia="Times New Roman" w:hAnsi="Times New Roman"/>
          <w:bCs/>
          <w:iCs/>
          <w:sz w:val="24"/>
          <w:szCs w:val="24"/>
        </w:rPr>
      </w:pPr>
      <w:r w:rsidRPr="00AF2013">
        <w:rPr>
          <w:rFonts w:ascii="Times New Roman" w:eastAsia="Times New Roman" w:hAnsi="Times New Roman"/>
          <w:bCs/>
          <w:iCs/>
          <w:sz w:val="24"/>
          <w:szCs w:val="24"/>
        </w:rPr>
        <w:t>5.3. Vērtējot viszemāko cenu iepirkumu komisija ņems vērā:</w:t>
      </w:r>
    </w:p>
    <w:p w:rsidR="00696382" w:rsidRPr="00521678" w:rsidRDefault="00696382" w:rsidP="00696382">
      <w:pPr>
        <w:tabs>
          <w:tab w:val="left" w:pos="993"/>
        </w:tabs>
        <w:spacing w:after="0" w:line="240" w:lineRule="auto"/>
        <w:ind w:left="709"/>
        <w:jc w:val="both"/>
        <w:rPr>
          <w:rFonts w:ascii="Times New Roman" w:eastAsia="Times New Roman" w:hAnsi="Times New Roman"/>
          <w:bCs/>
          <w:iCs/>
          <w:sz w:val="24"/>
          <w:szCs w:val="24"/>
        </w:rPr>
      </w:pPr>
      <w:r w:rsidRPr="00521678">
        <w:rPr>
          <w:rFonts w:ascii="Times New Roman" w:eastAsia="Times New Roman" w:hAnsi="Times New Roman"/>
          <w:bCs/>
          <w:iCs/>
          <w:sz w:val="24"/>
          <w:szCs w:val="24"/>
        </w:rPr>
        <w:t>a)</w:t>
      </w:r>
      <w:r w:rsidRPr="00521678">
        <w:rPr>
          <w:rFonts w:ascii="Times New Roman" w:eastAsia="Times New Roman" w:hAnsi="Times New Roman"/>
          <w:bCs/>
          <w:iCs/>
          <w:sz w:val="24"/>
          <w:szCs w:val="24"/>
        </w:rPr>
        <w:tab/>
        <w:t xml:space="preserve">1., 3. un 6.daļai – pretendenta </w:t>
      </w:r>
      <w:r w:rsidRPr="00521678">
        <w:rPr>
          <w:rFonts w:ascii="Times New Roman" w:eastAsia="Times New Roman" w:hAnsi="Times New Roman"/>
          <w:b/>
          <w:bCs/>
          <w:iCs/>
          <w:sz w:val="24"/>
          <w:szCs w:val="24"/>
        </w:rPr>
        <w:t>piedāvāto</w:t>
      </w:r>
      <w:r w:rsidRPr="00521678">
        <w:rPr>
          <w:rFonts w:ascii="Times New Roman" w:eastAsia="Times New Roman" w:hAnsi="Times New Roman"/>
          <w:bCs/>
          <w:iCs/>
          <w:sz w:val="24"/>
          <w:szCs w:val="24"/>
        </w:rPr>
        <w:t xml:space="preserve"> </w:t>
      </w:r>
      <w:r w:rsidRPr="00521678">
        <w:rPr>
          <w:rFonts w:ascii="Times New Roman" w:eastAsia="Times New Roman" w:hAnsi="Times New Roman"/>
          <w:b/>
          <w:bCs/>
          <w:iCs/>
          <w:sz w:val="24"/>
          <w:szCs w:val="24"/>
        </w:rPr>
        <w:t>kopējo cenu summu par norādīto skaitu euro bez pievienotās vērtības nodokļa</w:t>
      </w:r>
      <w:r w:rsidRPr="00521678">
        <w:rPr>
          <w:rFonts w:ascii="Times New Roman" w:eastAsia="Times New Roman" w:hAnsi="Times New Roman"/>
          <w:bCs/>
          <w:iCs/>
          <w:sz w:val="24"/>
          <w:szCs w:val="24"/>
        </w:rPr>
        <w:t>.</w:t>
      </w:r>
      <w:r w:rsidRPr="00521678">
        <w:rPr>
          <w:rFonts w:ascii="Times New Roman" w:hAnsi="Times New Roman"/>
          <w:i/>
          <w:color w:val="FF0000"/>
        </w:rPr>
        <w:t xml:space="preserve"> </w:t>
      </w:r>
    </w:p>
    <w:p w:rsidR="00696382" w:rsidRPr="00521678" w:rsidRDefault="00696382" w:rsidP="00696382">
      <w:pPr>
        <w:tabs>
          <w:tab w:val="left" w:pos="993"/>
        </w:tabs>
        <w:spacing w:after="0" w:line="240" w:lineRule="auto"/>
        <w:ind w:left="709"/>
        <w:jc w:val="both"/>
        <w:rPr>
          <w:rFonts w:ascii="Times New Roman" w:hAnsi="Times New Roman"/>
          <w:i/>
          <w:color w:val="FF0000"/>
        </w:rPr>
      </w:pPr>
      <w:r w:rsidRPr="00521678">
        <w:rPr>
          <w:rFonts w:ascii="Times New Roman" w:eastAsia="Times New Roman" w:hAnsi="Times New Roman"/>
          <w:bCs/>
          <w:iCs/>
          <w:sz w:val="24"/>
          <w:szCs w:val="24"/>
        </w:rPr>
        <w:t xml:space="preserve">b) 2.daļai – pretendenta </w:t>
      </w:r>
      <w:r w:rsidRPr="00521678">
        <w:rPr>
          <w:rFonts w:ascii="Times New Roman" w:eastAsia="Times New Roman" w:hAnsi="Times New Roman"/>
          <w:b/>
          <w:bCs/>
          <w:iCs/>
          <w:sz w:val="24"/>
          <w:szCs w:val="24"/>
        </w:rPr>
        <w:t>piedāvāto cenu par 1 vienību euro bez pievienotās vērtības nodokļa</w:t>
      </w:r>
      <w:r w:rsidRPr="00521678">
        <w:rPr>
          <w:rFonts w:ascii="Times New Roman" w:eastAsia="Times New Roman" w:hAnsi="Times New Roman"/>
          <w:bCs/>
          <w:iCs/>
          <w:sz w:val="24"/>
          <w:szCs w:val="24"/>
        </w:rPr>
        <w:t>.</w:t>
      </w:r>
    </w:p>
    <w:p w:rsidR="00696382" w:rsidRPr="00521678" w:rsidRDefault="00696382" w:rsidP="00696382">
      <w:pPr>
        <w:tabs>
          <w:tab w:val="left" w:pos="993"/>
        </w:tabs>
        <w:spacing w:after="0" w:line="240" w:lineRule="auto"/>
        <w:ind w:left="709"/>
        <w:jc w:val="both"/>
        <w:rPr>
          <w:rFonts w:ascii="Times New Roman" w:hAnsi="Times New Roman"/>
          <w:i/>
          <w:color w:val="FF0000"/>
        </w:rPr>
      </w:pPr>
      <w:r w:rsidRPr="00521678">
        <w:rPr>
          <w:rFonts w:ascii="Times New Roman" w:eastAsia="Times New Roman" w:hAnsi="Times New Roman"/>
          <w:bCs/>
          <w:iCs/>
          <w:sz w:val="24"/>
          <w:szCs w:val="24"/>
        </w:rPr>
        <w:t xml:space="preserve">c) 5.daļai – pretendenta </w:t>
      </w:r>
      <w:r w:rsidRPr="00521678">
        <w:rPr>
          <w:rFonts w:ascii="Times New Roman" w:eastAsia="Times New Roman" w:hAnsi="Times New Roman"/>
          <w:b/>
          <w:bCs/>
          <w:iCs/>
          <w:sz w:val="24"/>
          <w:szCs w:val="24"/>
        </w:rPr>
        <w:t>piedāvāto cenu euro bez pievienotās vērtības nodokļa</w:t>
      </w:r>
      <w:r w:rsidRPr="00521678">
        <w:rPr>
          <w:rFonts w:ascii="Times New Roman" w:eastAsia="Times New Roman" w:hAnsi="Times New Roman"/>
          <w:bCs/>
          <w:iCs/>
          <w:sz w:val="24"/>
          <w:szCs w:val="24"/>
        </w:rPr>
        <w:t>.</w:t>
      </w:r>
    </w:p>
    <w:p w:rsidR="00696382" w:rsidRDefault="00696382" w:rsidP="00696382">
      <w:pPr>
        <w:tabs>
          <w:tab w:val="left" w:pos="993"/>
        </w:tabs>
        <w:spacing w:after="0" w:line="240" w:lineRule="auto"/>
        <w:ind w:left="709"/>
        <w:jc w:val="both"/>
        <w:rPr>
          <w:rFonts w:ascii="Times New Roman" w:hAnsi="Times New Roman"/>
          <w:i/>
        </w:rPr>
      </w:pPr>
      <w:r w:rsidRPr="00521678">
        <w:rPr>
          <w:rFonts w:ascii="Times New Roman" w:eastAsia="Times New Roman" w:hAnsi="Times New Roman"/>
          <w:bCs/>
          <w:iCs/>
          <w:sz w:val="24"/>
          <w:szCs w:val="24"/>
        </w:rPr>
        <w:t xml:space="preserve">d) 4., 7., 8. un 9.daļai – pretendenta </w:t>
      </w:r>
      <w:r w:rsidRPr="00521678">
        <w:rPr>
          <w:rFonts w:ascii="Times New Roman" w:eastAsia="Times New Roman" w:hAnsi="Times New Roman"/>
          <w:b/>
          <w:bCs/>
          <w:iCs/>
          <w:sz w:val="24"/>
          <w:szCs w:val="24"/>
        </w:rPr>
        <w:t>piedāvāto</w:t>
      </w:r>
      <w:r w:rsidRPr="00521678">
        <w:rPr>
          <w:rFonts w:ascii="Times New Roman" w:eastAsia="Times New Roman" w:hAnsi="Times New Roman"/>
          <w:bCs/>
          <w:iCs/>
          <w:sz w:val="24"/>
          <w:szCs w:val="24"/>
        </w:rPr>
        <w:t xml:space="preserve"> </w:t>
      </w:r>
      <w:r w:rsidRPr="00521678">
        <w:rPr>
          <w:rFonts w:ascii="Times New Roman" w:eastAsia="Times New Roman" w:hAnsi="Times New Roman"/>
          <w:b/>
          <w:bCs/>
          <w:iCs/>
          <w:sz w:val="24"/>
          <w:szCs w:val="24"/>
        </w:rPr>
        <w:t>cenu par 1 komplektu euro bez pievienotās vērtības nodokļa</w:t>
      </w:r>
      <w:r w:rsidRPr="00521678">
        <w:rPr>
          <w:rFonts w:ascii="Times New Roman" w:eastAsia="Times New Roman" w:hAnsi="Times New Roman"/>
          <w:bCs/>
          <w:iCs/>
          <w:sz w:val="24"/>
          <w:szCs w:val="24"/>
        </w:rPr>
        <w:t>.</w:t>
      </w:r>
      <w:r w:rsidRPr="00AC63AC">
        <w:rPr>
          <w:rFonts w:ascii="Times New Roman" w:hAnsi="Times New Roman"/>
          <w:i/>
        </w:rPr>
        <w:t xml:space="preserve"> </w:t>
      </w:r>
    </w:p>
    <w:p w:rsidR="00696382" w:rsidRPr="00825364" w:rsidRDefault="00696382" w:rsidP="00696382">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696382" w:rsidRPr="00CA11A1" w:rsidRDefault="00696382" w:rsidP="00696382">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696382" w:rsidRPr="00825364" w:rsidRDefault="00696382" w:rsidP="00696382">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696382" w:rsidRPr="00825364" w:rsidRDefault="00696382" w:rsidP="00696382">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696382" w:rsidRPr="00825364" w:rsidRDefault="00696382" w:rsidP="00696382">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696382" w:rsidRDefault="00696382" w:rsidP="00696382">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lastRenderedPageBreak/>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696382" w:rsidRPr="00521678" w:rsidRDefault="00696382" w:rsidP="00696382">
      <w:pPr>
        <w:tabs>
          <w:tab w:val="left" w:pos="284"/>
          <w:tab w:val="left" w:pos="567"/>
        </w:tabs>
        <w:spacing w:after="0" w:line="240" w:lineRule="auto"/>
        <w:jc w:val="both"/>
        <w:rPr>
          <w:rFonts w:ascii="Times New Roman" w:hAnsi="Times New Roman"/>
          <w:sz w:val="16"/>
          <w:szCs w:val="16"/>
        </w:rPr>
      </w:pPr>
    </w:p>
    <w:p w:rsidR="00696382" w:rsidRPr="000D5DE5" w:rsidRDefault="00696382" w:rsidP="00696382">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696382" w:rsidRPr="005313CE" w:rsidRDefault="00696382" w:rsidP="00696382">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696382" w:rsidRPr="001E39ED" w:rsidRDefault="00696382" w:rsidP="00696382">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un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696382" w:rsidRPr="004D0E6B" w:rsidRDefault="00696382" w:rsidP="00696382">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696382" w:rsidRDefault="00696382" w:rsidP="00696382">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696382" w:rsidRPr="000D5DE5" w:rsidRDefault="00696382" w:rsidP="00696382">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696382" w:rsidRPr="000D5DE5" w:rsidRDefault="00696382" w:rsidP="00696382">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696382" w:rsidRDefault="00696382" w:rsidP="00696382">
      <w:pPr>
        <w:spacing w:after="0" w:line="240" w:lineRule="auto"/>
        <w:jc w:val="both"/>
        <w:rPr>
          <w:rFonts w:ascii="Times New Roman" w:hAnsi="Times New Roman"/>
          <w:sz w:val="18"/>
          <w:szCs w:val="18"/>
        </w:rPr>
      </w:pPr>
    </w:p>
    <w:p w:rsidR="00696382" w:rsidRPr="00AF2013" w:rsidRDefault="00696382" w:rsidP="00696382">
      <w:pPr>
        <w:spacing w:after="0" w:line="240" w:lineRule="auto"/>
        <w:jc w:val="both"/>
        <w:rPr>
          <w:rFonts w:ascii="Times New Roman" w:hAnsi="Times New Roman"/>
          <w:sz w:val="18"/>
          <w:szCs w:val="18"/>
        </w:rPr>
      </w:pPr>
    </w:p>
    <w:p w:rsidR="00696382" w:rsidRPr="00AF2013" w:rsidRDefault="00696382" w:rsidP="00696382">
      <w:pPr>
        <w:spacing w:after="0" w:line="240" w:lineRule="auto"/>
        <w:jc w:val="both"/>
        <w:rPr>
          <w:rFonts w:ascii="Times New Roman" w:hAnsi="Times New Roman"/>
          <w:sz w:val="18"/>
          <w:szCs w:val="18"/>
        </w:rPr>
      </w:pPr>
    </w:p>
    <w:p w:rsidR="00696382" w:rsidRPr="00825364" w:rsidRDefault="00696382" w:rsidP="00696382">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696382" w:rsidRPr="00825364" w:rsidRDefault="00696382" w:rsidP="00696382">
      <w:pPr>
        <w:spacing w:after="0" w:line="240" w:lineRule="auto"/>
        <w:rPr>
          <w:rFonts w:ascii="Times New Roman" w:hAnsi="Times New Roman"/>
          <w:sz w:val="20"/>
          <w:szCs w:val="20"/>
        </w:rPr>
      </w:pPr>
    </w:p>
    <w:p w:rsidR="00696382" w:rsidRPr="00E36EDE" w:rsidRDefault="00696382" w:rsidP="00696382">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696382" w:rsidRPr="00E36EDE" w:rsidRDefault="00696382" w:rsidP="00696382">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696382" w:rsidRPr="00E36EDE" w:rsidRDefault="00696382" w:rsidP="0069638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696382" w:rsidRPr="00AA44E1" w:rsidRDefault="00696382" w:rsidP="0069638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Iepirkuma 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696382" w:rsidRPr="00AA44E1" w:rsidRDefault="00696382" w:rsidP="00696382">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attiecīgajā daļā atsakās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Pasūtītāju, iepirkuma komisija pieņem lēmumu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attiecīgajā daļā piedāvājis piedāvājumu ar viszemāko cenu. Ja pieņemts lēmums slēgt līgumu ar nākamo pretendentu, kurš piedāvājis piedāvājumu ar viszemāko cenu, bet tas atsakās, iepirkuma komisija pieņem lēmumu pārtraukt iepirkuma procedūru attiecīgajā daļā, neizvēloties nevienu piedāvājumu.</w:t>
      </w:r>
      <w:r w:rsidRPr="00AA44E1">
        <w:rPr>
          <w:rFonts w:ascii="Times New Roman" w:hAnsi="Times New Roman"/>
          <w:b w:val="0"/>
          <w:sz w:val="22"/>
          <w:szCs w:val="22"/>
        </w:rPr>
        <w:t xml:space="preserve"> </w:t>
      </w:r>
    </w:p>
    <w:p w:rsidR="00696382" w:rsidRPr="00AC63AC" w:rsidRDefault="00696382" w:rsidP="00696382">
      <w:pPr>
        <w:spacing w:after="0" w:line="240" w:lineRule="auto"/>
        <w:jc w:val="center"/>
        <w:rPr>
          <w:rFonts w:ascii="Times New Roman" w:hAnsi="Times New Roman"/>
          <w:b/>
          <w:sz w:val="24"/>
          <w:szCs w:val="24"/>
        </w:rPr>
      </w:pPr>
    </w:p>
    <w:p w:rsidR="00696382" w:rsidRPr="00AB729E" w:rsidRDefault="00696382" w:rsidP="00696382">
      <w:pPr>
        <w:spacing w:after="0" w:line="240" w:lineRule="auto"/>
        <w:rPr>
          <w:rFonts w:ascii="Times New Roman" w:hAnsi="Times New Roman"/>
          <w:b/>
          <w:bCs/>
          <w:sz w:val="16"/>
          <w:szCs w:val="16"/>
        </w:rPr>
      </w:pPr>
    </w:p>
    <w:p w:rsidR="00696382" w:rsidRPr="00825364" w:rsidRDefault="00696382" w:rsidP="00696382">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696382" w:rsidRPr="00825364" w:rsidRDefault="00696382" w:rsidP="00696382">
      <w:pPr>
        <w:spacing w:after="0" w:line="240" w:lineRule="auto"/>
        <w:jc w:val="center"/>
        <w:rPr>
          <w:rFonts w:ascii="Times New Roman" w:hAnsi="Times New Roman"/>
          <w:sz w:val="24"/>
          <w:szCs w:val="24"/>
        </w:rPr>
      </w:pPr>
    </w:p>
    <w:p w:rsidR="00696382" w:rsidRPr="00825364"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696382" w:rsidRPr="00825364" w:rsidRDefault="00696382" w:rsidP="00696382">
      <w:pPr>
        <w:spacing w:after="0" w:line="240" w:lineRule="auto"/>
        <w:ind w:left="2157" w:hanging="1590"/>
        <w:rPr>
          <w:rFonts w:ascii="Times New Roman" w:hAnsi="Times New Roman"/>
          <w:sz w:val="24"/>
          <w:szCs w:val="24"/>
        </w:rPr>
      </w:pPr>
      <w:r w:rsidRPr="00825364">
        <w:rPr>
          <w:rFonts w:ascii="Times New Roman" w:hAnsi="Times New Roman"/>
          <w:sz w:val="24"/>
          <w:szCs w:val="24"/>
        </w:rPr>
        <w:lastRenderedPageBreak/>
        <w:t xml:space="preserve">1.pielikums </w:t>
      </w:r>
      <w:r w:rsidRPr="00825364">
        <w:rPr>
          <w:rFonts w:ascii="Times New Roman" w:hAnsi="Times New Roman"/>
          <w:sz w:val="24"/>
          <w:szCs w:val="24"/>
        </w:rPr>
        <w:tab/>
        <w:t>Tehniskā un finanšu piedāvājuma paraugs (Tehniskā specifikācija)</w:t>
      </w:r>
    </w:p>
    <w:p w:rsidR="00696382" w:rsidRPr="00825364" w:rsidRDefault="00696382" w:rsidP="00696382">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696382" w:rsidRPr="00825364" w:rsidRDefault="00696382" w:rsidP="00696382">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696382" w:rsidRPr="00825364" w:rsidRDefault="00696382" w:rsidP="00696382">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696382" w:rsidRPr="00825364" w:rsidRDefault="00696382" w:rsidP="00696382">
      <w:pPr>
        <w:spacing w:after="0" w:line="240" w:lineRule="auto"/>
        <w:ind w:left="567"/>
        <w:jc w:val="right"/>
        <w:rPr>
          <w:rFonts w:ascii="Times New Roman" w:hAnsi="Times New Roman"/>
          <w:sz w:val="24"/>
          <w:szCs w:val="24"/>
        </w:rPr>
        <w:sectPr w:rsidR="00696382" w:rsidRPr="00825364" w:rsidSect="007D56B2">
          <w:footerReference w:type="default" r:id="rId16"/>
          <w:pgSz w:w="11906" w:h="16838"/>
          <w:pgMar w:top="709" w:right="566" w:bottom="568" w:left="1418" w:header="708" w:footer="2" w:gutter="0"/>
          <w:cols w:space="708"/>
          <w:docGrid w:linePitch="360"/>
        </w:sectPr>
      </w:pPr>
    </w:p>
    <w:p w:rsidR="00696382" w:rsidRPr="00825364" w:rsidRDefault="00696382" w:rsidP="00696382">
      <w:pPr>
        <w:ind w:left="567"/>
        <w:jc w:val="right"/>
        <w:rPr>
          <w:rFonts w:ascii="Times New Roman" w:hAnsi="Times New Roman"/>
          <w:sz w:val="20"/>
          <w:szCs w:val="20"/>
        </w:rPr>
        <w:sectPr w:rsidR="00696382" w:rsidRPr="00825364" w:rsidSect="007D56B2">
          <w:type w:val="continuous"/>
          <w:pgSz w:w="11906" w:h="16838"/>
          <w:pgMar w:top="709" w:right="707" w:bottom="567" w:left="1418" w:header="708" w:footer="2" w:gutter="0"/>
          <w:cols w:space="708"/>
          <w:docGrid w:linePitch="360"/>
        </w:sectPr>
      </w:pPr>
    </w:p>
    <w:p w:rsidR="00696382" w:rsidRPr="00825364" w:rsidRDefault="00696382" w:rsidP="00696382">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696382" w:rsidRPr="00CD12F5"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Pr>
          <w:rFonts w:ascii="Times New Roman" w:hAnsi="Times New Roman"/>
          <w:sz w:val="18"/>
          <w:szCs w:val="18"/>
        </w:rPr>
        <w:t>76</w:t>
      </w:r>
      <w:r w:rsidRPr="00EE182E">
        <w:rPr>
          <w:rFonts w:ascii="Times New Roman" w:hAnsi="Times New Roman"/>
          <w:sz w:val="18"/>
          <w:szCs w:val="18"/>
        </w:rPr>
        <w:t>/ERAF/AK</w:t>
      </w:r>
    </w:p>
    <w:p w:rsidR="00696382" w:rsidRDefault="00696382" w:rsidP="00696382">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696382" w:rsidRPr="00825364" w:rsidRDefault="00696382" w:rsidP="00696382">
      <w:pPr>
        <w:spacing w:after="0" w:line="240" w:lineRule="auto"/>
        <w:jc w:val="right"/>
        <w:rPr>
          <w:rFonts w:ascii="Times New Roman" w:hAnsi="Times New Roman"/>
          <w:sz w:val="18"/>
          <w:szCs w:val="18"/>
        </w:rPr>
      </w:pPr>
    </w:p>
    <w:p w:rsidR="00696382" w:rsidRPr="00825364" w:rsidRDefault="00696382" w:rsidP="00696382">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696382" w:rsidRPr="00825364" w:rsidRDefault="00696382" w:rsidP="00696382">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696382" w:rsidRDefault="00696382" w:rsidP="00696382">
      <w:pPr>
        <w:spacing w:after="0" w:line="240" w:lineRule="auto"/>
        <w:ind w:left="720" w:hanging="720"/>
        <w:jc w:val="right"/>
        <w:rPr>
          <w:rFonts w:ascii="Times New Roman" w:hAnsi="Times New Roman"/>
          <w:i/>
          <w:color w:val="FF0000"/>
          <w:sz w:val="16"/>
          <w:szCs w:val="16"/>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bookmarkEnd w:id="0"/>
    <w:p w:rsidR="00696382" w:rsidRDefault="00696382" w:rsidP="00696382">
      <w:pPr>
        <w:pStyle w:val="BodyText"/>
        <w:jc w:val="center"/>
        <w:rPr>
          <w:rFonts w:ascii="Times New Roman" w:eastAsia="Calibri" w:hAnsi="Times New Roman"/>
          <w:b/>
          <w:sz w:val="24"/>
          <w:szCs w:val="24"/>
          <w:u w:val="single"/>
        </w:rPr>
      </w:pPr>
      <w:r w:rsidRPr="003D4E30">
        <w:rPr>
          <w:rFonts w:ascii="Times New Roman" w:eastAsia="Calibri" w:hAnsi="Times New Roman"/>
          <w:b/>
          <w:sz w:val="24"/>
          <w:szCs w:val="24"/>
          <w:u w:val="single"/>
        </w:rPr>
        <w:t>1.daļa: Melioratīvās hidrometrijas darbu veikšanas iekārtu komplekts.</w:t>
      </w:r>
      <w:r w:rsidRPr="00134180">
        <w:rPr>
          <w:rFonts w:ascii="Times New Roman" w:eastAsia="Calibri" w:hAnsi="Times New Roman"/>
          <w:b/>
          <w:sz w:val="24"/>
          <w:szCs w:val="24"/>
          <w:u w:val="single"/>
        </w:rPr>
        <w:t xml:space="preserve"> </w:t>
      </w:r>
    </w:p>
    <w:p w:rsidR="00696382" w:rsidRDefault="00696382" w:rsidP="00696382">
      <w:pPr>
        <w:pStyle w:val="BodyText"/>
        <w:jc w:val="center"/>
        <w:rPr>
          <w:rFonts w:ascii="Times New Roman" w:eastAsia="Calibri" w:hAnsi="Times New Roman"/>
          <w:b/>
          <w:sz w:val="24"/>
          <w:szCs w:val="24"/>
          <w:u w:val="single"/>
        </w:rPr>
      </w:pPr>
      <w:r w:rsidRPr="00134180">
        <w:rPr>
          <w:rFonts w:ascii="Times New Roman" w:eastAsia="Calibri" w:hAnsi="Times New Roman"/>
          <w:b/>
          <w:sz w:val="24"/>
          <w:szCs w:val="24"/>
          <w:u w:val="single"/>
        </w:rPr>
        <w:t>Precīzie ģeotelpiskie mērījumi</w:t>
      </w:r>
    </w:p>
    <w:p w:rsidR="00696382" w:rsidRDefault="00696382" w:rsidP="00696382">
      <w:pPr>
        <w:pStyle w:val="BodyText"/>
        <w:jc w:val="center"/>
        <w:rPr>
          <w:rFonts w:ascii="Times New Roman" w:hAnsi="Times New Roman"/>
          <w:b/>
          <w:szCs w:val="28"/>
          <w:u w:val="single"/>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TEHNISKAIS PIEDĀVĀJUMS</w:t>
      </w:r>
    </w:p>
    <w:p w:rsidR="00696382" w:rsidRDefault="00696382" w:rsidP="00696382">
      <w:pPr>
        <w:spacing w:after="0"/>
        <w:rPr>
          <w:rFonts w:ascii="Times New Roman" w:hAnsi="Times New Roman"/>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8"/>
        <w:gridCol w:w="3826"/>
        <w:gridCol w:w="2408"/>
      </w:tblGrid>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b/>
                <w:color w:val="000000"/>
              </w:rPr>
            </w:pPr>
            <w:r w:rsidRPr="00E076D9">
              <w:rPr>
                <w:rFonts w:ascii="Times New Roman" w:hAnsi="Times New Roman"/>
                <w:b/>
                <w:color w:val="000000"/>
              </w:rPr>
              <w:t>Nr.</w:t>
            </w:r>
          </w:p>
          <w:p w:rsidR="00696382" w:rsidRPr="00E076D9" w:rsidRDefault="00696382" w:rsidP="007D56B2">
            <w:pPr>
              <w:spacing w:after="0" w:line="240" w:lineRule="auto"/>
              <w:jc w:val="center"/>
              <w:rPr>
                <w:rFonts w:ascii="Times New Roman" w:hAnsi="Times New Roman"/>
                <w:b/>
              </w:rPr>
            </w:pPr>
            <w:r w:rsidRPr="00E076D9">
              <w:rPr>
                <w:rFonts w:ascii="Times New Roman" w:hAnsi="Times New Roman"/>
                <w:b/>
                <w:color w:val="000000"/>
              </w:rPr>
              <w:t>p.k.</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b/>
                <w:color w:val="000000"/>
              </w:rPr>
            </w:pPr>
            <w:r w:rsidRPr="00E076D9">
              <w:rPr>
                <w:rFonts w:ascii="Times New Roman" w:hAnsi="Times New Roman"/>
                <w:b/>
              </w:rPr>
              <w:t>Parametrs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b/>
                <w:color w:val="000000"/>
              </w:rPr>
            </w:pPr>
            <w:r w:rsidRPr="00E076D9">
              <w:rPr>
                <w:rFonts w:ascii="Times New Roman" w:hAnsi="Times New Roman"/>
                <w:b/>
                <w:color w:val="000000"/>
              </w:rPr>
              <w:t>Preces tehniskā specifikācija (minimālās prasības)</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6E08B3" w:rsidRDefault="00696382" w:rsidP="007D56B2">
            <w:pPr>
              <w:spacing w:after="0" w:line="240" w:lineRule="auto"/>
              <w:jc w:val="center"/>
              <w:rPr>
                <w:rFonts w:ascii="Times New Roman" w:eastAsia="Times New Roman" w:hAnsi="Times New Roman"/>
                <w:b/>
                <w:snapToGrid w:val="0"/>
                <w:color w:val="000000"/>
                <w:sz w:val="24"/>
                <w:szCs w:val="24"/>
                <w:lang w:eastAsia="lv-LV"/>
              </w:rPr>
            </w:pPr>
            <w:r w:rsidRPr="006E08B3">
              <w:rPr>
                <w:rFonts w:ascii="Times New Roman" w:eastAsia="Times New Roman" w:hAnsi="Times New Roman"/>
                <w:b/>
                <w:snapToGrid w:val="0"/>
                <w:color w:val="000000"/>
                <w:sz w:val="24"/>
                <w:szCs w:val="24"/>
                <w:lang w:eastAsia="lv-LV"/>
              </w:rPr>
              <w:t>Pretendenta piedāvājums</w:t>
            </w:r>
          </w:p>
          <w:p w:rsidR="00696382" w:rsidRPr="003D4E30" w:rsidRDefault="00696382" w:rsidP="007D56B2">
            <w:pPr>
              <w:snapToGrid w:val="0"/>
              <w:spacing w:after="0" w:line="240" w:lineRule="auto"/>
              <w:jc w:val="center"/>
              <w:rPr>
                <w:rFonts w:ascii="Times New Roman" w:eastAsia="Times New Roman" w:hAnsi="Times New Roman"/>
                <w:b/>
                <w:sz w:val="20"/>
                <w:szCs w:val="20"/>
                <w:lang w:eastAsia="lv-LV"/>
              </w:rPr>
            </w:pPr>
            <w:r w:rsidRPr="003D4E30">
              <w:rPr>
                <w:rFonts w:ascii="Times New Roman" w:eastAsia="Times New Roman" w:hAnsi="Times New Roman"/>
                <w:i/>
                <w:iCs/>
                <w:color w:val="FF0000"/>
                <w:sz w:val="20"/>
                <w:szCs w:val="20"/>
                <w:lang w:eastAsia="lv-LV"/>
              </w:rPr>
              <w:t>/jānorāda piedāvātās preces ražotājs, modelis un 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E076D9" w:rsidRDefault="00696382" w:rsidP="007D56B2">
            <w:pPr>
              <w:spacing w:after="0" w:line="240" w:lineRule="auto"/>
              <w:jc w:val="center"/>
              <w:rPr>
                <w:rFonts w:ascii="Times New Roman" w:hAnsi="Times New Roman"/>
                <w:b/>
                <w:color w:val="000000"/>
              </w:rPr>
            </w:pPr>
            <w:r w:rsidRPr="00E076D9">
              <w:rPr>
                <w:rFonts w:ascii="Times New Roman" w:hAnsi="Times New Roman"/>
                <w:b/>
                <w:color w:val="000000"/>
              </w:rPr>
              <w:t>1.</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hideMark/>
          </w:tcPr>
          <w:p w:rsidR="00696382" w:rsidRPr="00E076D9" w:rsidRDefault="00696382" w:rsidP="007D56B2">
            <w:pPr>
              <w:spacing w:after="0" w:line="240" w:lineRule="auto"/>
              <w:rPr>
                <w:rFonts w:ascii="Times New Roman" w:hAnsi="Times New Roman"/>
                <w:b/>
                <w:color w:val="000000"/>
              </w:rPr>
            </w:pPr>
            <w:r w:rsidRPr="00E076D9">
              <w:rPr>
                <w:rFonts w:ascii="Times New Roman" w:hAnsi="Times New Roman"/>
                <w:b/>
                <w:color w:val="000000"/>
              </w:rPr>
              <w:t xml:space="preserve">ELEKTRONISKAIS ROBOTISKAIS TAHIMETRS (ANGL. ROBOTIC </w:t>
            </w:r>
            <w:r w:rsidRPr="00E076D9">
              <w:rPr>
                <w:rFonts w:ascii="Times New Roman" w:hAnsi="Times New Roman"/>
                <w:b/>
                <w:i/>
                <w:color w:val="000000"/>
              </w:rPr>
              <w:t>TOTAL STATION</w:t>
            </w:r>
            <w:r w:rsidRPr="00E076D9">
              <w:rPr>
                <w:rFonts w:ascii="Times New Roman" w:hAnsi="Times New Roman"/>
                <w:b/>
                <w:color w:val="000000"/>
              </w:rPr>
              <w:t>) AR PRIZMAS SEKOŠANAS UN ATRAŠANAS FUNKCIJU UZMĒRĪJUMU VEIKŠANAI LAUKA APSTĀKĻOS</w:t>
            </w:r>
            <w:r w:rsidRPr="00E076D9">
              <w:rPr>
                <w:rFonts w:ascii="Times New Roman" w:hAnsi="Times New Roman"/>
                <w:b/>
              </w:rPr>
              <w:t>–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E076D9" w:rsidRDefault="00696382" w:rsidP="007D56B2">
            <w:pPr>
              <w:spacing w:after="0" w:line="240" w:lineRule="auto"/>
              <w:rPr>
                <w:rFonts w:ascii="Times New Roman" w:eastAsia="Times New Roman" w:hAnsi="Times New Roman"/>
                <w:b/>
                <w:snapToGrid w:val="0"/>
                <w:color w:val="000000"/>
                <w:lang w:eastAsia="lv-LV"/>
              </w:rPr>
            </w:pPr>
            <w:r w:rsidRPr="00E076D9">
              <w:rPr>
                <w:rFonts w:ascii="Times New Roman" w:eastAsia="Times New Roman" w:hAnsi="Times New Roman"/>
                <w:b/>
                <w:snapToGrid w:val="0"/>
                <w:color w:val="000000"/>
                <w:lang w:eastAsia="lv-LV"/>
              </w:rPr>
              <w:t xml:space="preserve">Ražotājs: _______, </w:t>
            </w:r>
          </w:p>
          <w:p w:rsidR="00696382" w:rsidRPr="00E076D9" w:rsidRDefault="00696382" w:rsidP="007D56B2">
            <w:pPr>
              <w:spacing w:after="0" w:line="240" w:lineRule="auto"/>
              <w:rPr>
                <w:rFonts w:ascii="Times New Roman" w:eastAsia="Times New Roman" w:hAnsi="Times New Roman"/>
                <w:b/>
                <w:snapToGrid w:val="0"/>
                <w:color w:val="000000"/>
                <w:lang w:eastAsia="lv-LV"/>
              </w:rPr>
            </w:pPr>
            <w:r w:rsidRPr="00E076D9">
              <w:rPr>
                <w:rFonts w:ascii="Times New Roman" w:eastAsia="Times New Roman" w:hAnsi="Times New Roman"/>
                <w:b/>
                <w:snapToGrid w:val="0"/>
                <w:color w:val="000000"/>
                <w:lang w:eastAsia="lv-LV"/>
              </w:rPr>
              <w:t>Modelis: _________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w:t>
            </w:r>
          </w:p>
        </w:tc>
        <w:tc>
          <w:tcPr>
            <w:tcW w:w="6664" w:type="dxa"/>
            <w:gridSpan w:val="2"/>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ar tahimetru veikt uzmērījumus LKS-92TM koordinātu sistēmā un EVRS augstumu sistēmā</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eastAsia="Times New Roman" w:hAnsi="Times New Roman"/>
                <w:i/>
                <w:snapToGrid w:val="0"/>
                <w:sz w:val="21"/>
                <w:szCs w:val="21"/>
                <w:lang w:eastAsia="lv-LV"/>
              </w:rPr>
            </w:pPr>
            <w:r w:rsidRPr="00E076D9">
              <w:rPr>
                <w:rFonts w:ascii="Times New Roman" w:eastAsia="Times New Roman" w:hAnsi="Times New Roman"/>
                <w:i/>
                <w:snapToGrid w:val="0"/>
                <w:sz w:val="21"/>
                <w:szCs w:val="21"/>
                <w:lang w:eastAsia="lv-LV"/>
              </w:rPr>
              <w:t xml:space="preserve">/piedāvātās preces </w:t>
            </w:r>
          </w:p>
          <w:p w:rsidR="00696382" w:rsidRPr="00E076D9" w:rsidRDefault="00696382" w:rsidP="007D56B2">
            <w:pPr>
              <w:spacing w:after="0" w:line="240" w:lineRule="auto"/>
              <w:jc w:val="center"/>
              <w:rPr>
                <w:rFonts w:ascii="Times New Roman" w:eastAsia="Times New Roman" w:hAnsi="Times New Roman"/>
                <w:snapToGrid w:val="0"/>
                <w:sz w:val="21"/>
                <w:szCs w:val="21"/>
                <w:lang w:eastAsia="lv-LV"/>
              </w:rPr>
            </w:pPr>
            <w:r w:rsidRPr="00E076D9">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w:t>
            </w:r>
          </w:p>
        </w:tc>
        <w:tc>
          <w:tcPr>
            <w:tcW w:w="2838"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Leņķu mērījumi: horizontālā un vertikālā precizitāte</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Ne sliktāk kā 3”</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Leņķu mērījumi</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Minimālais nolasījums – lietotāja izraudzīts, maināms ar izvēlni no rindas vismaz 1”</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Mērīšanas režīmi</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Lietotājam maināmi: Prizma, Atstarojošā plāksnīte, Bezatstarotāja režīms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Attāluma mērījumi: maksimālais attālums</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Prizmas mērīšanas režīmā uz 360º prizmu vismaz 1000m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Atstarojošās plāksnītes režīmā uz 50x50mm plāksnītes vismaz 300m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Bezatstarotāja režīmā vizmas 800m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Attāluma mērījumi: minimālais attālums</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 360º prizmas izmantošanas režīmā ne vairāk kā 1.3 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Atstarojošās plāksnītes režīmā ne vairāk kā 1.3m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Bezatstarotāja režīmā ne vairāk kā 0.3m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Mērījuma precizitāte</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Iespēja lietotājam mainīt mērīšanas precizitāti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Precizitāte attāluma mērījumiem </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Mērījumiem uz 360º grādu prizmu ne sliktāk kā 1.5mm+ 2pp,</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Mērījumiem uz atstarojošo plāksnīti 2mm+2ppm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Bezatstarotāja mērījumiem 2mm +2ppm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1.9</w:t>
            </w:r>
          </w:p>
        </w:tc>
        <w:tc>
          <w:tcPr>
            <w:tcW w:w="2838"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Attālumu mērījumu veikšanas laiks</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Normālā režīmā,  uz 360º prizmu ne ilgāk par 1.5 sek.</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1.10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 Prizmas sekošana</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360º grādu prizmas sekošanas minimālā distance ne lielāka par 2m un maksimālā distance ne mazāka par 600m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Prizmas atrašana</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Prizmas atrašana pēc GNSS RTK (Real Time Kinematic) pozīcijas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Prizmas meklēšanas metode</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Lietotājam instrumentā maināma prizmas meklēšanas metode (iespēja mainīt meklēšanas algoritmu)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Manuālā instrumenta uzvizēšana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lietotājam mainīt manuālās uzvizēšanas skrūvju griešanās jūtīgumu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veikt attāluma mērījumu korekciju pēc gaisa temperatūras, atmosfēras spiediena un gaisa mitruma, manuāli ievadot datus no klaviatūras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Tilta kompensators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Ar elektronisku nolasījumu, tilta kompensatora darbības apgabals ne sliktāk kā ±6’ ar brīdinājumu par diapazona pārsniegšanu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Optiskais centrieris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Iebūvēts optiskais centrieris ar palielinājumu ne sliktāk kā 3 reizes un minimālo fokusa attālumu vismaz 0,5 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displejs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Grafisks, krāsains LCD displejs ar iekšējās izgaismošanas ieslēgšanas iespējām nepietiekama apgaismojuma apstākļos ar ekrāna diagonāles izmēru ne mazāku par 3.5”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Klaviatūra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Burtciparu klaviatūra, apgaismojama ar ātrās izvēlnes taustiņiem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Operētājsistēma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Ne zemāka par Windows CE 6.0</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Komunikācija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Iebūvēta bezvadu komunikācija Bluetooth vai analoga instrumenta komunikācijai ar Datu kontrolieri vismaz līdz 300m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Teleskopa palielinājums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Ne mazāk kā 30 reizes, minimālais fokusa attālums ne lielāk par  1.5m,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Mērījumu datu uzkrāšana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Iebūvēta atmiņa mērījumu un programmu glabāšanai ne mazāka par 500MB, ar iespēju palielināt izmantojot vismaz 8Gb USB flash atmiņu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Mērīšanas programmatūra</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3939AE" w:rsidRDefault="00696382" w:rsidP="007D56B2">
            <w:pPr>
              <w:spacing w:after="0" w:line="240" w:lineRule="auto"/>
              <w:rPr>
                <w:rFonts w:ascii="Times New Roman" w:hAnsi="Times New Roman"/>
                <w:color w:val="000000" w:themeColor="text1"/>
              </w:rPr>
            </w:pPr>
            <w:r w:rsidRPr="003939AE">
              <w:rPr>
                <w:rFonts w:ascii="Times New Roman" w:hAnsi="Times New Roman"/>
                <w:color w:val="000000" w:themeColor="text1"/>
              </w:rPr>
              <w:t>Instrumentā un kontrolierī instalēta un aktivizēta vienota mērīšanas programmatūra.</w:t>
            </w:r>
          </w:p>
          <w:p w:rsidR="00696382" w:rsidRPr="003939AE" w:rsidRDefault="00696382" w:rsidP="007D56B2">
            <w:pPr>
              <w:spacing w:after="0" w:line="240" w:lineRule="auto"/>
              <w:rPr>
                <w:rFonts w:ascii="Times New Roman" w:hAnsi="Times New Roman"/>
                <w:color w:val="000000" w:themeColor="text1"/>
              </w:rPr>
            </w:pPr>
            <w:r w:rsidRPr="003939AE">
              <w:rPr>
                <w:rFonts w:ascii="Times New Roman" w:hAnsi="Times New Roman"/>
                <w:color w:val="000000" w:themeColor="text1"/>
              </w:rPr>
              <w:t>Tahimetrā instalēta programmatūra ar iespējām veikt mērīšanas darbus neizmantojot datu kontrolieri.</w:t>
            </w:r>
          </w:p>
          <w:p w:rsidR="00696382" w:rsidRPr="003939AE" w:rsidRDefault="00696382" w:rsidP="007D56B2">
            <w:pPr>
              <w:spacing w:after="0" w:line="240" w:lineRule="auto"/>
              <w:rPr>
                <w:rFonts w:ascii="Times New Roman" w:hAnsi="Times New Roman"/>
                <w:color w:val="000000" w:themeColor="text1"/>
              </w:rPr>
            </w:pPr>
            <w:r w:rsidRPr="003939AE">
              <w:rPr>
                <w:rFonts w:ascii="Times New Roman" w:hAnsi="Times New Roman"/>
                <w:color w:val="000000" w:themeColor="text1"/>
              </w:rPr>
              <w:t>Mērīšanas programmatūra nodrošina vismaz:</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Mērījuma punkta numura ievadīšanu</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Mērījuma koda un atribūta ievadīšanu</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Ātro kodu izmantošanu</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Iespēja mainīt koordinātu sistēmu</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Iespēja ielasīt fonā kartes vismaz sekojošajos formātos: DWG, DGN, DXF, SHP</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Punktu, līniju, 3D virsmu izspraušanu dabā</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Mērījumu laikā vilkt līnijas kartes skatā</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Iespēju aprēķināt tilpumus</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lastRenderedPageBreak/>
              <w:t>Iespēju aprēķināt platības</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Iespēju uz lauka ievadīt projektu, konstruējot pēc leņķiem un attālumiem</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Iespēju fona kartes līnijām uzkonstruēt vismaz: sākumpunktu, viduspunktu, apļa centru, divu līniju krustpunktu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1.24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Barošanas veids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Barošana no akumulatora, komplektā viens darba un viens rezerves akumulators, kā arī ierīce akumulatoru uzlādei </w:t>
            </w:r>
            <w:r w:rsidRPr="00B571B9">
              <w:rPr>
                <w:rFonts w:ascii="Times New Roman" w:hAnsi="Times New Roman"/>
              </w:rPr>
              <w:t xml:space="preserve">no 220-240V maiņstrāvas </w:t>
            </w:r>
            <w:r w:rsidRPr="00E076D9">
              <w:rPr>
                <w:rFonts w:ascii="Times New Roman" w:hAnsi="Times New Roman"/>
                <w:color w:val="000000" w:themeColor="text1"/>
              </w:rPr>
              <w:t>tīkla ar Latvijai atbilstošu kontaktdakšu; darbības laiks ar vienu akumulatoru nepārtrauktu mērījumu veikšanas režīmā vismaz 4 stundas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apstākļi</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temperatūras apgabals robežās vismaz no -20°C līdz +40°C un nodrošināta mitruma aizsardzība vismaz saskaņā ar IP65standartu, kas ļauj veikt lauka pētījumus visa gada garumā un meteoroloģiskā ziņā nelabvēlīgos laika apstākļos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Komplektā mehāniski izturīgs koferis tahimetra transportēšanai un vads datu lejupielādei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Instrumenta drošība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Aktivizēta iespēja visu instrumenta darbības laiku (vismaz 5 gadi) attālināti izsekot instrumenta atrašanās vietai un iespēja attālināti bloķēt instrumentu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color w:val="000000" w:themeColor="text1"/>
                <w:sz w:val="24"/>
                <w:szCs w:val="24"/>
              </w:rPr>
            </w:pPr>
            <w:r w:rsidRPr="00200CF7">
              <w:rPr>
                <w:rFonts w:ascii="Times New Roman" w:hAnsi="Times New Roman"/>
                <w:b/>
                <w:color w:val="000000" w:themeColor="text1"/>
                <w:sz w:val="24"/>
                <w:szCs w:val="24"/>
              </w:rPr>
              <w:t>2.</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color w:val="000000" w:themeColor="text1"/>
                <w:sz w:val="24"/>
                <w:szCs w:val="24"/>
              </w:rPr>
            </w:pPr>
            <w:r w:rsidRPr="00200CF7">
              <w:rPr>
                <w:rFonts w:ascii="Times New Roman" w:hAnsi="Times New Roman"/>
                <w:b/>
                <w:color w:val="000000" w:themeColor="text1"/>
                <w:sz w:val="24"/>
                <w:szCs w:val="24"/>
              </w:rPr>
              <w:t>DATU KONTROLIERIS –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Atvērta vismaz Windows Mobile 6.5 vai analoga platforma</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Procesors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w:t>
            </w:r>
            <w:r w:rsidRPr="00E076D9">
              <w:rPr>
                <w:rFonts w:ascii="Times New Roman" w:hAnsi="Times New Roman"/>
                <w:i/>
                <w:color w:val="000000" w:themeColor="text1"/>
              </w:rPr>
              <w:t>1</w:t>
            </w:r>
            <w:r w:rsidRPr="00E076D9">
              <w:rPr>
                <w:rFonts w:ascii="Times New Roman" w:hAnsi="Times New Roman"/>
                <w:color w:val="000000" w:themeColor="text1"/>
              </w:rPr>
              <w:t xml:space="preserve"> Ghz</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RAM</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512 Mb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Iebūvētā atmiņa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8 Gb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Iebūvēts Bluetooth vai analoga komunikācijai ar Robotizēto tahimetru, GPS uztvērēju un citām bezvadu iekārtām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Iebūvēta Li-ion, vai analoga akumulatoru baterija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rPr>
              <w:t>Nodrošina mērījumu veikšanu ar ieslēgtu Bluetooth vismaz 12h</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Putekļu un ūdens izturība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rPr>
              <w:t>Vismaz IP68</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temperatūra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rPr>
              <w:t>Vismaz no -30 °C līdz +60 °C</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Iztur īslaicīgu iekrišanu ūdenī</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rPr>
              <w:t>vismaz līdz 1 m dziļumam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Iztur kritienu</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rPr>
              <w:t>Vismaz no 1.5 m augstuma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Krāsu skārienjūtīgs ekrāns</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rPr>
              <w:t>Ne mazāk kā 680x480 pikseļi un 3.5 collas pa diagonāli</w:t>
            </w:r>
          </w:p>
          <w:p w:rsidR="00696382" w:rsidRPr="00E076D9" w:rsidRDefault="00696382" w:rsidP="007D56B2">
            <w:pPr>
              <w:spacing w:after="0" w:line="240" w:lineRule="auto"/>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Pilna burtu un ciparu klaviatūra ar ātrās izvēlnes lietotājam maināmiem taustiņiem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Vismaz viens seriālais ports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palielināt Datu kontroliera atmiņu ar Micro SDHC karti ar ietilpību vismaz līdz 30GB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Ārējās atmiņas slēgti hermētiski porti</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rPr>
              <w:t>Vismaz SDHC atmiņas kartēm</w:t>
            </w:r>
          </w:p>
          <w:p w:rsidR="00696382" w:rsidRPr="00E076D9" w:rsidRDefault="00696382" w:rsidP="007D56B2">
            <w:pPr>
              <w:spacing w:after="0" w:line="240" w:lineRule="auto"/>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 xml:space="preserve">Lādētājs ar Latvijai atbilstošu kontakta </w:t>
            </w:r>
            <w:r w:rsidRPr="00B571B9">
              <w:rPr>
                <w:rFonts w:ascii="Times New Roman" w:hAnsi="Times New Roman"/>
              </w:rPr>
              <w:t>dakšiņu no 220-240 V strāvas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Iebūvēta kamera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rPr>
              <w:t>Vismaz 5 Mpix ar automātisko fokusu un LED zibspuldzi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Iebūvēts GSM/GPRS modems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rPr>
              <w:t>Nodrošinot vismaz 3.5G datu pārraides ātrumu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2.19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Iespēja kontrolieri izmantot kā telefonu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Kontroliera svars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rPr>
              <w:t>Kontroliera svars ar bateriju ne vairāk par 500g</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Nodrošināt kontroliera stiprinājums pie štoka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Instalēta Office Mobile vai ekvivalenta programmatūra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Instalēta un aktivizēta lauka programma nodrošina pilnu Robotiskā Tahimetra un GNSS instrumenta vienlaicīgu pārvaldību, konfigurāciju, statusa kontroli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2.24</w:t>
            </w:r>
          </w:p>
        </w:tc>
        <w:tc>
          <w:tcPr>
            <w:tcW w:w="2838"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Mērīšanas programmatūra</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rPr>
            </w:pPr>
            <w:r w:rsidRPr="00E076D9">
              <w:rPr>
                <w:rFonts w:ascii="Times New Roman" w:hAnsi="Times New Roman"/>
                <w:color w:val="000000" w:themeColor="text1"/>
              </w:rPr>
              <w:t>Mērīšanas programmatūra Datu kontrolierī analoga mērīšanas programmai Robotiskajā tahimetrā. Nodrošina darbu izveidošanu, parametru iestatīšanu, mainīšanu, darbu un iestatījumu parametru apskati, kā arī vienlaicīgu (mērīšana notiek vienā darbā, ar lietotāja ātro izvēlni lietot GNSS uztvērēju vai Robotisko Tahimetru) mērījumu veikšanu gan ar Robotisko Tahimetru gan ar GNSS uztvērēju.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Mērījumu laikā RTK režīmā redzama mērījuma precizitāte</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rPr>
              <w:t>Horizontāli un vertikāli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themeColor="text1"/>
              </w:rPr>
              <w:t>Mērījumu laikā ar Robotisko Tahimetru iespēja mainīt mērījumu precizitāti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Nodrošina datu importu un eksportu</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rPr>
              <w:t>Vismaz: DWG, DGN, DXF , SHP un citos formātos</w:t>
            </w:r>
          </w:p>
          <w:p w:rsidR="00696382" w:rsidRPr="00E076D9" w:rsidRDefault="00696382" w:rsidP="007D56B2">
            <w:pPr>
              <w:widowControl w:val="0"/>
              <w:suppressAutoHyphens/>
              <w:spacing w:after="0" w:line="240" w:lineRule="auto"/>
              <w:ind w:right="130"/>
              <w:contextualSpacing/>
              <w:jc w:val="both"/>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rPr>
              <w:t>2.28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Mērījumu laika, DOP, satelītu skaita, precizitātes novērtējuma, atribūtu izvads tieši no kontroliera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color w:val="000000" w:themeColor="text1"/>
              </w:rPr>
              <w:t>2.29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Uzņemtā fotoattēla piesaiste kā atribūtu informācija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color w:val="000000" w:themeColor="text1"/>
              </w:rPr>
              <w:t>2.30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Iespēja uzņemt fotoattēlu, pievienot tam komentārus un saglabāt šo informāciju PDF formātā.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color w:val="000000" w:themeColor="text1"/>
              </w:rPr>
              <w:t>2.31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Iespēja tiešsaistē, fonā pieslēgt Google Earth vai analogu ortofoto karti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Iebūvēts elektronisks kompass un GPS uztvērējs </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Iebūvētais GPS uztvērējs ar vismaz 45 kanāliem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Nodrošina galvenās mērīšanas funkcijas GNSS un Robotiskajam tahimetram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Izspraušana ar lietotājam maināmiem skatiem</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Navigācija vismaz pēc: </w:t>
            </w:r>
          </w:p>
          <w:p w:rsidR="00696382" w:rsidRPr="00E076D9" w:rsidRDefault="00696382" w:rsidP="007D56B2">
            <w:pPr>
              <w:pStyle w:val="ListParagraph"/>
              <w:numPr>
                <w:ilvl w:val="0"/>
                <w:numId w:val="28"/>
              </w:numPr>
              <w:spacing w:after="0" w:line="240" w:lineRule="auto"/>
              <w:ind w:left="244" w:hanging="219"/>
              <w:rPr>
                <w:rFonts w:ascii="Times New Roman" w:hAnsi="Times New Roman"/>
                <w:color w:val="000000" w:themeColor="text1"/>
                <w:sz w:val="22"/>
                <w:szCs w:val="22"/>
              </w:rPr>
            </w:pPr>
            <w:r w:rsidRPr="00E076D9">
              <w:rPr>
                <w:rFonts w:ascii="Times New Roman" w:hAnsi="Times New Roman"/>
                <w:color w:val="000000" w:themeColor="text1"/>
                <w:sz w:val="22"/>
                <w:szCs w:val="22"/>
              </w:rPr>
              <w:t>punkta atrašana redzot virzienu un attālumu</w:t>
            </w:r>
          </w:p>
          <w:p w:rsidR="00696382" w:rsidRPr="00E076D9" w:rsidRDefault="00696382" w:rsidP="007D56B2">
            <w:pPr>
              <w:pStyle w:val="ListParagraph"/>
              <w:numPr>
                <w:ilvl w:val="0"/>
                <w:numId w:val="28"/>
              </w:numPr>
              <w:spacing w:after="0" w:line="240" w:lineRule="auto"/>
              <w:ind w:left="244" w:hanging="219"/>
              <w:rPr>
                <w:rFonts w:ascii="Times New Roman" w:hAnsi="Times New Roman"/>
                <w:color w:val="000000" w:themeColor="text1"/>
                <w:sz w:val="22"/>
                <w:szCs w:val="22"/>
              </w:rPr>
            </w:pPr>
            <w:r w:rsidRPr="00E076D9">
              <w:rPr>
                <w:rFonts w:ascii="Times New Roman" w:hAnsi="Times New Roman"/>
                <w:color w:val="000000" w:themeColor="text1"/>
                <w:sz w:val="22"/>
                <w:szCs w:val="22"/>
              </w:rPr>
              <w:t>Punkta atrašana redzot tā vietu kartē</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Izspraušana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izspraust punktus, līnijas, virsmas un lietotāja definētu režģi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Ātrās izvēles kodu mērījumi kartes skatā, iespēja tos grupēt pa grupām un ar tiem vilkt līnijas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Iespēja mērot kartes skatā vilkt līnijas identificējot tās pēc burta vai cipara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Koordinātu sistēmas izvēle</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Laukumu un tilpumu aprēķins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Platības nodalīšana radiāli un paralēli malai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Mērījumu sagatavju izveide darbam ar GNSS, tahimetriem, konfigurācija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Iezvanu profilu konfigurācija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Kodu un Atribūtu bibliotēkas izveide un konfigurācija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Atbalsta aktīvas DWG, DGN, DXF failu fona kartes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Iespēja no fona kartēm uzkonstruēt vismaz: līniju sākumu, viduspunktu un divu līniju krustpunktu, apļu centru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2.46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Nodrošina automātisku iezvanu un mērījumus GPS bāzes staciju tīklā, automātiskus mērījumus ar GPS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Koordinātu sistēmas - LKS-92; Latvijas ģeoīda modeļa LV14 un citu  izmantošana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Lietotāja konfigurēta koordinātu sistēmas izveide</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Failu imports un eksports kontrolierī uz un no dažādiem formātiem</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DWG, DGN, DXF, SHP un citiem formātiem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uz lauka ievadīt plānu pēc leņķiem un attālumiem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Lietotāja definējamu atskaišu ģenerēšana kontrolierī – uzmērīto, izsprausto punktu saraksts ar precizitātes novērtējumu un citi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Iebūvēta un aktivizēta iespēja mērījumu datu apmaiņai ar Datu mākoni starp Datu kontrolieri un ofisa datoru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ielādēt Datu kontrolierī izveidoto mērījumu failu Robotiskajā tahimetrā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Datu kontrolierim pieslēgt Eholoti (angl. Depth Sounder) dziļumu mērījumiem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Datu kontroliera programmatūras bezmaksas atjauninājumi garantijas laikā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sz w:val="24"/>
                <w:szCs w:val="24"/>
              </w:rPr>
            </w:pPr>
            <w:r w:rsidRPr="00200CF7">
              <w:rPr>
                <w:rFonts w:ascii="Times New Roman" w:hAnsi="Times New Roman"/>
                <w:b/>
                <w:sz w:val="24"/>
                <w:szCs w:val="24"/>
              </w:rPr>
              <w:t>3.</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sz w:val="24"/>
                <w:szCs w:val="24"/>
              </w:rPr>
            </w:pPr>
            <w:r w:rsidRPr="00200CF7">
              <w:rPr>
                <w:rFonts w:ascii="Times New Roman" w:hAnsi="Times New Roman"/>
                <w:b/>
                <w:sz w:val="24"/>
                <w:szCs w:val="24"/>
              </w:rPr>
              <w:t>TELESKOPISKAIS ŠTOKS –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3.1</w:t>
            </w:r>
          </w:p>
        </w:tc>
        <w:tc>
          <w:tcPr>
            <w:tcW w:w="2838"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Izvelkams teleskopiskais štoks ar sfērisko līmeņrādi </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Līdz 2,5 m</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Uz izvelkamās daļas jābūt tieši nolasāmām augstuma atzīmēm metriskajā sistēmā prizmas augstuma noteikšanai, augstumi atbilst mērītajiem izmēriem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Štoka uzgalim jābūt izgatavotam no cietmetāla, kas nodrošina tā nodilumizturību un ilgstošu izmantošanu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Vītnes savienojums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5/8 collas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Atstarotāja prizma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360º grādu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Savienojama ar vītnes starpniecību ar teleskopisko štoku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Adapteris kurš nodrošina GNSS uztvērēja novietošanu uz 360º prizmas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sz w:val="24"/>
                <w:szCs w:val="24"/>
              </w:rPr>
            </w:pPr>
            <w:r w:rsidRPr="00200CF7">
              <w:rPr>
                <w:rFonts w:ascii="Times New Roman" w:hAnsi="Times New Roman"/>
                <w:b/>
                <w:sz w:val="24"/>
                <w:szCs w:val="24"/>
              </w:rPr>
              <w:t>4.</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sz w:val="24"/>
                <w:szCs w:val="24"/>
              </w:rPr>
            </w:pPr>
            <w:r w:rsidRPr="00200CF7">
              <w:rPr>
                <w:rFonts w:ascii="Times New Roman" w:hAnsi="Times New Roman"/>
                <w:b/>
                <w:sz w:val="24"/>
                <w:szCs w:val="24"/>
              </w:rPr>
              <w:t>STATĪVS-TRIJKĀJIS  –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Masīvs koka statīvs – trijkājis ar trim savstarpēji nesajūgtām un izvelkamām atbalsta kājām, kas ļauj mainīt statīva novietojuma ģeometriju atkarībā no virsmas reljefa</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Statīva atbalsta izvelkamo kāju fiksācija ar skrūvju palīdzību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Tahimetra pievienošanai paredzētā darba virsma – plakana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Statīva atbalsta kāju uzgaļi - metāla, kas nodrošina to nodilumizturību, statīvu fiksējot mīkstās gruntīs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color w:val="000000" w:themeColor="text1"/>
                <w:sz w:val="24"/>
                <w:szCs w:val="24"/>
              </w:rPr>
            </w:pPr>
            <w:r w:rsidRPr="00200CF7">
              <w:rPr>
                <w:rFonts w:ascii="Times New Roman" w:hAnsi="Times New Roman"/>
                <w:b/>
                <w:color w:val="000000" w:themeColor="text1"/>
                <w:sz w:val="24"/>
                <w:szCs w:val="24"/>
              </w:rPr>
              <w:t>5.</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b/>
                <w:color w:val="000000" w:themeColor="text1"/>
                <w:sz w:val="24"/>
                <w:szCs w:val="24"/>
              </w:rPr>
            </w:pPr>
            <w:r w:rsidRPr="00200CF7">
              <w:rPr>
                <w:rFonts w:ascii="Times New Roman" w:hAnsi="Times New Roman"/>
                <w:b/>
                <w:color w:val="000000" w:themeColor="text1"/>
                <w:sz w:val="24"/>
                <w:szCs w:val="24"/>
              </w:rPr>
              <w:t xml:space="preserve">DAUDZFUNKCIONĀLS GNSS UZTVĒRĒJS (ANGL. </w:t>
            </w:r>
            <w:r w:rsidRPr="00200CF7">
              <w:rPr>
                <w:rFonts w:ascii="Times New Roman" w:hAnsi="Times New Roman"/>
                <w:b/>
                <w:i/>
                <w:color w:val="000000" w:themeColor="text1"/>
                <w:sz w:val="24"/>
                <w:szCs w:val="24"/>
              </w:rPr>
              <w:t>global navigation satellite system</w:t>
            </w:r>
            <w:r w:rsidRPr="00200CF7">
              <w:rPr>
                <w:rFonts w:ascii="Times New Roman" w:hAnsi="Times New Roman"/>
                <w:b/>
                <w:color w:val="000000" w:themeColor="text1"/>
                <w:sz w:val="24"/>
                <w:szCs w:val="24"/>
              </w:rPr>
              <w:t>) UZMĒRĪJUMU VEIKŠANAI LAUKA APSTĀKĻOS–2 komplekti.</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6E08B3" w:rsidRDefault="00696382" w:rsidP="007D56B2">
            <w:pPr>
              <w:spacing w:after="0" w:line="240" w:lineRule="auto"/>
              <w:rPr>
                <w:rFonts w:ascii="Times New Roman" w:eastAsia="Times New Roman" w:hAnsi="Times New Roman"/>
                <w:snapToGrid w:val="0"/>
                <w:color w:val="000000"/>
                <w:sz w:val="24"/>
                <w:szCs w:val="24"/>
                <w:lang w:eastAsia="lv-LV"/>
              </w:rPr>
            </w:pPr>
            <w:r w:rsidRPr="006E08B3">
              <w:rPr>
                <w:rFonts w:ascii="Times New Roman" w:eastAsia="Times New Roman" w:hAnsi="Times New Roman"/>
                <w:snapToGrid w:val="0"/>
                <w:color w:val="000000"/>
                <w:sz w:val="24"/>
                <w:szCs w:val="24"/>
                <w:lang w:eastAsia="lv-LV"/>
              </w:rPr>
              <w:t xml:space="preserve">Ražotājs: _______, </w:t>
            </w:r>
          </w:p>
          <w:p w:rsidR="00696382" w:rsidRPr="006E08B3" w:rsidRDefault="00696382" w:rsidP="007D56B2">
            <w:pPr>
              <w:spacing w:after="0" w:line="240" w:lineRule="auto"/>
              <w:jc w:val="center"/>
              <w:rPr>
                <w:rFonts w:ascii="Times New Roman" w:eastAsia="Times New Roman" w:hAnsi="Times New Roman"/>
                <w:snapToGrid w:val="0"/>
                <w:color w:val="000000"/>
                <w:sz w:val="24"/>
                <w:szCs w:val="24"/>
                <w:lang w:eastAsia="lv-LV"/>
              </w:rPr>
            </w:pPr>
            <w:r w:rsidRPr="006E08B3">
              <w:rPr>
                <w:rFonts w:ascii="Times New Roman" w:eastAsia="Times New Roman" w:hAnsi="Times New Roman"/>
                <w:snapToGrid w:val="0"/>
                <w:color w:val="000000"/>
                <w:sz w:val="24"/>
                <w:szCs w:val="24"/>
                <w:lang w:eastAsia="lv-LV"/>
              </w:rPr>
              <w:t>Modelis: _________</w:t>
            </w:r>
          </w:p>
          <w:p w:rsidR="00696382" w:rsidRPr="006E08B3" w:rsidRDefault="00696382" w:rsidP="007D56B2">
            <w:pPr>
              <w:spacing w:after="0" w:line="240" w:lineRule="auto"/>
              <w:rPr>
                <w:rFonts w:ascii="Times New Roman" w:eastAsia="Times New Roman" w:hAnsi="Times New Roman"/>
                <w:snapToGrid w:val="0"/>
                <w:color w:val="000000"/>
                <w:sz w:val="24"/>
                <w:szCs w:val="24"/>
                <w:lang w:eastAsia="lv-LV"/>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Vismaz 225 uztveršanas kanāli ar universālajiem sekošanas kanāliem</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Mērījumi vismaz sekojošās frekvencēs</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GPS: L1, L1C, L2C</w:t>
            </w:r>
          </w:p>
          <w:p w:rsidR="00696382" w:rsidRPr="00E076D9" w:rsidRDefault="00696382" w:rsidP="007D56B2">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 xml:space="preserve">GLONASS: L1 C/A, L1P, L2C, </w:t>
            </w:r>
          </w:p>
          <w:p w:rsidR="00696382" w:rsidRPr="00E076D9" w:rsidRDefault="00696382" w:rsidP="007D56B2">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SBAS: L1, L2C</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Pozicionēšanas frekvence</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Vismaz, 10 Hz</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Iebūvēts parazītisko signālu atstarojumu filtrs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Iebūvēts EGNOS signālu uztvērējs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Pēcapstrādes mērījumu precizitāte</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Ne sliktāk kā: Horizontālā precizitāte 3 mm + 0,5 ppm RMS; Vertikālā precizitāte 5 mm + 0.5 ppm RMS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Mērījumu precizitāte reālā laika tīklā</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jc w:val="both"/>
              <w:rPr>
                <w:rFonts w:ascii="Times New Roman" w:hAnsi="Times New Roman"/>
                <w:color w:val="000000" w:themeColor="text1"/>
              </w:rPr>
            </w:pPr>
            <w:r w:rsidRPr="00E076D9">
              <w:rPr>
                <w:rFonts w:ascii="Times New Roman" w:hAnsi="Times New Roman"/>
                <w:color w:val="000000" w:themeColor="text1"/>
              </w:rPr>
              <w:t xml:space="preserve">Ne sliktāk kā: Horizontālā precizitāte 10 mm + 1.0 ppm RMS; Vertikālā precizitāte 15 mm + 1.0 ppm RMS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5.8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Atmiņa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b/>
                <w:color w:val="000000" w:themeColor="text1"/>
              </w:rPr>
            </w:pPr>
            <w:r w:rsidRPr="00E076D9">
              <w:rPr>
                <w:rFonts w:ascii="Times New Roman" w:hAnsi="Times New Roman"/>
                <w:color w:val="000000" w:themeColor="text1"/>
              </w:rPr>
              <w:t>Iebūvēta atmiņa vismaz 2 Gb pēcapstrādes datu uzkrāšanai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Seriālie porti</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1</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Iebūvēts Bluetooth ports vai analogs bezvadu komunikācijas veids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GNSS uztvērējos ir aktivizēta iespēja tos izmantot RTK (Real Time Kinematic) NTRIP korekciju saņemšanai no bāzes staciju tīkiem, kā arī iespēja GNSS uztvērējus izmantot kā bāzes (Base) staciju un otru kā uztvērēju (Rover) RTK (Real time kinematic) korekciju saņemšanai.</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Bāzes stacija nodrošina vismaz 3 vienlaicīgu lietotāju pieslēgšanos, un nodrošina vismaz 300m darbības rādiusu.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temperatūra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no -20°C līdz +60°C ar iekšējajām baterijām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Ūdens un putekļu aizsardzības līmenis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IP67</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Iztur kritienu ar štoku uz cietas virsmas</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jc w:val="both"/>
              <w:rPr>
                <w:rFonts w:ascii="Times New Roman" w:hAnsi="Times New Roman"/>
                <w:color w:val="000000" w:themeColor="text1"/>
              </w:rPr>
            </w:pPr>
            <w:r w:rsidRPr="00E076D9">
              <w:rPr>
                <w:rFonts w:ascii="Times New Roman" w:hAnsi="Times New Roman"/>
                <w:color w:val="000000" w:themeColor="text1"/>
              </w:rPr>
              <w:t xml:space="preserve">Vismaz no 2 metru augstuma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Iztur iekrišanu ūdenī</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līdz 1 m dziļumam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Nodrošināt vibrāciju izturību</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rPr>
                <w:rFonts w:ascii="Times New Roman" w:hAnsi="Times New Roman"/>
                <w:color w:val="000000" w:themeColor="text1"/>
              </w:rPr>
            </w:pP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Uztvērēja svars ar bateriju</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Ne vairāk kā 1.0 kg</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Ievads un izvads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RTCM v 2.x,, RTCM 3.x</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Li-ion vai analogas bateriju komplekts, kas nodrošina darbu  Statisko mērījumu režīmā ar datu krāšanas intervālu 1Hz</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20 stundas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Kompozītmateriāla štoks </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2 m fiksēta garuma, divdaļīgs ar sfērisko līmeņrādi. 2 gab.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GNSS instrumenta štoka turētājs ar divām atbalsta kājām un regulējamu kāju augstumu</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2 gab.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Izturīgs koferis instrumenta transportēšanai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Vītnes adapteris stiprinājumam uz trijkāja</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5/8”</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color w:val="000000" w:themeColor="text1"/>
                <w:sz w:val="24"/>
                <w:szCs w:val="24"/>
              </w:rPr>
            </w:pPr>
            <w:r w:rsidRPr="00200CF7">
              <w:rPr>
                <w:rFonts w:ascii="Times New Roman" w:hAnsi="Times New Roman"/>
                <w:b/>
                <w:color w:val="000000" w:themeColor="text1"/>
                <w:sz w:val="24"/>
                <w:szCs w:val="24"/>
              </w:rPr>
              <w:t>6.</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b/>
                <w:color w:val="000000" w:themeColor="text1"/>
                <w:sz w:val="24"/>
                <w:szCs w:val="24"/>
              </w:rPr>
            </w:pPr>
            <w:r w:rsidRPr="00200CF7">
              <w:rPr>
                <w:rFonts w:ascii="Times New Roman" w:hAnsi="Times New Roman"/>
                <w:b/>
                <w:color w:val="000000" w:themeColor="text1"/>
                <w:sz w:val="24"/>
                <w:szCs w:val="24"/>
              </w:rPr>
              <w:t>OFISA GNSS PĒCAPSTRĀDES MĒRĪJUMU DATU UN ROBOTIZĒTĀ TAHIMETRA MĒRĪJUMU DATU APSTRĀDES UN CEĻU, MELIORĀCIJAS SISTĒMU PROJEKTĒŠANAS PROGRAMMATŪRA– 4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Windows arhitektūrā veidota vide ar vairāku vienlaicīgu darba logu veidošanu </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Lietotājam draudzīgs interfeiss un maksimāla uzmērījumu datu apstrādes procesu automatizācija ar iespēju veikt apstrādi pa soļiem ar lietotāja definētām komandām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apstrādāt GNSS uztvērēja pēcapstrādes mērījumus un Tahimetra mērījumus gan vienlaicīgi, gan atsevišķi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gan vienlaicīgi, gan atsevišķi attēlot GNSS RTK mērījumus un Robotiskā tahimetra mērījumus kartes skatā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mainīt koordinātu sistēmu un ģeoīda modeli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Nodrošina apstrādes darbu LKS-92 projekcijā un ar LV-14 ģeoīda izmantošanu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mērījumus attēlot gan mērījumu, gan kartes skatā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vienlaicīgi datus attēlot vairākos logos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fonā pievienot tiešsaistes Google Earth vai analogu ortofoto karti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6.10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automātiksi ģenerēt augstumlīknes pēc lietotāja parametriem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lietotājam mainīt skatā attēlojamo informāciju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Tahimetra datu apstrāde notiek vismaz pēc mazāko kvadrātu metodes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izveidot kodu bibliotēkas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rPr>
              <w:t>Kodu tips: punkts, līnija, laukums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kodiem norādīt līmeni, krāsu, līniju stilu utt.</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lietotājam veidot atskaites formu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Iebūvēta tiešsaistes iespēja datu apmaiņai ar Datu mākoni un Datu kontrolieri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zīmēt mērījumu plānus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projektēt ceļus, drenāžu tīklus un citas virsmas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automātiski ģenerēt garenprofilus un šķērsprofilus projektētajam ceļam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aprēķināt tilpumus virsmām.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visus datus eksportēt Datu kontroliera programmas formātā datu ielādei tajā.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Programmas bezmaksas atjauninājumi garantijas laikā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Programmatūras licence uz datora vai USB atmiņas pēc lietotajā izvēles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6.24</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Datorprogramma datu statistiskai analīzei inženieriem XLSTAT akadēmiskā licence vai ekvivalents – 1 g</w:t>
            </w:r>
            <w:r>
              <w:rPr>
                <w:rFonts w:ascii="Times New Roman" w:hAnsi="Times New Roman"/>
                <w:color w:val="000000" w:themeColor="text1"/>
              </w:rPr>
              <w:t>a</w:t>
            </w:r>
            <w:r w:rsidRPr="00E076D9">
              <w:rPr>
                <w:rFonts w:ascii="Times New Roman" w:hAnsi="Times New Roman"/>
                <w:color w:val="000000" w:themeColor="text1"/>
              </w:rPr>
              <w:t>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6.25</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Dators ar nepieciešamo biroja programmatūras nodrošinājumu iekārtas vadībai piedāvājumā nav jāiekļauj, jo tiks centralizēti gādāts Elektronisko iepirkumu sistēmā (EIS) šī projekta ietvaros.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jc w:val="center"/>
              <w:rPr>
                <w:rFonts w:ascii="Times New Roman" w:hAnsi="Times New Roman"/>
                <w:sz w:val="24"/>
                <w:szCs w:val="24"/>
              </w:rPr>
            </w:pPr>
          </w:p>
        </w:tc>
      </w:tr>
      <w:tr w:rsidR="00696382" w:rsidRPr="006E08B3" w:rsidTr="007D56B2">
        <w:trPr>
          <w:trHeight w:val="432"/>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E076D9" w:rsidRDefault="00696382" w:rsidP="007D56B2">
            <w:pPr>
              <w:spacing w:after="0" w:line="240" w:lineRule="auto"/>
              <w:jc w:val="center"/>
              <w:rPr>
                <w:rFonts w:ascii="Times New Roman" w:hAnsi="Times New Roman"/>
                <w:b/>
              </w:rPr>
            </w:pPr>
            <w:bookmarkStart w:id="2" w:name="_Toc384563446"/>
            <w:r w:rsidRPr="00E076D9">
              <w:rPr>
                <w:rFonts w:ascii="Times New Roman" w:hAnsi="Times New Roman"/>
                <w:b/>
              </w:rPr>
              <w:t>7.</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E076D9" w:rsidRDefault="00696382" w:rsidP="007D56B2">
            <w:pPr>
              <w:spacing w:after="0" w:line="240" w:lineRule="auto"/>
              <w:rPr>
                <w:rFonts w:ascii="Times New Roman" w:hAnsi="Times New Roman"/>
              </w:rPr>
            </w:pPr>
            <w:r w:rsidRPr="00E076D9">
              <w:rPr>
                <w:rFonts w:ascii="Times New Roman" w:eastAsia="Times New Roman" w:hAnsi="Times New Roman"/>
                <w:b/>
                <w:snapToGrid w:val="0"/>
                <w:lang w:eastAsia="lv-LV"/>
              </w:rPr>
              <w:t>PAPILDUS PRASĪBAS:</w:t>
            </w:r>
          </w:p>
        </w:tc>
        <w:tc>
          <w:tcPr>
            <w:tcW w:w="2408" w:type="dxa"/>
            <w:tcBorders>
              <w:top w:val="single" w:sz="4" w:space="0" w:color="auto"/>
              <w:left w:val="single" w:sz="4" w:space="0" w:color="auto"/>
              <w:bottom w:val="single" w:sz="4" w:space="0" w:color="auto"/>
              <w:right w:val="single" w:sz="4" w:space="0" w:color="auto"/>
            </w:tcBorders>
            <w:shd w:val="clear" w:color="auto" w:fill="FFFF99"/>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eastAsia="Times New Roman" w:hAnsi="Times New Roman"/>
                <w:lang w:eastAsia="lv-LV"/>
              </w:rPr>
            </w:pPr>
            <w:r w:rsidRPr="00E076D9">
              <w:rPr>
                <w:rFonts w:ascii="Times New Roman" w:eastAsia="Times New Roman" w:hAnsi="Times New Roman"/>
                <w:lang w:eastAsia="lv-LV"/>
              </w:rPr>
              <w:t>Garantijas laiks: vismaz 2 gadi ar iespēju to pagarināt</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piedāvātais </w:t>
            </w:r>
          </w:p>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garantijas laiks </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both"/>
              <w:rPr>
                <w:rFonts w:ascii="Times New Roman" w:hAnsi="Times New Roman"/>
                <w:i/>
                <w:snapToGrid w:val="0"/>
              </w:rPr>
            </w:pPr>
            <w:r w:rsidRPr="00E076D9">
              <w:rPr>
                <w:rFonts w:ascii="Times New Roman" w:hAnsi="Times New Roman"/>
              </w:rPr>
              <w:t xml:space="preserve">Piegādes laiks </w:t>
            </w:r>
            <w:r w:rsidRPr="003D4E30">
              <w:rPr>
                <w:rFonts w:ascii="Times New Roman" w:hAnsi="Times New Roman"/>
              </w:rPr>
              <w:t xml:space="preserve">ne ilgāk </w:t>
            </w:r>
            <w:r w:rsidRPr="00BC4EC4">
              <w:rPr>
                <w:rFonts w:ascii="Times New Roman" w:hAnsi="Times New Roman"/>
              </w:rPr>
              <w:t xml:space="preserve">kā 1 (viena) mēneša laikā no </w:t>
            </w:r>
            <w:r w:rsidRPr="00E076D9">
              <w:rPr>
                <w:rFonts w:ascii="Times New Roman" w:hAnsi="Times New Roman"/>
              </w:rPr>
              <w:t>līguma noslēgšanas</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piedāvātais </w:t>
            </w:r>
          </w:p>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piegādes laiks </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ind w:right="142"/>
              <w:jc w:val="both"/>
              <w:rPr>
                <w:rFonts w:ascii="Times New Roman" w:eastAsia="Times New Roman" w:hAnsi="Times New Roman"/>
                <w:lang w:eastAsia="lv-LV"/>
              </w:rPr>
            </w:pPr>
            <w:r w:rsidRPr="00E076D9">
              <w:rPr>
                <w:rFonts w:ascii="Times New Roman" w:eastAsia="Times New Roman" w:hAnsi="Times New Roman"/>
                <w:b/>
                <w:color w:val="000000"/>
                <w:lang w:eastAsia="lv-LV"/>
              </w:rPr>
              <w:t>Piegādes adrese:</w:t>
            </w:r>
            <w:r w:rsidRPr="00E076D9">
              <w:rPr>
                <w:rFonts w:ascii="Times New Roman" w:eastAsia="Times New Roman" w:hAnsi="Times New Roman"/>
                <w:color w:val="000000"/>
                <w:lang w:eastAsia="lv-LV"/>
              </w:rPr>
              <w:t xml:space="preserve"> </w:t>
            </w:r>
            <w:r w:rsidRPr="003D4E30">
              <w:rPr>
                <w:rFonts w:ascii="Times New Roman" w:eastAsia="Times New Roman" w:hAnsi="Times New Roman"/>
                <w:color w:val="000000"/>
                <w:lang w:eastAsia="lv-LV"/>
              </w:rPr>
              <w:t>LLU Lauku inženieru fakultāte, Akadēmijas iela</w:t>
            </w:r>
            <w:r w:rsidRPr="00E076D9">
              <w:rPr>
                <w:rFonts w:ascii="Times New Roman" w:eastAsia="Times New Roman" w:hAnsi="Times New Roman"/>
                <w:color w:val="000000"/>
                <w:lang w:eastAsia="lv-LV"/>
              </w:rPr>
              <w:t xml:space="preserve"> 19, Jelgava, LV-3001.</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696382" w:rsidRPr="003D4E30"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both"/>
              <w:rPr>
                <w:rFonts w:ascii="Times New Roman" w:hAnsi="Times New Roman"/>
              </w:rPr>
            </w:pPr>
            <w:r w:rsidRPr="00E076D9">
              <w:rPr>
                <w:rFonts w:ascii="Times New Roman" w:hAnsi="Times New Roman"/>
              </w:rPr>
              <w:t xml:space="preserve">Visām </w:t>
            </w:r>
            <w:r w:rsidRPr="003D4E30">
              <w:rPr>
                <w:rFonts w:ascii="Times New Roman" w:hAnsi="Times New Roman"/>
              </w:rPr>
              <w:t>Pretendenta piedāvājamām Laboratorijas</w:t>
            </w:r>
            <w:r w:rsidRPr="00E076D9">
              <w:rPr>
                <w:rFonts w:ascii="Times New Roman" w:hAnsi="Times New Roman"/>
              </w:rPr>
              <w:t xml:space="preserve"> zinātniskā aprīkojuma iekārtām piegādes brīdī jābūt gatavām tūlītējai lietošanai </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par prasības izpildi</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7.5.</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696382" w:rsidRPr="00DF527D" w:rsidRDefault="00696382" w:rsidP="007D56B2">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iekārtu</w:t>
            </w:r>
            <w:r w:rsidRPr="00DF527D">
              <w:rPr>
                <w:rFonts w:ascii="Times New Roman" w:eastAsia="Times New Roman" w:hAnsi="Times New Roman"/>
                <w:color w:val="000000"/>
                <w:lang w:eastAsia="lv-LV"/>
              </w:rPr>
              <w:t xml:space="preserve"> piegāde </w:t>
            </w:r>
            <w:r>
              <w:rPr>
                <w:rFonts w:ascii="Times New Roman" w:eastAsia="Times New Roman" w:hAnsi="Times New Roman"/>
                <w:color w:val="000000"/>
                <w:lang w:eastAsia="lv-LV"/>
              </w:rPr>
              <w:t xml:space="preserve">un uzstādīšana </w:t>
            </w:r>
            <w:r w:rsidRPr="00DF527D">
              <w:rPr>
                <w:rFonts w:ascii="Times New Roman" w:eastAsia="Times New Roman" w:hAnsi="Times New Roman"/>
                <w:color w:val="000000"/>
                <w:lang w:eastAsia="lv-LV"/>
              </w:rPr>
              <w:t>pasūtītāja norādītajā adresē Jelgavā.</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696382" w:rsidRPr="003D4E30"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both"/>
              <w:rPr>
                <w:rFonts w:ascii="Times New Roman" w:hAnsi="Times New Roman"/>
              </w:rPr>
            </w:pPr>
            <w:r w:rsidRPr="00E076D9">
              <w:rPr>
                <w:rFonts w:ascii="Times New Roman" w:hAnsi="Times New Roman"/>
              </w:rPr>
              <w:t xml:space="preserve">Pretendentam </w:t>
            </w:r>
            <w:r w:rsidRPr="00E076D9">
              <w:rPr>
                <w:rFonts w:ascii="Times New Roman" w:hAnsi="Times New Roman"/>
                <w:lang w:eastAsia="ar-SA"/>
              </w:rPr>
              <w:t xml:space="preserve">jānodrošina </w:t>
            </w:r>
            <w:r w:rsidRPr="00E076D9">
              <w:rPr>
                <w:rFonts w:ascii="Times New Roman" w:hAnsi="Times New Roman"/>
              </w:rPr>
              <w:t xml:space="preserve">vismaz 2 pasūtītāja darbinieku apmācību </w:t>
            </w:r>
            <w:r w:rsidRPr="00E076D9">
              <w:rPr>
                <w:rFonts w:ascii="Times New Roman" w:hAnsi="Times New Roman"/>
                <w:lang w:eastAsia="ar-SA"/>
              </w:rPr>
              <w:t xml:space="preserve">darbam ar aprīkojumu </w:t>
            </w:r>
            <w:r w:rsidRPr="00E076D9">
              <w:rPr>
                <w:rFonts w:ascii="Times New Roman" w:hAnsi="Times New Roman"/>
              </w:rPr>
              <w:t>tādā apmērā, kas ļautu LLU patstāvīgi un pilnvērtīgi izmantot aprīkojumu</w:t>
            </w:r>
            <w:r w:rsidRPr="00E076D9">
              <w:rPr>
                <w:rFonts w:ascii="Times New Roman" w:hAnsi="Times New Roman"/>
                <w:lang w:eastAsia="ar-SA"/>
              </w:rPr>
              <w:t xml:space="preserve"> (vismaz 16 h) Pasūtītāja norādītajā adresē Jelgavā</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pStyle w:val="BodyTextIndent3"/>
              <w:tabs>
                <w:tab w:val="left" w:pos="34"/>
              </w:tabs>
              <w:spacing w:after="0"/>
              <w:ind w:left="34"/>
              <w:rPr>
                <w:i/>
                <w:sz w:val="21"/>
                <w:szCs w:val="21"/>
              </w:rPr>
            </w:pPr>
            <w:r w:rsidRPr="003D4E30">
              <w:rPr>
                <w:i/>
                <w:sz w:val="21"/>
                <w:szCs w:val="21"/>
              </w:rPr>
              <w:t>Pretendentam jānorāda:</w:t>
            </w:r>
          </w:p>
          <w:p w:rsidR="00696382" w:rsidRPr="003D4E30" w:rsidRDefault="00696382" w:rsidP="007D56B2">
            <w:pPr>
              <w:pStyle w:val="BodyTextIndent3"/>
              <w:numPr>
                <w:ilvl w:val="0"/>
                <w:numId w:val="24"/>
              </w:numPr>
              <w:tabs>
                <w:tab w:val="left" w:pos="336"/>
              </w:tabs>
              <w:spacing w:after="0"/>
              <w:ind w:left="601" w:hanging="241"/>
              <w:jc w:val="both"/>
              <w:rPr>
                <w:i/>
                <w:sz w:val="21"/>
                <w:szCs w:val="21"/>
              </w:rPr>
            </w:pPr>
            <w:r w:rsidRPr="003D4E30">
              <w:rPr>
                <w:i/>
                <w:sz w:val="21"/>
                <w:szCs w:val="21"/>
              </w:rPr>
              <w:t xml:space="preserve">piedāvātā speciālista vārds, uzvārds </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rPr>
            </w:pPr>
            <w:r>
              <w:rPr>
                <w:rFonts w:ascii="Times New Roman" w:hAnsi="Times New Roman"/>
              </w:rPr>
              <w:t>7.7.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ind w:right="142"/>
              <w:jc w:val="both"/>
              <w:rPr>
                <w:rFonts w:ascii="Times New Roman" w:eastAsia="Times New Roman" w:hAnsi="Times New Roman"/>
                <w:i/>
                <w:snapToGrid w:val="0"/>
                <w:lang w:eastAsia="lv-LV"/>
              </w:rPr>
            </w:pPr>
            <w:r w:rsidRPr="00E076D9">
              <w:rPr>
                <w:rFonts w:ascii="Times New Roman" w:eastAsia="Times New Roman" w:hAnsi="Times New Roman"/>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sidRPr="003D4E30">
              <w:rPr>
                <w:rFonts w:ascii="Times New Roman" w:eastAsia="Times New Roman" w:hAnsi="Times New Roman"/>
                <w:i/>
                <w:iCs/>
                <w:sz w:val="21"/>
                <w:szCs w:val="21"/>
                <w:lang w:eastAsia="lv-LV"/>
              </w:rPr>
              <w:t xml:space="preserve">Pretendenta apliecinājums </w:t>
            </w:r>
          </w:p>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sidRPr="003D4E30">
              <w:rPr>
                <w:rFonts w:ascii="Times New Roman" w:eastAsia="Times New Roman" w:hAnsi="Times New Roman"/>
                <w:i/>
                <w:iCs/>
                <w:sz w:val="21"/>
                <w:szCs w:val="21"/>
                <w:lang w:eastAsia="lv-LV"/>
              </w:rPr>
              <w:t>par prasības izpildi</w:t>
            </w:r>
          </w:p>
        </w:tc>
      </w:tr>
      <w:bookmarkEnd w:id="2"/>
    </w:tbl>
    <w:p w:rsidR="00696382" w:rsidRDefault="00696382" w:rsidP="00696382">
      <w:pPr>
        <w:spacing w:after="0"/>
        <w:rPr>
          <w:rFonts w:ascii="Times New Roman" w:hAnsi="Times New Roman"/>
          <w:sz w:val="24"/>
          <w:szCs w:val="24"/>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rPr>
          <w:rFonts w:ascii="Times New Roman" w:hAnsi="Times New Roman"/>
          <w:sz w:val="24"/>
          <w:szCs w:val="24"/>
        </w:rPr>
      </w:pPr>
      <w:r>
        <w:rPr>
          <w:rFonts w:ascii="Times New Roman" w:hAnsi="Times New Roman"/>
          <w:sz w:val="24"/>
          <w:szCs w:val="24"/>
        </w:rPr>
        <w:br w:type="page"/>
      </w:r>
    </w:p>
    <w:p w:rsidR="00696382" w:rsidRDefault="00696382" w:rsidP="00696382">
      <w:pPr>
        <w:spacing w:after="0" w:line="240" w:lineRule="auto"/>
        <w:rPr>
          <w:rFonts w:ascii="Times New Roman" w:hAnsi="Times New Roman"/>
          <w:sz w:val="24"/>
          <w:szCs w:val="24"/>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Default="00696382" w:rsidP="00696382">
      <w:pPr>
        <w:pStyle w:val="BodyText"/>
        <w:jc w:val="center"/>
        <w:rPr>
          <w:rFonts w:ascii="Times New Roman" w:eastAsia="Calibri" w:hAnsi="Times New Roman"/>
          <w:b/>
          <w:sz w:val="24"/>
          <w:szCs w:val="24"/>
          <w:u w:val="single"/>
        </w:rPr>
      </w:pPr>
      <w:r w:rsidRPr="003D4E30">
        <w:rPr>
          <w:rFonts w:ascii="Times New Roman" w:eastAsia="Calibri" w:hAnsi="Times New Roman"/>
          <w:b/>
          <w:sz w:val="24"/>
          <w:szCs w:val="24"/>
          <w:u w:val="single"/>
        </w:rPr>
        <w:t>1.daļa: Melioratīvās hidrometrijas darbu veikšanas iekārtu komplekts.</w:t>
      </w:r>
      <w:r w:rsidRPr="00134180">
        <w:rPr>
          <w:rFonts w:ascii="Times New Roman" w:eastAsia="Calibri" w:hAnsi="Times New Roman"/>
          <w:b/>
          <w:sz w:val="24"/>
          <w:szCs w:val="24"/>
          <w:u w:val="single"/>
        </w:rPr>
        <w:t xml:space="preserve"> </w:t>
      </w:r>
    </w:p>
    <w:p w:rsidR="00696382" w:rsidRDefault="00696382" w:rsidP="00696382">
      <w:pPr>
        <w:pStyle w:val="BodyText"/>
        <w:jc w:val="center"/>
        <w:rPr>
          <w:rFonts w:ascii="Times New Roman" w:eastAsia="Calibri" w:hAnsi="Times New Roman"/>
          <w:b/>
          <w:sz w:val="24"/>
          <w:szCs w:val="24"/>
          <w:u w:val="single"/>
        </w:rPr>
      </w:pPr>
      <w:r w:rsidRPr="00134180">
        <w:rPr>
          <w:rFonts w:ascii="Times New Roman" w:eastAsia="Calibri" w:hAnsi="Times New Roman"/>
          <w:b/>
          <w:sz w:val="24"/>
          <w:szCs w:val="24"/>
          <w:u w:val="single"/>
        </w:rPr>
        <w:t>Precīzie ģeotelpiskie mērījumi</w:t>
      </w:r>
    </w:p>
    <w:p w:rsidR="00696382" w:rsidRPr="003D4E30" w:rsidRDefault="00696382" w:rsidP="00696382">
      <w:pPr>
        <w:pStyle w:val="BodyText"/>
        <w:jc w:val="center"/>
        <w:rPr>
          <w:rFonts w:ascii="Times New Roman" w:hAnsi="Times New Roman"/>
          <w:b/>
          <w:sz w:val="16"/>
          <w:szCs w:val="16"/>
          <w:u w:val="single"/>
        </w:rPr>
      </w:pPr>
    </w:p>
    <w:p w:rsidR="00696382" w:rsidRPr="00202337" w:rsidRDefault="00696382" w:rsidP="00696382">
      <w:pPr>
        <w:pStyle w:val="BodyText"/>
        <w:jc w:val="center"/>
        <w:rPr>
          <w:rFonts w:ascii="Times New Roman" w:hAnsi="Times New Roman"/>
          <w:b/>
          <w:szCs w:val="28"/>
          <w:u w:val="single"/>
        </w:rPr>
      </w:pPr>
    </w:p>
    <w:p w:rsidR="00696382" w:rsidRPr="00E076D9" w:rsidRDefault="00696382" w:rsidP="00696382">
      <w:pPr>
        <w:spacing w:after="0" w:line="240" w:lineRule="auto"/>
        <w:jc w:val="center"/>
        <w:rPr>
          <w:sz w:val="20"/>
          <w:szCs w:val="20"/>
        </w:rPr>
      </w:pPr>
      <w:r w:rsidRPr="006D08D8">
        <w:rPr>
          <w:rFonts w:ascii="Times New Roman" w:hAnsi="Times New Roman"/>
          <w:b/>
          <w:sz w:val="28"/>
          <w:szCs w:val="28"/>
        </w:rPr>
        <w:t>FINANŠU PIEDĀVĀJUMS</w:t>
      </w:r>
    </w:p>
    <w:p w:rsidR="00696382" w:rsidRPr="00E076D9" w:rsidRDefault="00696382" w:rsidP="00696382">
      <w:pPr>
        <w:spacing w:after="0" w:line="240" w:lineRule="auto"/>
        <w:rPr>
          <w:rFonts w:ascii="Times New Roman" w:hAnsi="Times New Roman"/>
          <w:b/>
          <w:sz w:val="28"/>
          <w:szCs w:val="28"/>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5"/>
        <w:gridCol w:w="1421"/>
        <w:gridCol w:w="1653"/>
        <w:gridCol w:w="2132"/>
      </w:tblGrid>
      <w:tr w:rsidR="00696382" w:rsidRPr="00CA6779" w:rsidTr="007D56B2">
        <w:tc>
          <w:tcPr>
            <w:tcW w:w="349" w:type="pct"/>
            <w:vAlign w:val="center"/>
          </w:tcPr>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028" w:type="pct"/>
            <w:vAlign w:val="center"/>
          </w:tcPr>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696382" w:rsidRPr="00CA6779" w:rsidRDefault="00696382" w:rsidP="007D56B2">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716" w:type="pct"/>
            <w:vAlign w:val="center"/>
          </w:tcPr>
          <w:p w:rsidR="00696382" w:rsidRPr="00087FD2" w:rsidRDefault="00696382" w:rsidP="007D56B2">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w:t>
            </w:r>
          </w:p>
        </w:tc>
        <w:tc>
          <w:tcPr>
            <w:tcW w:w="832" w:type="pct"/>
            <w:vAlign w:val="center"/>
          </w:tcPr>
          <w:p w:rsidR="0069638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1074" w:type="pct"/>
            <w:vAlign w:val="center"/>
          </w:tcPr>
          <w:p w:rsidR="0069638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 xml:space="preserve"> par </w:t>
            </w:r>
            <w:r>
              <w:rPr>
                <w:rFonts w:ascii="Times New Roman" w:hAnsi="Times New Roman"/>
                <w:b/>
                <w:snapToGrid w:val="0"/>
              </w:rPr>
              <w:t>norādīto skaitu</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696382" w:rsidRPr="00CA6779" w:rsidTr="007D56B2">
        <w:trPr>
          <w:trHeight w:val="454"/>
        </w:trPr>
        <w:tc>
          <w:tcPr>
            <w:tcW w:w="349" w:type="pct"/>
            <w:vAlign w:val="center"/>
          </w:tcPr>
          <w:p w:rsidR="00696382" w:rsidRPr="00CA6779" w:rsidRDefault="00696382" w:rsidP="007D56B2">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028" w:type="pct"/>
          </w:tcPr>
          <w:p w:rsidR="00696382" w:rsidRPr="006E08B3" w:rsidRDefault="00696382" w:rsidP="007D56B2">
            <w:pPr>
              <w:spacing w:after="0" w:line="240" w:lineRule="auto"/>
              <w:jc w:val="both"/>
              <w:rPr>
                <w:rFonts w:ascii="Times New Roman" w:hAnsi="Times New Roman"/>
                <w:b/>
                <w:color w:val="000000"/>
                <w:sz w:val="24"/>
                <w:szCs w:val="24"/>
              </w:rPr>
            </w:pPr>
            <w:r w:rsidRPr="00E076D9">
              <w:rPr>
                <w:rFonts w:ascii="Times New Roman" w:hAnsi="Times New Roman"/>
                <w:color w:val="000000"/>
                <w:sz w:val="24"/>
                <w:szCs w:val="24"/>
              </w:rPr>
              <w:t>Elektroniskais robotiskais tahimetrs</w:t>
            </w:r>
            <w:r w:rsidRPr="006E08B3">
              <w:rPr>
                <w:rFonts w:ascii="Times New Roman" w:hAnsi="Times New Roman"/>
                <w:b/>
                <w:color w:val="000000"/>
                <w:sz w:val="24"/>
                <w:szCs w:val="24"/>
              </w:rPr>
              <w:t xml:space="preserve"> </w:t>
            </w:r>
            <w:r>
              <w:rPr>
                <w:rFonts w:ascii="Times New Roman" w:hAnsi="Times New Roman"/>
                <w:color w:val="000000"/>
                <w:sz w:val="24"/>
                <w:szCs w:val="24"/>
              </w:rPr>
              <w:t>(angl. R</w:t>
            </w:r>
            <w:r w:rsidRPr="00E076D9">
              <w:rPr>
                <w:rFonts w:ascii="Times New Roman" w:hAnsi="Times New Roman"/>
                <w:color w:val="000000"/>
                <w:sz w:val="24"/>
                <w:szCs w:val="24"/>
              </w:rPr>
              <w:t xml:space="preserve">obotic </w:t>
            </w:r>
            <w:r w:rsidRPr="00E076D9">
              <w:rPr>
                <w:rFonts w:ascii="Times New Roman" w:hAnsi="Times New Roman"/>
                <w:i/>
                <w:color w:val="000000"/>
                <w:sz w:val="24"/>
                <w:szCs w:val="24"/>
              </w:rPr>
              <w:t>total station</w:t>
            </w:r>
            <w:r w:rsidRPr="00E076D9">
              <w:rPr>
                <w:rFonts w:ascii="Times New Roman" w:hAnsi="Times New Roman"/>
                <w:color w:val="000000"/>
                <w:sz w:val="24"/>
                <w:szCs w:val="24"/>
              </w:rPr>
              <w:t>)</w:t>
            </w:r>
            <w:r w:rsidRPr="006E08B3">
              <w:rPr>
                <w:rFonts w:ascii="Times New Roman" w:hAnsi="Times New Roman"/>
                <w:b/>
                <w:color w:val="000000"/>
                <w:sz w:val="24"/>
                <w:szCs w:val="24"/>
              </w:rPr>
              <w:t xml:space="preserve"> </w:t>
            </w:r>
            <w:r w:rsidRPr="00E076D9">
              <w:rPr>
                <w:rFonts w:ascii="Times New Roman" w:hAnsi="Times New Roman"/>
                <w:color w:val="000000"/>
                <w:sz w:val="24"/>
                <w:szCs w:val="24"/>
              </w:rPr>
              <w:t>ar prizmas sekošanas un atrašanas funkciju uzmērījumu veikšanai lauka apstākļos</w:t>
            </w:r>
          </w:p>
        </w:tc>
        <w:tc>
          <w:tcPr>
            <w:tcW w:w="716" w:type="pct"/>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sidRPr="00E076D9">
              <w:rPr>
                <w:rFonts w:ascii="Times New Roman" w:hAnsi="Times New Roman"/>
                <w:sz w:val="24"/>
                <w:szCs w:val="24"/>
              </w:rPr>
              <w:t>2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Pr="00CA677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w:t>
            </w:r>
          </w:p>
        </w:tc>
        <w:tc>
          <w:tcPr>
            <w:tcW w:w="2028" w:type="pct"/>
            <w:vAlign w:val="center"/>
          </w:tcPr>
          <w:p w:rsidR="00696382" w:rsidRPr="00E076D9" w:rsidRDefault="00696382" w:rsidP="007D56B2">
            <w:pPr>
              <w:spacing w:after="0" w:line="240" w:lineRule="auto"/>
              <w:jc w:val="both"/>
              <w:rPr>
                <w:rFonts w:ascii="Times New Roman" w:hAnsi="Times New Roman"/>
                <w:color w:val="000000" w:themeColor="text1"/>
                <w:sz w:val="24"/>
                <w:szCs w:val="24"/>
              </w:rPr>
            </w:pPr>
            <w:r w:rsidRPr="00E076D9">
              <w:rPr>
                <w:rFonts w:ascii="Times New Roman" w:hAnsi="Times New Roman"/>
                <w:color w:val="000000" w:themeColor="text1"/>
                <w:sz w:val="24"/>
                <w:szCs w:val="24"/>
              </w:rPr>
              <w:t xml:space="preserve">Datu kontrolieris </w:t>
            </w:r>
          </w:p>
        </w:tc>
        <w:tc>
          <w:tcPr>
            <w:tcW w:w="716" w:type="pct"/>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sidRPr="00E076D9">
              <w:rPr>
                <w:rFonts w:ascii="Times New Roman" w:hAnsi="Times New Roman"/>
                <w:color w:val="000000" w:themeColor="text1"/>
                <w:sz w:val="24"/>
                <w:szCs w:val="24"/>
              </w:rPr>
              <w:t>2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Pr="00CA677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3.</w:t>
            </w:r>
          </w:p>
        </w:tc>
        <w:tc>
          <w:tcPr>
            <w:tcW w:w="2028" w:type="pct"/>
            <w:vAlign w:val="center"/>
          </w:tcPr>
          <w:p w:rsidR="00696382" w:rsidRPr="00E076D9" w:rsidRDefault="00696382" w:rsidP="007D56B2">
            <w:pPr>
              <w:spacing w:after="0" w:line="240" w:lineRule="auto"/>
              <w:jc w:val="both"/>
              <w:rPr>
                <w:rFonts w:ascii="Times New Roman" w:hAnsi="Times New Roman"/>
                <w:sz w:val="24"/>
                <w:szCs w:val="24"/>
              </w:rPr>
            </w:pPr>
            <w:r w:rsidRPr="00E076D9">
              <w:rPr>
                <w:rFonts w:ascii="Times New Roman" w:hAnsi="Times New Roman"/>
                <w:sz w:val="24"/>
                <w:szCs w:val="24"/>
              </w:rPr>
              <w:t xml:space="preserve">Teleskopiskais štoks </w:t>
            </w:r>
          </w:p>
        </w:tc>
        <w:tc>
          <w:tcPr>
            <w:tcW w:w="716" w:type="pct"/>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sidRPr="00E076D9">
              <w:rPr>
                <w:rFonts w:ascii="Times New Roman" w:hAnsi="Times New Roman"/>
                <w:sz w:val="24"/>
                <w:szCs w:val="24"/>
              </w:rPr>
              <w:t>2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4.</w:t>
            </w:r>
          </w:p>
        </w:tc>
        <w:tc>
          <w:tcPr>
            <w:tcW w:w="2028" w:type="pct"/>
            <w:vAlign w:val="center"/>
          </w:tcPr>
          <w:p w:rsidR="00696382" w:rsidRPr="00E076D9" w:rsidRDefault="00696382" w:rsidP="007D56B2">
            <w:pPr>
              <w:spacing w:after="0" w:line="240" w:lineRule="auto"/>
              <w:jc w:val="both"/>
              <w:rPr>
                <w:rFonts w:ascii="Times New Roman" w:hAnsi="Times New Roman"/>
                <w:sz w:val="24"/>
                <w:szCs w:val="24"/>
              </w:rPr>
            </w:pPr>
            <w:r w:rsidRPr="00E076D9">
              <w:rPr>
                <w:rFonts w:ascii="Times New Roman" w:hAnsi="Times New Roman"/>
                <w:sz w:val="24"/>
                <w:szCs w:val="24"/>
              </w:rPr>
              <w:t xml:space="preserve">Statīvs-trijkājis </w:t>
            </w:r>
          </w:p>
        </w:tc>
        <w:tc>
          <w:tcPr>
            <w:tcW w:w="716" w:type="pct"/>
            <w:vAlign w:val="center"/>
          </w:tcPr>
          <w:p w:rsidR="00696382" w:rsidRPr="00E076D9" w:rsidRDefault="00696382" w:rsidP="007D56B2">
            <w:pPr>
              <w:spacing w:after="0" w:line="240" w:lineRule="auto"/>
              <w:jc w:val="center"/>
              <w:rPr>
                <w:rFonts w:ascii="Times New Roman" w:hAnsi="Times New Roman"/>
                <w:sz w:val="24"/>
                <w:szCs w:val="24"/>
              </w:rPr>
            </w:pPr>
            <w:r w:rsidRPr="00E076D9">
              <w:rPr>
                <w:rFonts w:ascii="Times New Roman" w:hAnsi="Times New Roman"/>
                <w:sz w:val="24"/>
                <w:szCs w:val="24"/>
              </w:rPr>
              <w:t>2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5.</w:t>
            </w:r>
          </w:p>
        </w:tc>
        <w:tc>
          <w:tcPr>
            <w:tcW w:w="2028" w:type="pct"/>
            <w:vAlign w:val="center"/>
          </w:tcPr>
          <w:p w:rsidR="00696382" w:rsidRPr="00E076D9" w:rsidRDefault="00696382" w:rsidP="007D56B2">
            <w:pPr>
              <w:spacing w:after="0" w:line="240" w:lineRule="auto"/>
              <w:jc w:val="both"/>
              <w:rPr>
                <w:rFonts w:ascii="Times New Roman" w:hAnsi="Times New Roman"/>
                <w:color w:val="000000" w:themeColor="text1"/>
                <w:sz w:val="24"/>
                <w:szCs w:val="24"/>
              </w:rPr>
            </w:pPr>
            <w:r w:rsidRPr="00E076D9">
              <w:rPr>
                <w:rFonts w:ascii="Times New Roman" w:hAnsi="Times New Roman"/>
                <w:color w:val="000000" w:themeColor="text1"/>
                <w:sz w:val="24"/>
                <w:szCs w:val="24"/>
              </w:rPr>
              <w:t xml:space="preserve">Daudzfunkcionāls gnss uztvērējs (angl. </w:t>
            </w:r>
            <w:r w:rsidRPr="00E076D9">
              <w:rPr>
                <w:rFonts w:ascii="Times New Roman" w:hAnsi="Times New Roman"/>
                <w:i/>
                <w:color w:val="000000" w:themeColor="text1"/>
                <w:sz w:val="24"/>
                <w:szCs w:val="24"/>
              </w:rPr>
              <w:t>global navigation satellite system</w:t>
            </w:r>
            <w:r w:rsidRPr="00E076D9">
              <w:rPr>
                <w:rFonts w:ascii="Times New Roman" w:hAnsi="Times New Roman"/>
                <w:color w:val="000000" w:themeColor="text1"/>
                <w:sz w:val="24"/>
                <w:szCs w:val="24"/>
              </w:rPr>
              <w:t>) uzmērījumu veikšanai lauka apstākļos</w:t>
            </w:r>
          </w:p>
        </w:tc>
        <w:tc>
          <w:tcPr>
            <w:tcW w:w="716" w:type="pct"/>
            <w:vAlign w:val="center"/>
          </w:tcPr>
          <w:p w:rsidR="00696382" w:rsidRPr="00E076D9" w:rsidRDefault="00696382" w:rsidP="007D56B2">
            <w:pPr>
              <w:spacing w:after="0" w:line="240" w:lineRule="auto"/>
              <w:jc w:val="center"/>
              <w:rPr>
                <w:rFonts w:ascii="Times New Roman" w:hAnsi="Times New Roman"/>
                <w:sz w:val="24"/>
                <w:szCs w:val="24"/>
              </w:rPr>
            </w:pPr>
            <w:r w:rsidRPr="00E076D9">
              <w:rPr>
                <w:rFonts w:ascii="Times New Roman" w:hAnsi="Times New Roman"/>
                <w:color w:val="000000" w:themeColor="text1"/>
                <w:sz w:val="24"/>
                <w:szCs w:val="24"/>
              </w:rPr>
              <w:t>2 komplekti</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6.</w:t>
            </w:r>
          </w:p>
        </w:tc>
        <w:tc>
          <w:tcPr>
            <w:tcW w:w="2028" w:type="pct"/>
            <w:vAlign w:val="center"/>
          </w:tcPr>
          <w:p w:rsidR="00696382" w:rsidRPr="00E076D9" w:rsidRDefault="00696382" w:rsidP="007D56B2">
            <w:pPr>
              <w:spacing w:after="0" w:line="240" w:lineRule="auto"/>
              <w:jc w:val="both"/>
              <w:rPr>
                <w:rFonts w:ascii="Times New Roman" w:hAnsi="Times New Roman"/>
                <w:color w:val="000000" w:themeColor="text1"/>
                <w:sz w:val="24"/>
                <w:szCs w:val="24"/>
              </w:rPr>
            </w:pPr>
            <w:r w:rsidRPr="00E076D9">
              <w:rPr>
                <w:rFonts w:ascii="Times New Roman" w:hAnsi="Times New Roman"/>
                <w:color w:val="000000" w:themeColor="text1"/>
                <w:sz w:val="24"/>
                <w:szCs w:val="24"/>
              </w:rPr>
              <w:t>Ofisa gnss pēcapstrādes mērījumu datu un robotizētā tahimetra mērījumu datu apstrādes un ceļu, meliorācijas sistēmu projektēšanas programmatūra</w:t>
            </w:r>
          </w:p>
        </w:tc>
        <w:tc>
          <w:tcPr>
            <w:tcW w:w="716" w:type="pct"/>
            <w:vAlign w:val="center"/>
          </w:tcPr>
          <w:p w:rsidR="00696382" w:rsidRPr="00E076D9" w:rsidRDefault="00696382" w:rsidP="007D56B2">
            <w:pPr>
              <w:spacing w:after="0" w:line="240" w:lineRule="auto"/>
              <w:jc w:val="center"/>
              <w:rPr>
                <w:rFonts w:ascii="Times New Roman" w:hAnsi="Times New Roman"/>
                <w:sz w:val="24"/>
                <w:szCs w:val="24"/>
              </w:rPr>
            </w:pPr>
            <w:r w:rsidRPr="00E076D9">
              <w:rPr>
                <w:rFonts w:ascii="Times New Roman" w:hAnsi="Times New Roman"/>
                <w:color w:val="000000" w:themeColor="text1"/>
                <w:sz w:val="24"/>
                <w:szCs w:val="24"/>
              </w:rPr>
              <w:t>4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93"/>
        </w:trPr>
        <w:tc>
          <w:tcPr>
            <w:tcW w:w="3926" w:type="pct"/>
            <w:gridSpan w:val="4"/>
            <w:shd w:val="clear" w:color="auto" w:fill="FBD4B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1074" w:type="pct"/>
            <w:shd w:val="clear" w:color="auto" w:fill="FBD4B4"/>
          </w:tcPr>
          <w:p w:rsidR="00696382" w:rsidRPr="00CA6779" w:rsidRDefault="00696382" w:rsidP="007D56B2">
            <w:pPr>
              <w:spacing w:after="0" w:line="240" w:lineRule="auto"/>
              <w:jc w:val="center"/>
              <w:rPr>
                <w:rFonts w:ascii="Times New Roman" w:hAnsi="Times New Roman"/>
                <w:sz w:val="24"/>
                <w:szCs w:val="24"/>
              </w:rPr>
            </w:pPr>
          </w:p>
        </w:tc>
      </w:tr>
      <w:tr w:rsidR="00696382" w:rsidRPr="00CA6779" w:rsidTr="007D56B2">
        <w:trPr>
          <w:trHeight w:val="415"/>
        </w:trPr>
        <w:tc>
          <w:tcPr>
            <w:tcW w:w="3926" w:type="pct"/>
            <w:gridSpan w:val="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74" w:type="pct"/>
          </w:tcPr>
          <w:p w:rsidR="00696382" w:rsidRPr="00CA6779" w:rsidRDefault="00696382" w:rsidP="007D56B2">
            <w:pPr>
              <w:spacing w:after="0" w:line="240" w:lineRule="auto"/>
              <w:jc w:val="center"/>
              <w:rPr>
                <w:rFonts w:ascii="Times New Roman" w:hAnsi="Times New Roman"/>
                <w:sz w:val="24"/>
                <w:szCs w:val="24"/>
              </w:rPr>
            </w:pPr>
          </w:p>
        </w:tc>
      </w:tr>
      <w:tr w:rsidR="00696382" w:rsidRPr="00CA6779" w:rsidTr="007D56B2">
        <w:trPr>
          <w:trHeight w:val="420"/>
        </w:trPr>
        <w:tc>
          <w:tcPr>
            <w:tcW w:w="3926" w:type="pct"/>
            <w:gridSpan w:val="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074" w:type="pct"/>
          </w:tcPr>
          <w:p w:rsidR="00696382" w:rsidRPr="00CA6779" w:rsidRDefault="00696382" w:rsidP="007D56B2">
            <w:pPr>
              <w:spacing w:after="0" w:line="240" w:lineRule="auto"/>
              <w:jc w:val="center"/>
              <w:rPr>
                <w:rFonts w:ascii="Times New Roman" w:hAnsi="Times New Roman"/>
                <w:sz w:val="24"/>
                <w:szCs w:val="24"/>
              </w:rPr>
            </w:pPr>
          </w:p>
        </w:tc>
      </w:tr>
    </w:tbl>
    <w:p w:rsidR="00696382" w:rsidRPr="00464731" w:rsidRDefault="00696382" w:rsidP="00696382">
      <w:pPr>
        <w:spacing w:after="0" w:line="240" w:lineRule="auto"/>
        <w:rPr>
          <w:rFonts w:ascii="Times New Roman" w:hAnsi="Times New Roman"/>
          <w:b/>
          <w:sz w:val="32"/>
          <w:szCs w:val="32"/>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ind w:firstLine="142"/>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Default="00696382" w:rsidP="00696382">
      <w:pPr>
        <w:spacing w:after="0" w:line="240" w:lineRule="auto"/>
        <w:rPr>
          <w:rFonts w:ascii="Times New Roman" w:hAnsi="Times New Roman"/>
          <w:sz w:val="24"/>
          <w:szCs w:val="24"/>
        </w:rPr>
        <w:sectPr w:rsidR="00696382" w:rsidSect="007D56B2">
          <w:pgSz w:w="11906" w:h="16838"/>
          <w:pgMar w:top="568" w:right="849" w:bottom="851" w:left="1418" w:header="708" w:footer="6" w:gutter="0"/>
          <w:cols w:space="708"/>
          <w:docGrid w:linePitch="360"/>
        </w:sect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Pr="00200CF7" w:rsidRDefault="00696382" w:rsidP="00696382">
      <w:pPr>
        <w:pStyle w:val="BodyText"/>
        <w:tabs>
          <w:tab w:val="left" w:pos="851"/>
        </w:tabs>
        <w:jc w:val="center"/>
        <w:rPr>
          <w:rFonts w:ascii="Times New Roman" w:hAnsi="Times New Roman"/>
          <w:b/>
          <w:bCs/>
          <w:color w:val="000000"/>
          <w:sz w:val="24"/>
          <w:szCs w:val="24"/>
          <w:u w:val="single"/>
        </w:rPr>
      </w:pPr>
      <w:r w:rsidRPr="00200CF7">
        <w:rPr>
          <w:rFonts w:ascii="Times New Roman" w:hAnsi="Times New Roman"/>
          <w:b/>
          <w:bCs/>
          <w:color w:val="000000"/>
          <w:sz w:val="24"/>
          <w:szCs w:val="24"/>
          <w:u w:val="single"/>
        </w:rPr>
        <w:t>2.daļa: 3D Printeris ar materiālu komplektu, ūdensteču gultņu 3D modeļu izgatavošanai</w:t>
      </w:r>
    </w:p>
    <w:p w:rsidR="00696382" w:rsidRPr="00202337" w:rsidRDefault="00696382" w:rsidP="00696382">
      <w:pPr>
        <w:pStyle w:val="BodyText"/>
        <w:jc w:val="center"/>
        <w:rPr>
          <w:rFonts w:ascii="Times New Roman" w:hAnsi="Times New Roman"/>
          <w:b/>
          <w:szCs w:val="28"/>
          <w:u w:val="single"/>
        </w:rPr>
      </w:pPr>
    </w:p>
    <w:p w:rsidR="00696382" w:rsidRPr="00816CF6" w:rsidRDefault="00696382" w:rsidP="00696382">
      <w:pPr>
        <w:spacing w:after="0" w:line="240" w:lineRule="auto"/>
        <w:jc w:val="center"/>
        <w:rPr>
          <w:sz w:val="20"/>
          <w:szCs w:val="20"/>
        </w:rPr>
      </w:pPr>
      <w:r w:rsidRPr="002D7837">
        <w:rPr>
          <w:rFonts w:ascii="Times New Roman" w:hAnsi="Times New Roman"/>
          <w:b/>
          <w:sz w:val="28"/>
          <w:szCs w:val="28"/>
        </w:rPr>
        <w:t>TEHNISKAIS PIEDĀVĀJUMS</w:t>
      </w:r>
    </w:p>
    <w:p w:rsidR="00696382" w:rsidRDefault="00696382" w:rsidP="00696382">
      <w:pPr>
        <w:spacing w:after="0"/>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95"/>
        <w:gridCol w:w="3119"/>
      </w:tblGrid>
      <w:tr w:rsidR="00696382" w:rsidRPr="00B3189C" w:rsidTr="007D56B2">
        <w:tc>
          <w:tcPr>
            <w:tcW w:w="709" w:type="dxa"/>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Nr.</w:t>
            </w:r>
          </w:p>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p.k.</w:t>
            </w:r>
          </w:p>
        </w:tc>
        <w:tc>
          <w:tcPr>
            <w:tcW w:w="6095" w:type="dxa"/>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Tehniskās prasības</w:t>
            </w:r>
          </w:p>
        </w:tc>
        <w:tc>
          <w:tcPr>
            <w:tcW w:w="3119" w:type="dxa"/>
            <w:vAlign w:val="center"/>
          </w:tcPr>
          <w:p w:rsidR="00696382" w:rsidRPr="00B3189C" w:rsidRDefault="00696382" w:rsidP="007D56B2">
            <w:pPr>
              <w:spacing w:after="0" w:line="240" w:lineRule="auto"/>
              <w:jc w:val="center"/>
              <w:rPr>
                <w:rFonts w:ascii="Times New Roman" w:hAnsi="Times New Roman"/>
                <w:b/>
                <w:color w:val="000000"/>
                <w:sz w:val="24"/>
                <w:szCs w:val="24"/>
              </w:rPr>
            </w:pPr>
            <w:r w:rsidRPr="00B3189C">
              <w:rPr>
                <w:rFonts w:ascii="Times New Roman" w:hAnsi="Times New Roman"/>
                <w:b/>
                <w:color w:val="000000"/>
                <w:sz w:val="24"/>
                <w:szCs w:val="24"/>
              </w:rPr>
              <w:t>Pretendenta piedāvājums</w:t>
            </w:r>
          </w:p>
          <w:p w:rsidR="00696382" w:rsidRPr="00B3189C" w:rsidRDefault="00696382" w:rsidP="007D56B2">
            <w:pPr>
              <w:spacing w:after="0" w:line="240" w:lineRule="auto"/>
              <w:jc w:val="center"/>
              <w:rPr>
                <w:rFonts w:ascii="Times New Roman" w:hAnsi="Times New Roman"/>
                <w:b/>
                <w:color w:val="FF0000"/>
                <w:sz w:val="24"/>
                <w:szCs w:val="24"/>
              </w:rPr>
            </w:pPr>
            <w:r w:rsidRPr="00B3189C">
              <w:rPr>
                <w:rFonts w:ascii="Times New Roman" w:hAnsi="Times New Roman"/>
                <w:i/>
                <w:color w:val="FF0000"/>
                <w:sz w:val="24"/>
                <w:szCs w:val="24"/>
              </w:rPr>
              <w:t xml:space="preserve">(Jānorāda </w:t>
            </w:r>
            <w:r w:rsidRPr="00B3189C">
              <w:rPr>
                <w:rFonts w:ascii="Times New Roman" w:hAnsi="Times New Roman"/>
                <w:i/>
                <w:iCs/>
                <w:color w:val="FF0000"/>
                <w:sz w:val="24"/>
                <w:szCs w:val="24"/>
              </w:rPr>
              <w:t xml:space="preserve">piedāvātās iekārtas </w:t>
            </w:r>
            <w:r>
              <w:rPr>
                <w:rFonts w:ascii="Times New Roman" w:hAnsi="Times New Roman"/>
                <w:i/>
                <w:iCs/>
                <w:color w:val="FF0000"/>
                <w:sz w:val="24"/>
                <w:szCs w:val="24"/>
              </w:rPr>
              <w:t>ražotājs, modelis un t</w:t>
            </w:r>
            <w:r w:rsidRPr="00B3189C">
              <w:rPr>
                <w:rFonts w:ascii="Times New Roman" w:hAnsi="Times New Roman"/>
                <w:i/>
                <w:iCs/>
                <w:color w:val="FF0000"/>
                <w:sz w:val="24"/>
                <w:szCs w:val="24"/>
              </w:rPr>
              <w:t>ehnisk</w:t>
            </w:r>
            <w:r>
              <w:rPr>
                <w:rFonts w:ascii="Times New Roman" w:hAnsi="Times New Roman"/>
                <w:i/>
                <w:iCs/>
                <w:color w:val="FF0000"/>
                <w:sz w:val="24"/>
                <w:szCs w:val="24"/>
              </w:rPr>
              <w:t>ais</w:t>
            </w:r>
            <w:r w:rsidRPr="00B3189C">
              <w:rPr>
                <w:rFonts w:ascii="Times New Roman" w:hAnsi="Times New Roman"/>
                <w:i/>
                <w:iCs/>
                <w:color w:val="FF0000"/>
                <w:sz w:val="24"/>
                <w:szCs w:val="24"/>
              </w:rPr>
              <w:t xml:space="preserve"> aprakst</w:t>
            </w:r>
            <w:r>
              <w:rPr>
                <w:rFonts w:ascii="Times New Roman" w:hAnsi="Times New Roman"/>
                <w:i/>
                <w:iCs/>
                <w:color w:val="FF0000"/>
                <w:sz w:val="24"/>
                <w:szCs w:val="24"/>
              </w:rPr>
              <w:t>s</w:t>
            </w:r>
            <w:r w:rsidRPr="00B3189C">
              <w:rPr>
                <w:rFonts w:ascii="Times New Roman" w:hAnsi="Times New Roman"/>
                <w:i/>
                <w:iCs/>
                <w:color w:val="FF0000"/>
                <w:sz w:val="24"/>
                <w:szCs w:val="24"/>
              </w:rPr>
              <w:t>)</w:t>
            </w:r>
          </w:p>
        </w:tc>
      </w:tr>
      <w:tr w:rsidR="00696382" w:rsidRPr="00B3189C" w:rsidTr="007D56B2">
        <w:tc>
          <w:tcPr>
            <w:tcW w:w="709" w:type="dxa"/>
            <w:shd w:val="clear" w:color="auto" w:fill="FFFFCC"/>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1.</w:t>
            </w:r>
          </w:p>
        </w:tc>
        <w:tc>
          <w:tcPr>
            <w:tcW w:w="6095" w:type="dxa"/>
            <w:shd w:val="clear" w:color="auto" w:fill="FFFFCC"/>
            <w:vAlign w:val="center"/>
          </w:tcPr>
          <w:p w:rsidR="00696382" w:rsidRPr="00B3189C" w:rsidRDefault="00696382" w:rsidP="007D56B2">
            <w:pPr>
              <w:spacing w:after="0" w:line="240" w:lineRule="auto"/>
              <w:jc w:val="both"/>
              <w:rPr>
                <w:rFonts w:ascii="Times New Roman" w:hAnsi="Times New Roman"/>
                <w:b/>
                <w:sz w:val="24"/>
                <w:szCs w:val="24"/>
                <w:lang w:val="fr-FR"/>
              </w:rPr>
            </w:pPr>
            <w:r w:rsidRPr="00B3189C">
              <w:rPr>
                <w:rFonts w:ascii="Times New Roman" w:hAnsi="Times New Roman"/>
                <w:b/>
                <w:sz w:val="24"/>
                <w:szCs w:val="24"/>
              </w:rPr>
              <w:t>3D Printeris, ūdensteču gultņu 3D modeļu izgatavošanai – 1 gab.</w:t>
            </w:r>
          </w:p>
        </w:tc>
        <w:tc>
          <w:tcPr>
            <w:tcW w:w="3119" w:type="dxa"/>
            <w:shd w:val="clear" w:color="auto" w:fill="FFFFCC"/>
          </w:tcPr>
          <w:p w:rsidR="00696382" w:rsidRPr="00B3189C" w:rsidRDefault="00696382" w:rsidP="007D56B2">
            <w:pPr>
              <w:spacing w:after="0" w:line="240" w:lineRule="auto"/>
              <w:jc w:val="center"/>
              <w:rPr>
                <w:rFonts w:ascii="Times New Roman" w:hAnsi="Times New Roman"/>
                <w:i/>
              </w:rPr>
            </w:pPr>
            <w:r w:rsidRPr="00B3189C">
              <w:rPr>
                <w:rFonts w:ascii="Times New Roman" w:hAnsi="Times New Roman"/>
                <w:i/>
              </w:rPr>
              <w:t>Ražotājs, modeļa nosaukums, modeļa apraksts *.pdf formātā vai Internet vietnē</w:t>
            </w: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FDM (Fused Deposition Modeling) drukāšanas tehnoloģija vai ekvivalents</w:t>
            </w:r>
          </w:p>
        </w:tc>
        <w:tc>
          <w:tcPr>
            <w:tcW w:w="3119" w:type="dxa"/>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Vismaz 2 (divas) drukāšanas galvas, kuras nodrošina:</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right"/>
              <w:rPr>
                <w:rFonts w:ascii="Times New Roman" w:hAnsi="Times New Roman"/>
              </w:rPr>
            </w:pPr>
            <w:r w:rsidRPr="00B3189C">
              <w:rPr>
                <w:rFonts w:ascii="Times New Roman" w:hAnsi="Times New Roman"/>
              </w:rPr>
              <w:t>1.2.1</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vienlaicīgu divu dažādu krāsu ABS drukāšanu vai atbalsta materiāla drukāšanu</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right"/>
              <w:rPr>
                <w:rFonts w:ascii="Times New Roman" w:hAnsi="Times New Roman"/>
              </w:rPr>
            </w:pPr>
            <w:r w:rsidRPr="00B3189C">
              <w:rPr>
                <w:rFonts w:ascii="Times New Roman" w:hAnsi="Times New Roman"/>
              </w:rPr>
              <w:t>1.2.2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vienas krāsas ABS drukāšanu</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1.3</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Izdrukas telpas gabarīti ne mazāki par:</w:t>
            </w:r>
          </w:p>
          <w:p w:rsidR="00696382" w:rsidRPr="00B3189C" w:rsidRDefault="00696382" w:rsidP="007D56B2">
            <w:pPr>
              <w:pStyle w:val="ListParagraph"/>
              <w:numPr>
                <w:ilvl w:val="0"/>
                <w:numId w:val="29"/>
              </w:numPr>
              <w:spacing w:after="0" w:line="240" w:lineRule="auto"/>
              <w:rPr>
                <w:rFonts w:ascii="Times New Roman" w:hAnsi="Times New Roman"/>
                <w:sz w:val="22"/>
                <w:szCs w:val="22"/>
              </w:rPr>
            </w:pPr>
            <w:r w:rsidRPr="00B3189C">
              <w:rPr>
                <w:rFonts w:ascii="Times New Roman" w:hAnsi="Times New Roman"/>
                <w:sz w:val="22"/>
                <w:szCs w:val="22"/>
              </w:rPr>
              <w:t xml:space="preserve">platums 24 cm; </w:t>
            </w:r>
          </w:p>
          <w:p w:rsidR="00696382" w:rsidRPr="00B3189C" w:rsidRDefault="00696382" w:rsidP="007D56B2">
            <w:pPr>
              <w:pStyle w:val="ListParagraph"/>
              <w:numPr>
                <w:ilvl w:val="0"/>
                <w:numId w:val="29"/>
              </w:numPr>
              <w:spacing w:after="0" w:line="240" w:lineRule="auto"/>
              <w:rPr>
                <w:rFonts w:ascii="Times New Roman" w:hAnsi="Times New Roman"/>
                <w:sz w:val="22"/>
                <w:szCs w:val="22"/>
              </w:rPr>
            </w:pPr>
            <w:r w:rsidRPr="00B3189C">
              <w:rPr>
                <w:rFonts w:ascii="Times New Roman" w:hAnsi="Times New Roman"/>
                <w:sz w:val="22"/>
                <w:szCs w:val="22"/>
              </w:rPr>
              <w:t>dziļums 15 cm;</w:t>
            </w:r>
          </w:p>
          <w:p w:rsidR="00696382" w:rsidRPr="00B3189C" w:rsidRDefault="00696382" w:rsidP="007D56B2">
            <w:pPr>
              <w:pStyle w:val="ListParagraph"/>
              <w:numPr>
                <w:ilvl w:val="0"/>
                <w:numId w:val="29"/>
              </w:numPr>
              <w:spacing w:after="0" w:line="240" w:lineRule="auto"/>
              <w:rPr>
                <w:rFonts w:ascii="Times New Roman" w:hAnsi="Times New Roman"/>
              </w:rPr>
            </w:pPr>
            <w:r w:rsidRPr="00B3189C">
              <w:rPr>
                <w:rFonts w:ascii="Times New Roman" w:hAnsi="Times New Roman"/>
                <w:sz w:val="22"/>
                <w:szCs w:val="22"/>
              </w:rPr>
              <w:t>augstums 15 cm.</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1.4</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Izdrukas slāņa biezums ne biezāks par 100 mikroniem</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1.5</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Drukāšanas iespēja ar materiāliem:</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1.5.1</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ABS tipa materiāls</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1.5.2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šķīstošs atbalsta materiāls (Dissolvable Filament)</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1.6</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Apsildāma drukāšanas plāksne</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1.7</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USB 2.0 standarta pieslēguma vieta iekārtas vadībai</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1.8</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SD kartes slots ar 4GB  karti komplektā</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1.9</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Elektropieslēgums: 100-240V AC; 50-60 Hz</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1.10</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Komplektācijā iekļauta nepieciešamā programmatūra 3D objektu failu (STL, OBJ, u.c.) lasīšanai un drukāšanai</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1.11</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Datora operāciju sistēmu atbalsts Windows 7, Windows8, Windows 8.1</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Lietotāja rokasgrāmata (CD, *.pdf vai izdrukas veidā)</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1.13</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Vēlamais prinetera modelis MarkerBot Replicator 2X vai analogs</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rPr>
                <w:rFonts w:ascii="Times New Roman" w:hAnsi="Times New Roman"/>
              </w:rPr>
            </w:pPr>
            <w:r w:rsidRPr="00B3189C">
              <w:rPr>
                <w:rFonts w:ascii="Times New Roman" w:hAnsi="Times New Roman"/>
              </w:rPr>
              <w:t>Garantijas laiks: vismaz 2 gadi</w:t>
            </w:r>
          </w:p>
        </w:tc>
        <w:tc>
          <w:tcPr>
            <w:tcW w:w="3119"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rPr>
                <w:rFonts w:ascii="Times New Roman" w:hAnsi="Times New Roman"/>
              </w:rPr>
            </w:pPr>
            <w:r w:rsidRPr="00B3189C">
              <w:rPr>
                <w:rFonts w:ascii="Times New Roman" w:hAnsi="Times New Roman"/>
              </w:rPr>
              <w:t>Dators ar nepieciešamo biroja programmatūras nodrošinājumu iekārtas vadībai piedāvājumā nav jāiekļauj, jo tiks centralizēti gādāts Elektronisko iepirkumu sistēmā (EIS) šī projekta ietvaros.</w:t>
            </w:r>
          </w:p>
        </w:tc>
        <w:tc>
          <w:tcPr>
            <w:tcW w:w="3119"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rPr>
            </w:pPr>
          </w:p>
        </w:tc>
      </w:tr>
      <w:tr w:rsidR="00696382" w:rsidRPr="00B3189C" w:rsidTr="007D56B2">
        <w:trPr>
          <w:trHeight w:val="404"/>
        </w:trPr>
        <w:tc>
          <w:tcPr>
            <w:tcW w:w="709" w:type="dxa"/>
            <w:shd w:val="clear" w:color="auto" w:fill="FFFFCC"/>
            <w:vAlign w:val="center"/>
          </w:tcPr>
          <w:p w:rsidR="00696382" w:rsidRPr="00B3189C" w:rsidRDefault="00696382" w:rsidP="007D56B2">
            <w:pPr>
              <w:spacing w:after="0" w:line="240" w:lineRule="auto"/>
              <w:jc w:val="center"/>
              <w:rPr>
                <w:rFonts w:ascii="Times New Roman" w:hAnsi="Times New Roman"/>
                <w:b/>
              </w:rPr>
            </w:pPr>
            <w:r w:rsidRPr="00B3189C">
              <w:rPr>
                <w:rFonts w:ascii="Times New Roman" w:hAnsi="Times New Roman"/>
                <w:b/>
              </w:rPr>
              <w:t>2.</w:t>
            </w:r>
          </w:p>
        </w:tc>
        <w:tc>
          <w:tcPr>
            <w:tcW w:w="6095" w:type="dxa"/>
            <w:shd w:val="clear" w:color="auto" w:fill="FFFFCC"/>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b/>
              </w:rPr>
              <w:t>3D printera izejmateriālu komplekts</w:t>
            </w:r>
          </w:p>
        </w:tc>
        <w:tc>
          <w:tcPr>
            <w:tcW w:w="3119" w:type="dxa"/>
            <w:shd w:val="clear" w:color="auto" w:fill="FFFFCC"/>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2.1</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Printējamā spraulas – 2 g</w:t>
            </w:r>
            <w:r>
              <w:rPr>
                <w:rFonts w:ascii="Times New Roman" w:hAnsi="Times New Roman"/>
              </w:rPr>
              <w:t>a</w:t>
            </w:r>
            <w:r w:rsidRPr="00B3189C">
              <w:rPr>
                <w:rFonts w:ascii="Times New Roman" w:hAnsi="Times New Roman"/>
              </w:rPr>
              <w:t>b.</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Piedziņas zobrati – 3 g</w:t>
            </w:r>
            <w:r>
              <w:rPr>
                <w:rFonts w:ascii="Times New Roman" w:hAnsi="Times New Roman"/>
              </w:rPr>
              <w:t>a</w:t>
            </w:r>
            <w:r w:rsidRPr="00B3189C">
              <w:rPr>
                <w:rFonts w:ascii="Times New Roman" w:hAnsi="Times New Roman"/>
              </w:rPr>
              <w:t>b.</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2.3</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Motors – 3 g</w:t>
            </w:r>
            <w:r>
              <w:rPr>
                <w:rFonts w:ascii="Times New Roman" w:hAnsi="Times New Roman"/>
              </w:rPr>
              <w:t>a</w:t>
            </w:r>
            <w:r w:rsidRPr="00B3189C">
              <w:rPr>
                <w:rFonts w:ascii="Times New Roman" w:hAnsi="Times New Roman"/>
              </w:rPr>
              <w:t>b.</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2.4</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Atbalsta materiāls – 20kg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2.5</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Printējamais materiāls:</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oranžs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dzeltens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sudraba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zaļš – 5kg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sarkans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zils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melns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balts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caurspīdīgs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zelta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2.6</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Speciāla līmlente sildāmās virsmas pārklāšanai izmēri ne mazāki kā 50mm x 50m – 1 gab</w:t>
            </w:r>
            <w:r>
              <w:rPr>
                <w:rFonts w:ascii="Times New Roman" w:hAnsi="Times New Roman"/>
              </w:rPr>
              <w:t>.</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rPr>
          <w:trHeight w:val="500"/>
        </w:trPr>
        <w:tc>
          <w:tcPr>
            <w:tcW w:w="709" w:type="dxa"/>
            <w:shd w:val="clear" w:color="auto" w:fill="FFFFCC"/>
            <w:vAlign w:val="center"/>
          </w:tcPr>
          <w:p w:rsidR="00696382" w:rsidRPr="00B3189C" w:rsidRDefault="00696382" w:rsidP="007D56B2">
            <w:pPr>
              <w:spacing w:after="0" w:line="240" w:lineRule="auto"/>
              <w:jc w:val="center"/>
              <w:rPr>
                <w:rFonts w:ascii="Times New Roman" w:hAnsi="Times New Roman"/>
                <w:b/>
                <w:sz w:val="24"/>
                <w:szCs w:val="24"/>
              </w:rPr>
            </w:pPr>
            <w:r w:rsidRPr="00B3189C">
              <w:rPr>
                <w:rFonts w:ascii="Times New Roman" w:hAnsi="Times New Roman"/>
                <w:b/>
                <w:sz w:val="24"/>
                <w:szCs w:val="24"/>
              </w:rPr>
              <w:t>3.</w:t>
            </w:r>
          </w:p>
        </w:tc>
        <w:tc>
          <w:tcPr>
            <w:tcW w:w="6095" w:type="dxa"/>
            <w:shd w:val="clear" w:color="auto" w:fill="FFFFCC"/>
            <w:vAlign w:val="center"/>
          </w:tcPr>
          <w:p w:rsidR="00696382" w:rsidRPr="00B3189C" w:rsidRDefault="00696382" w:rsidP="007D56B2">
            <w:pPr>
              <w:spacing w:after="0" w:line="240" w:lineRule="auto"/>
              <w:rPr>
                <w:rFonts w:ascii="Times New Roman" w:hAnsi="Times New Roman"/>
                <w:b/>
                <w:sz w:val="24"/>
                <w:szCs w:val="24"/>
              </w:rPr>
            </w:pPr>
            <w:r w:rsidRPr="00B3189C">
              <w:rPr>
                <w:rFonts w:ascii="Times New Roman" w:hAnsi="Times New Roman"/>
                <w:b/>
                <w:sz w:val="24"/>
                <w:szCs w:val="24"/>
              </w:rPr>
              <w:t>Papildus prasības</w:t>
            </w:r>
          </w:p>
        </w:tc>
        <w:tc>
          <w:tcPr>
            <w:tcW w:w="3119" w:type="dxa"/>
            <w:shd w:val="clear" w:color="auto" w:fill="FFFFCC"/>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3.1.</w:t>
            </w:r>
          </w:p>
        </w:tc>
        <w:tc>
          <w:tcPr>
            <w:tcW w:w="6095" w:type="dxa"/>
            <w:vAlign w:val="center"/>
          </w:tcPr>
          <w:p w:rsidR="00696382" w:rsidRPr="00B3189C" w:rsidRDefault="00696382" w:rsidP="007D56B2">
            <w:pPr>
              <w:spacing w:after="0" w:line="240" w:lineRule="auto"/>
              <w:rPr>
                <w:rFonts w:ascii="Times New Roman" w:eastAsia="Times New Roman" w:hAnsi="Times New Roman"/>
                <w:sz w:val="24"/>
                <w:szCs w:val="24"/>
                <w:lang w:eastAsia="lv-LV"/>
              </w:rPr>
            </w:pPr>
            <w:r w:rsidRPr="00B3189C">
              <w:rPr>
                <w:rFonts w:ascii="Times New Roman" w:eastAsia="Times New Roman" w:hAnsi="Times New Roman"/>
                <w:sz w:val="24"/>
                <w:szCs w:val="24"/>
                <w:lang w:eastAsia="lv-LV"/>
              </w:rPr>
              <w:t xml:space="preserve">Garantijas laiks: vismaz 2 gadi </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piedāvātais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garantijas laiks </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3.2.</w:t>
            </w:r>
          </w:p>
        </w:tc>
        <w:tc>
          <w:tcPr>
            <w:tcW w:w="6095" w:type="dxa"/>
            <w:vAlign w:val="center"/>
          </w:tcPr>
          <w:p w:rsidR="00696382" w:rsidRPr="00B3189C" w:rsidRDefault="00696382" w:rsidP="007D56B2">
            <w:pPr>
              <w:spacing w:after="0" w:line="240" w:lineRule="auto"/>
              <w:jc w:val="both"/>
              <w:rPr>
                <w:rFonts w:ascii="Times New Roman" w:hAnsi="Times New Roman"/>
                <w:i/>
                <w:snapToGrid w:val="0"/>
                <w:sz w:val="24"/>
                <w:szCs w:val="24"/>
              </w:rPr>
            </w:pPr>
            <w:r w:rsidRPr="00B3189C">
              <w:rPr>
                <w:rFonts w:ascii="Times New Roman" w:hAnsi="Times New Roman"/>
                <w:sz w:val="24"/>
                <w:szCs w:val="24"/>
              </w:rPr>
              <w:t xml:space="preserve">Piegādes laiks </w:t>
            </w:r>
            <w:r w:rsidRPr="003D4E30">
              <w:rPr>
                <w:rFonts w:ascii="Times New Roman" w:hAnsi="Times New Roman"/>
                <w:sz w:val="24"/>
                <w:szCs w:val="24"/>
              </w:rPr>
              <w:t xml:space="preserve">ne ilgāk </w:t>
            </w:r>
            <w:r w:rsidRPr="00BC4EC4">
              <w:rPr>
                <w:rFonts w:ascii="Times New Roman" w:hAnsi="Times New Roman"/>
                <w:sz w:val="24"/>
                <w:szCs w:val="24"/>
              </w:rPr>
              <w:t>kā 1 (viena) mēneša laikā no līguma</w:t>
            </w:r>
            <w:r w:rsidRPr="00B3189C">
              <w:rPr>
                <w:rFonts w:ascii="Times New Roman" w:hAnsi="Times New Roman"/>
                <w:sz w:val="24"/>
                <w:szCs w:val="24"/>
              </w:rPr>
              <w:t xml:space="preserve"> noslēgšanas</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piedāvātais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piegādes laiks </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3.3.</w:t>
            </w:r>
          </w:p>
        </w:tc>
        <w:tc>
          <w:tcPr>
            <w:tcW w:w="6095" w:type="dxa"/>
            <w:vAlign w:val="center"/>
          </w:tcPr>
          <w:p w:rsidR="00696382" w:rsidRPr="00B3189C" w:rsidRDefault="00696382" w:rsidP="007D56B2">
            <w:pPr>
              <w:spacing w:after="0" w:line="240" w:lineRule="auto"/>
              <w:ind w:right="142"/>
              <w:jc w:val="both"/>
              <w:rPr>
                <w:rFonts w:ascii="Times New Roman" w:eastAsia="Times New Roman" w:hAnsi="Times New Roman"/>
                <w:sz w:val="24"/>
                <w:szCs w:val="24"/>
                <w:lang w:eastAsia="lv-LV"/>
              </w:rPr>
            </w:pPr>
            <w:r w:rsidRPr="00B3189C">
              <w:rPr>
                <w:rFonts w:ascii="Times New Roman" w:eastAsia="Times New Roman" w:hAnsi="Times New Roman"/>
                <w:b/>
                <w:color w:val="000000"/>
                <w:sz w:val="24"/>
                <w:szCs w:val="24"/>
                <w:lang w:eastAsia="lv-LV"/>
              </w:rPr>
              <w:t>Piegādes adrese:</w:t>
            </w:r>
            <w:r w:rsidRPr="00B3189C">
              <w:rPr>
                <w:rFonts w:ascii="Times New Roman" w:eastAsia="Times New Roman" w:hAnsi="Times New Roman"/>
                <w:color w:val="000000"/>
                <w:sz w:val="24"/>
                <w:szCs w:val="24"/>
                <w:lang w:eastAsia="lv-LV"/>
              </w:rPr>
              <w:t xml:space="preserve"> </w:t>
            </w:r>
            <w:r w:rsidRPr="003D4E30">
              <w:rPr>
                <w:rFonts w:ascii="Times New Roman" w:eastAsia="Times New Roman" w:hAnsi="Times New Roman"/>
                <w:color w:val="000000"/>
                <w:sz w:val="24"/>
                <w:szCs w:val="24"/>
                <w:lang w:eastAsia="lv-LV"/>
              </w:rPr>
              <w:t>LLU Lauku inženieru fakultāte, Akadēmijas iela 19, Jelgava, LV-3001.</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apliecinājums </w:t>
            </w:r>
          </w:p>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sz w:val="24"/>
                <w:szCs w:val="24"/>
                <w:lang w:eastAsia="lv-LV"/>
              </w:rPr>
            </w:pPr>
            <w:r w:rsidRPr="00B3189C">
              <w:rPr>
                <w:rFonts w:ascii="Times New Roman" w:eastAsia="Times New Roman" w:hAnsi="Times New Roman"/>
                <w:i/>
                <w:iCs/>
                <w:sz w:val="24"/>
                <w:szCs w:val="24"/>
                <w:lang w:eastAsia="ar-SA"/>
              </w:rPr>
              <w:t>par prasības izpildi</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3.4.</w:t>
            </w:r>
          </w:p>
        </w:tc>
        <w:tc>
          <w:tcPr>
            <w:tcW w:w="6095" w:type="dxa"/>
            <w:vAlign w:val="center"/>
          </w:tcPr>
          <w:p w:rsidR="00696382" w:rsidRPr="00B3189C" w:rsidRDefault="00696382" w:rsidP="007D56B2">
            <w:pPr>
              <w:spacing w:after="0" w:line="240" w:lineRule="auto"/>
              <w:jc w:val="both"/>
              <w:rPr>
                <w:rFonts w:ascii="Times New Roman" w:hAnsi="Times New Roman"/>
                <w:sz w:val="24"/>
                <w:szCs w:val="24"/>
              </w:rPr>
            </w:pPr>
            <w:r w:rsidRPr="00B3189C">
              <w:rPr>
                <w:rFonts w:ascii="Times New Roman" w:hAnsi="Times New Roman"/>
                <w:sz w:val="24"/>
                <w:szCs w:val="24"/>
              </w:rPr>
              <w:t xml:space="preserve">Visām </w:t>
            </w:r>
            <w:r w:rsidRPr="003D4E30">
              <w:rPr>
                <w:rFonts w:ascii="Times New Roman" w:hAnsi="Times New Roman"/>
                <w:sz w:val="24"/>
                <w:szCs w:val="24"/>
              </w:rPr>
              <w:t>Pretendenta piedāvājamām</w:t>
            </w:r>
            <w:r w:rsidRPr="00B3189C">
              <w:rPr>
                <w:rFonts w:ascii="Times New Roman" w:hAnsi="Times New Roman"/>
                <w:sz w:val="24"/>
                <w:szCs w:val="24"/>
              </w:rPr>
              <w:t xml:space="preserve"> Laboratorijas zinātniskā aprīkojuma iekārtām piegādes brīdī jābūt gatavām tūlītējai lietošanai </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apliecinājums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par prasības izpildi</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3.5.</w:t>
            </w:r>
          </w:p>
        </w:tc>
        <w:tc>
          <w:tcPr>
            <w:tcW w:w="6095" w:type="dxa"/>
            <w:vAlign w:val="center"/>
          </w:tcPr>
          <w:p w:rsidR="00696382" w:rsidRPr="00DF527D" w:rsidRDefault="00696382" w:rsidP="007D56B2">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iekārtu</w:t>
            </w:r>
            <w:r w:rsidRPr="00DF527D">
              <w:rPr>
                <w:rFonts w:ascii="Times New Roman" w:eastAsia="Times New Roman" w:hAnsi="Times New Roman"/>
                <w:color w:val="000000"/>
                <w:lang w:eastAsia="lv-LV"/>
              </w:rPr>
              <w:t xml:space="preserve"> piegāde </w:t>
            </w:r>
            <w:r>
              <w:rPr>
                <w:rFonts w:ascii="Times New Roman" w:eastAsia="Times New Roman" w:hAnsi="Times New Roman"/>
                <w:color w:val="000000"/>
                <w:lang w:eastAsia="lv-LV"/>
              </w:rPr>
              <w:t xml:space="preserve">un uzstādīšana </w:t>
            </w:r>
            <w:r w:rsidRPr="00DF527D">
              <w:rPr>
                <w:rFonts w:ascii="Times New Roman" w:eastAsia="Times New Roman" w:hAnsi="Times New Roman"/>
                <w:color w:val="000000"/>
                <w:lang w:eastAsia="lv-LV"/>
              </w:rPr>
              <w:t>pasūtītāja norādītajā adresē Jelgavā.</w:t>
            </w:r>
          </w:p>
        </w:tc>
        <w:tc>
          <w:tcPr>
            <w:tcW w:w="3119" w:type="dxa"/>
            <w:vAlign w:val="center"/>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696382" w:rsidRPr="003D4E30"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3.6.</w:t>
            </w:r>
          </w:p>
        </w:tc>
        <w:tc>
          <w:tcPr>
            <w:tcW w:w="6095" w:type="dxa"/>
            <w:vAlign w:val="center"/>
          </w:tcPr>
          <w:p w:rsidR="00696382" w:rsidRPr="00B3189C" w:rsidRDefault="00696382" w:rsidP="007D56B2">
            <w:pPr>
              <w:spacing w:after="0" w:line="240" w:lineRule="auto"/>
              <w:jc w:val="both"/>
              <w:rPr>
                <w:rFonts w:ascii="Times New Roman" w:hAnsi="Times New Roman"/>
                <w:sz w:val="24"/>
                <w:szCs w:val="24"/>
              </w:rPr>
            </w:pPr>
            <w:r w:rsidRPr="00B3189C">
              <w:rPr>
                <w:rFonts w:ascii="Times New Roman" w:hAnsi="Times New Roman"/>
                <w:sz w:val="24"/>
                <w:szCs w:val="24"/>
              </w:rPr>
              <w:t xml:space="preserve">Pretendentam </w:t>
            </w:r>
            <w:r w:rsidRPr="00B3189C">
              <w:rPr>
                <w:rFonts w:ascii="Times New Roman" w:hAnsi="Times New Roman"/>
                <w:sz w:val="24"/>
                <w:szCs w:val="24"/>
                <w:lang w:eastAsia="ar-SA"/>
              </w:rPr>
              <w:t xml:space="preserve">jānodrošina </w:t>
            </w:r>
            <w:r w:rsidRPr="00B3189C">
              <w:rPr>
                <w:rFonts w:ascii="Times New Roman" w:hAnsi="Times New Roman"/>
                <w:sz w:val="24"/>
                <w:szCs w:val="24"/>
              </w:rPr>
              <w:t xml:space="preserve">vismaz 2 pasūtītāja darbinieku apmācību </w:t>
            </w:r>
            <w:r w:rsidRPr="00B3189C">
              <w:rPr>
                <w:rFonts w:ascii="Times New Roman" w:hAnsi="Times New Roman"/>
                <w:sz w:val="24"/>
                <w:szCs w:val="24"/>
                <w:lang w:eastAsia="ar-SA"/>
              </w:rPr>
              <w:t xml:space="preserve">darbam ar aprīkojumu </w:t>
            </w:r>
            <w:r w:rsidRPr="00B3189C">
              <w:rPr>
                <w:rFonts w:ascii="Times New Roman" w:hAnsi="Times New Roman"/>
                <w:sz w:val="24"/>
                <w:szCs w:val="24"/>
              </w:rPr>
              <w:t>tādā apmērā, kas ļautu LLU patstāvīgi un pilnvērtīgi izmantot aprīkojumu</w:t>
            </w:r>
            <w:r w:rsidRPr="00B3189C">
              <w:rPr>
                <w:rFonts w:ascii="Times New Roman" w:hAnsi="Times New Roman"/>
                <w:sz w:val="24"/>
                <w:szCs w:val="24"/>
                <w:lang w:eastAsia="ar-SA"/>
              </w:rPr>
              <w:t xml:space="preserve"> (vismaz 4 h) Pasūtītāja norādītajā adresē Jelgavā</w:t>
            </w:r>
          </w:p>
        </w:tc>
        <w:tc>
          <w:tcPr>
            <w:tcW w:w="3119" w:type="dxa"/>
            <w:vAlign w:val="center"/>
          </w:tcPr>
          <w:p w:rsidR="00696382" w:rsidRPr="00B3189C" w:rsidRDefault="00696382" w:rsidP="007D56B2">
            <w:pPr>
              <w:pStyle w:val="BodyTextIndent3"/>
              <w:tabs>
                <w:tab w:val="left" w:pos="34"/>
              </w:tabs>
              <w:spacing w:after="0"/>
              <w:ind w:left="34"/>
              <w:rPr>
                <w:i/>
                <w:sz w:val="24"/>
                <w:szCs w:val="24"/>
              </w:rPr>
            </w:pPr>
            <w:r w:rsidRPr="00B3189C">
              <w:rPr>
                <w:i/>
                <w:sz w:val="24"/>
                <w:szCs w:val="24"/>
              </w:rPr>
              <w:t>Pretendentam jānorāda:</w:t>
            </w:r>
          </w:p>
          <w:p w:rsidR="00696382" w:rsidRPr="00B3189C" w:rsidRDefault="00696382" w:rsidP="007D56B2">
            <w:pPr>
              <w:pStyle w:val="BodyTextIndent3"/>
              <w:numPr>
                <w:ilvl w:val="0"/>
                <w:numId w:val="24"/>
              </w:numPr>
              <w:tabs>
                <w:tab w:val="left" w:pos="336"/>
              </w:tabs>
              <w:spacing w:after="0"/>
              <w:ind w:left="601" w:hanging="241"/>
              <w:jc w:val="both"/>
              <w:rPr>
                <w:i/>
                <w:sz w:val="24"/>
                <w:szCs w:val="24"/>
              </w:rPr>
            </w:pPr>
            <w:r w:rsidRPr="00B3189C">
              <w:rPr>
                <w:i/>
                <w:sz w:val="24"/>
                <w:szCs w:val="24"/>
              </w:rPr>
              <w:t xml:space="preserve">piedāvātā speciālista vārds, uzvārds </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3.7.</w:t>
            </w:r>
          </w:p>
        </w:tc>
        <w:tc>
          <w:tcPr>
            <w:tcW w:w="6095" w:type="dxa"/>
            <w:vAlign w:val="center"/>
          </w:tcPr>
          <w:p w:rsidR="00696382" w:rsidRPr="00B3189C" w:rsidRDefault="00696382" w:rsidP="007D56B2">
            <w:pPr>
              <w:spacing w:after="0" w:line="240" w:lineRule="auto"/>
              <w:ind w:right="142"/>
              <w:jc w:val="both"/>
              <w:rPr>
                <w:rFonts w:ascii="Times New Roman" w:eastAsia="Times New Roman" w:hAnsi="Times New Roman"/>
                <w:i/>
                <w:snapToGrid w:val="0"/>
                <w:sz w:val="24"/>
                <w:szCs w:val="24"/>
                <w:lang w:eastAsia="lv-LV"/>
              </w:rPr>
            </w:pPr>
            <w:r w:rsidRPr="00B3189C">
              <w:rPr>
                <w:rFonts w:ascii="Times New Roman" w:eastAsia="Times New Roman" w:hAnsi="Times New Roman"/>
                <w:sz w:val="24"/>
                <w:szCs w:val="24"/>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lv-LV"/>
              </w:rPr>
            </w:pPr>
            <w:r w:rsidRPr="00B3189C">
              <w:rPr>
                <w:rFonts w:ascii="Times New Roman" w:eastAsia="Times New Roman" w:hAnsi="Times New Roman"/>
                <w:i/>
                <w:iCs/>
                <w:sz w:val="24"/>
                <w:szCs w:val="24"/>
                <w:lang w:eastAsia="lv-LV"/>
              </w:rPr>
              <w:t xml:space="preserve">Pretendenta apliecinājums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lv-LV"/>
              </w:rPr>
            </w:pPr>
            <w:r w:rsidRPr="00B3189C">
              <w:rPr>
                <w:rFonts w:ascii="Times New Roman" w:eastAsia="Times New Roman" w:hAnsi="Times New Roman"/>
                <w:i/>
                <w:iCs/>
                <w:sz w:val="24"/>
                <w:szCs w:val="24"/>
                <w:lang w:eastAsia="lv-LV"/>
              </w:rPr>
              <w:t>par prasības izpildi</w:t>
            </w:r>
          </w:p>
        </w:tc>
      </w:tr>
    </w:tbl>
    <w:p w:rsidR="00696382" w:rsidRDefault="00696382" w:rsidP="00696382">
      <w:pPr>
        <w:spacing w:after="0"/>
        <w:rPr>
          <w:rFonts w:ascii="Times New Roman" w:hAnsi="Times New Roman"/>
          <w:sz w:val="24"/>
          <w:szCs w:val="24"/>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Pr="00200CF7" w:rsidRDefault="00696382" w:rsidP="00696382">
      <w:pPr>
        <w:pStyle w:val="BodyText"/>
        <w:tabs>
          <w:tab w:val="left" w:pos="851"/>
        </w:tabs>
        <w:jc w:val="center"/>
        <w:rPr>
          <w:rFonts w:ascii="Times New Roman" w:hAnsi="Times New Roman"/>
          <w:b/>
          <w:bCs/>
          <w:color w:val="000000"/>
          <w:sz w:val="24"/>
          <w:szCs w:val="24"/>
          <w:u w:val="single"/>
        </w:rPr>
      </w:pPr>
      <w:r w:rsidRPr="00200CF7">
        <w:rPr>
          <w:rFonts w:ascii="Times New Roman" w:hAnsi="Times New Roman"/>
          <w:b/>
          <w:bCs/>
          <w:color w:val="000000"/>
          <w:sz w:val="24"/>
          <w:szCs w:val="24"/>
          <w:u w:val="single"/>
        </w:rPr>
        <w:t>2.daļa: 3D Printeris ar materiālu komplektu, ūdensteču gultņu 3D modeļu izgatavošanai</w:t>
      </w:r>
    </w:p>
    <w:p w:rsidR="00696382" w:rsidRPr="002203E4" w:rsidRDefault="00696382" w:rsidP="00696382">
      <w:pPr>
        <w:pStyle w:val="BodyText"/>
        <w:tabs>
          <w:tab w:val="left" w:pos="851"/>
        </w:tabs>
        <w:jc w:val="center"/>
        <w:rPr>
          <w:rFonts w:ascii="Times New Roman" w:hAnsi="Times New Roman"/>
          <w:b/>
          <w:bCs/>
          <w:color w:val="000000"/>
          <w:sz w:val="24"/>
          <w:szCs w:val="24"/>
          <w:u w:val="single"/>
        </w:rPr>
      </w:pPr>
    </w:p>
    <w:p w:rsidR="00696382" w:rsidRDefault="00696382" w:rsidP="00696382">
      <w:pPr>
        <w:pStyle w:val="BodyText"/>
        <w:tabs>
          <w:tab w:val="left" w:pos="851"/>
        </w:tabs>
        <w:rPr>
          <w:rFonts w:ascii="Times New Roman" w:hAnsi="Times New Roman"/>
          <w:b/>
          <w:bCs/>
          <w:color w:val="000000"/>
          <w:sz w:val="24"/>
          <w:szCs w:val="24"/>
        </w:rPr>
      </w:pPr>
    </w:p>
    <w:p w:rsidR="00696382" w:rsidRPr="003377EA" w:rsidRDefault="00696382" w:rsidP="00696382">
      <w:pPr>
        <w:pStyle w:val="BodyText"/>
        <w:tabs>
          <w:tab w:val="left" w:pos="851"/>
        </w:tabs>
        <w:rPr>
          <w:rFonts w:ascii="Times New Roman" w:hAnsi="Times New Roman"/>
          <w:b/>
          <w:bCs/>
          <w:color w:val="000000"/>
          <w:sz w:val="16"/>
          <w:szCs w:val="16"/>
        </w:rPr>
      </w:pPr>
    </w:p>
    <w:p w:rsidR="00696382" w:rsidRPr="00816CF6" w:rsidRDefault="00696382" w:rsidP="00696382">
      <w:pPr>
        <w:spacing w:after="0" w:line="240" w:lineRule="auto"/>
        <w:jc w:val="center"/>
        <w:rPr>
          <w:sz w:val="20"/>
          <w:szCs w:val="20"/>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56"/>
        <w:gridCol w:w="3597"/>
        <w:gridCol w:w="1035"/>
        <w:gridCol w:w="1658"/>
        <w:gridCol w:w="1050"/>
        <w:gridCol w:w="1785"/>
      </w:tblGrid>
      <w:tr w:rsidR="00696382" w:rsidRPr="00824AD4" w:rsidTr="007D56B2">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696382" w:rsidRPr="00824AD4" w:rsidRDefault="00696382" w:rsidP="007D56B2">
            <w:pPr>
              <w:spacing w:after="0" w:line="240" w:lineRule="auto"/>
              <w:jc w:val="center"/>
              <w:rPr>
                <w:rFonts w:ascii="Times New Roman" w:hAnsi="Times New Roman"/>
                <w:b/>
                <w:sz w:val="20"/>
                <w:szCs w:val="20"/>
              </w:rPr>
            </w:pPr>
            <w:r w:rsidRPr="00824AD4">
              <w:rPr>
                <w:rFonts w:ascii="Times New Roman" w:hAnsi="Times New Roman"/>
                <w:i/>
                <w:iCs/>
                <w:color w:val="FF0000"/>
                <w:sz w:val="20"/>
                <w:szCs w:val="20"/>
              </w:rPr>
              <w:t>/jānorāda piedāvātās preces modelis)</w:t>
            </w:r>
          </w:p>
        </w:tc>
        <w:tc>
          <w:tcPr>
            <w:tcW w:w="1035" w:type="dxa"/>
            <w:tcBorders>
              <w:top w:val="single" w:sz="8" w:space="0" w:color="auto"/>
              <w:left w:val="nil"/>
              <w:bottom w:val="single" w:sz="8" w:space="0" w:color="auto"/>
              <w:right w:val="single" w:sz="8" w:space="0" w:color="auto"/>
            </w:tcBorders>
            <w:vAlign w:val="center"/>
          </w:tcPr>
          <w:p w:rsidR="00696382" w:rsidRPr="00824AD4" w:rsidRDefault="00696382" w:rsidP="007D56B2">
            <w:pPr>
              <w:spacing w:after="0" w:line="240" w:lineRule="auto"/>
              <w:jc w:val="center"/>
              <w:rPr>
                <w:rFonts w:ascii="Times New Roman" w:hAnsi="Times New Roman"/>
                <w:b/>
                <w:sz w:val="20"/>
                <w:szCs w:val="20"/>
              </w:rPr>
            </w:pPr>
            <w:r w:rsidRPr="00824AD4">
              <w:rPr>
                <w:rFonts w:ascii="Times New Roman" w:hAnsi="Times New Roman"/>
                <w:b/>
              </w:rPr>
              <w:t>Skaits</w:t>
            </w:r>
          </w:p>
        </w:tc>
        <w:tc>
          <w:tcPr>
            <w:tcW w:w="1658"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696382" w:rsidRPr="00824AD4" w:rsidRDefault="00696382" w:rsidP="007D56B2">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696382" w:rsidRPr="00824AD4" w:rsidRDefault="00696382" w:rsidP="007D56B2">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1050" w:type="dxa"/>
            <w:tcBorders>
              <w:top w:val="single" w:sz="8" w:space="0" w:color="auto"/>
              <w:left w:val="nil"/>
              <w:bottom w:val="single" w:sz="8" w:space="0" w:color="auto"/>
              <w:right w:val="single" w:sz="8" w:space="0" w:color="auto"/>
            </w:tcBorders>
          </w:tcPr>
          <w:p w:rsidR="00696382" w:rsidRPr="00824AD4" w:rsidRDefault="00696382" w:rsidP="007D56B2">
            <w:pPr>
              <w:spacing w:after="0" w:line="240" w:lineRule="auto"/>
              <w:jc w:val="center"/>
              <w:rPr>
                <w:rFonts w:ascii="Times New Roman" w:hAnsi="Times New Roman"/>
                <w:b/>
                <w:snapToGrid w:val="0"/>
              </w:rPr>
            </w:pPr>
            <w:r w:rsidRPr="00824AD4">
              <w:rPr>
                <w:rFonts w:ascii="Times New Roman" w:hAnsi="Times New Roman"/>
                <w:b/>
                <w:snapToGrid w:val="0"/>
                <w:sz w:val="24"/>
                <w:szCs w:val="24"/>
              </w:rPr>
              <w:t>PVN ___%:</w:t>
            </w:r>
          </w:p>
        </w:tc>
        <w:tc>
          <w:tcPr>
            <w:tcW w:w="1785" w:type="dxa"/>
            <w:tcBorders>
              <w:top w:val="single" w:sz="8" w:space="0" w:color="auto"/>
              <w:left w:val="nil"/>
              <w:bottom w:val="single" w:sz="8" w:space="0" w:color="auto"/>
              <w:right w:val="single" w:sz="8" w:space="0" w:color="auto"/>
            </w:tcBorders>
          </w:tcPr>
          <w:p w:rsidR="00696382" w:rsidRPr="002D7837" w:rsidRDefault="00696382" w:rsidP="007D56B2">
            <w:pPr>
              <w:spacing w:after="0" w:line="240" w:lineRule="auto"/>
              <w:jc w:val="center"/>
              <w:rPr>
                <w:rFonts w:ascii="Times New Roman" w:hAnsi="Times New Roman"/>
                <w:b/>
                <w:snapToGrid w:val="0"/>
                <w:sz w:val="24"/>
                <w:szCs w:val="24"/>
              </w:rPr>
            </w:pPr>
            <w:r w:rsidRPr="002D7837">
              <w:rPr>
                <w:rFonts w:ascii="Times New Roman" w:hAnsi="Times New Roman"/>
                <w:b/>
                <w:snapToGrid w:val="0"/>
                <w:sz w:val="24"/>
                <w:szCs w:val="24"/>
              </w:rPr>
              <w:t>Piedāvātā cena par 1 vienību</w:t>
            </w:r>
          </w:p>
          <w:p w:rsidR="00696382" w:rsidRPr="002D7837" w:rsidRDefault="00696382" w:rsidP="007D56B2">
            <w:pPr>
              <w:spacing w:after="0" w:line="240" w:lineRule="auto"/>
              <w:jc w:val="center"/>
              <w:rPr>
                <w:rFonts w:ascii="Times New Roman" w:hAnsi="Times New Roman"/>
                <w:snapToGrid w:val="0"/>
                <w:sz w:val="24"/>
                <w:szCs w:val="24"/>
              </w:rPr>
            </w:pPr>
            <w:r w:rsidRPr="002D7837">
              <w:rPr>
                <w:rFonts w:ascii="Times New Roman" w:hAnsi="Times New Roman"/>
                <w:snapToGrid w:val="0"/>
                <w:sz w:val="24"/>
                <w:szCs w:val="24"/>
              </w:rPr>
              <w:t>EUR ar PVN</w:t>
            </w:r>
          </w:p>
        </w:tc>
      </w:tr>
      <w:tr w:rsidR="00696382" w:rsidRPr="00824AD4" w:rsidTr="007D5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3"/>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24AD4" w:rsidRDefault="00696382" w:rsidP="007D56B2">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D7837" w:rsidRDefault="00696382" w:rsidP="007D56B2">
            <w:pPr>
              <w:spacing w:after="0" w:line="240" w:lineRule="auto"/>
              <w:jc w:val="both"/>
              <w:rPr>
                <w:rFonts w:ascii="Times New Roman" w:hAnsi="Times New Roman"/>
                <w:snapToGrid w:val="0"/>
                <w:color w:val="000000"/>
                <w:sz w:val="24"/>
                <w:szCs w:val="24"/>
              </w:rPr>
            </w:pPr>
            <w:r w:rsidRPr="002D7837">
              <w:rPr>
                <w:rFonts w:ascii="Times New Roman" w:hAnsi="Times New Roman"/>
                <w:b/>
                <w:bCs/>
                <w:color w:val="000000"/>
              </w:rPr>
              <w:t>3D Printeris ar materiālu komplektu, ūdensteču gultņu 3D modeļu izgatavošanai</w:t>
            </w:r>
            <w:r w:rsidRPr="002D7837">
              <w:rPr>
                <w:rFonts w:ascii="Times New Roman" w:hAnsi="Times New Roman"/>
                <w:bCs/>
                <w:i/>
                <w:color w:val="FF0000"/>
              </w:rPr>
              <w:t xml:space="preserve"> &lt;</w:t>
            </w:r>
            <w:r w:rsidRPr="002D7837">
              <w:rPr>
                <w:rFonts w:ascii="Times New Roman" w:hAnsi="Times New Roman"/>
                <w:i/>
                <w:iCs/>
                <w:color w:val="FF0000"/>
                <w:sz w:val="20"/>
                <w:szCs w:val="20"/>
              </w:rPr>
              <w:t>modelis&gt;</w:t>
            </w:r>
          </w:p>
        </w:tc>
        <w:tc>
          <w:tcPr>
            <w:tcW w:w="1035" w:type="dxa"/>
            <w:tcBorders>
              <w:top w:val="single" w:sz="4" w:space="0" w:color="auto"/>
              <w:left w:val="single" w:sz="4" w:space="0" w:color="auto"/>
              <w:bottom w:val="single" w:sz="4" w:space="0" w:color="auto"/>
              <w:right w:val="single" w:sz="4" w:space="0" w:color="auto"/>
            </w:tcBorders>
            <w:vAlign w:val="center"/>
          </w:tcPr>
          <w:p w:rsidR="00696382" w:rsidRPr="00824AD4"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rsidRPr="00824AD4">
              <w:rPr>
                <w:rFonts w:ascii="Times New Roman" w:hAnsi="Times New Roman"/>
                <w:sz w:val="24"/>
                <w:szCs w:val="24"/>
              </w:rPr>
              <w:t xml:space="preserve"> gab</w:t>
            </w:r>
            <w:r>
              <w:rPr>
                <w:rFonts w:ascii="Times New Roman"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96382" w:rsidRPr="002D7837" w:rsidRDefault="00696382" w:rsidP="007D56B2">
            <w:pPr>
              <w:spacing w:after="0" w:line="240" w:lineRule="auto"/>
              <w:jc w:val="center"/>
              <w:rPr>
                <w:rFonts w:ascii="Times New Roman" w:hAnsi="Times New Roman"/>
                <w:b/>
                <w:snapToGrid w:val="0"/>
                <w:color w:val="00000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96382" w:rsidRPr="002D7837" w:rsidRDefault="00696382" w:rsidP="007D56B2">
            <w:pPr>
              <w:spacing w:after="0" w:line="240" w:lineRule="auto"/>
              <w:jc w:val="center"/>
              <w:rPr>
                <w:rFonts w:ascii="Times New Roman" w:hAnsi="Times New Roman"/>
                <w:b/>
                <w:snapToGrid w:val="0"/>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96382" w:rsidRPr="002D7837" w:rsidRDefault="00696382" w:rsidP="007D56B2">
            <w:pPr>
              <w:spacing w:after="0" w:line="240" w:lineRule="auto"/>
              <w:jc w:val="center"/>
              <w:rPr>
                <w:rFonts w:ascii="Times New Roman" w:hAnsi="Times New Roman"/>
                <w:b/>
                <w:snapToGrid w:val="0"/>
                <w:color w:val="000000"/>
                <w:sz w:val="24"/>
                <w:szCs w:val="24"/>
              </w:rPr>
            </w:pPr>
          </w:p>
        </w:tc>
      </w:tr>
    </w:tbl>
    <w:p w:rsidR="00696382" w:rsidRDefault="00696382" w:rsidP="00696382">
      <w:pPr>
        <w:spacing w:after="0" w:line="240" w:lineRule="auto"/>
        <w:jc w:val="center"/>
        <w:rPr>
          <w:rFonts w:ascii="Times New Roman" w:hAnsi="Times New Roman"/>
          <w:b/>
          <w:sz w:val="28"/>
          <w:szCs w:val="28"/>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spacing w:after="0"/>
        <w:jc w:val="center"/>
        <w:rPr>
          <w:rFonts w:ascii="Times New Roman" w:hAnsi="Times New Roman"/>
          <w:b/>
          <w:sz w:val="28"/>
          <w:szCs w:val="28"/>
        </w:rPr>
      </w:pP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3337EE" w:rsidRDefault="00696382" w:rsidP="00696382">
      <w:pPr>
        <w:spacing w:after="0"/>
        <w:jc w:val="center"/>
        <w:rPr>
          <w:rFonts w:ascii="Times New Roman" w:hAnsi="Times New Roman"/>
          <w:sz w:val="10"/>
          <w:szCs w:val="16"/>
        </w:rPr>
      </w:pPr>
    </w:p>
    <w:p w:rsidR="00696382" w:rsidRDefault="00696382" w:rsidP="00696382">
      <w:pPr>
        <w:pStyle w:val="BodyText"/>
        <w:tabs>
          <w:tab w:val="left" w:pos="851"/>
        </w:tabs>
        <w:jc w:val="center"/>
        <w:rPr>
          <w:rFonts w:ascii="Times New Roman" w:hAnsi="Times New Roman"/>
          <w:b/>
          <w:bCs/>
          <w:color w:val="000000"/>
          <w:sz w:val="24"/>
          <w:szCs w:val="24"/>
          <w:u w:val="single"/>
        </w:rPr>
      </w:pPr>
      <w:r w:rsidRPr="00B3189C">
        <w:rPr>
          <w:rFonts w:ascii="Times New Roman" w:hAnsi="Times New Roman"/>
          <w:b/>
          <w:bCs/>
          <w:color w:val="000000"/>
          <w:sz w:val="24"/>
          <w:szCs w:val="24"/>
          <w:u w:val="single"/>
        </w:rPr>
        <w:t xml:space="preserve">3.daļa: Melioratīvās hidrometrijas darbu veikšanas iekārtu komplekts. </w:t>
      </w:r>
    </w:p>
    <w:p w:rsidR="00696382" w:rsidRDefault="00696382" w:rsidP="00696382">
      <w:pPr>
        <w:pStyle w:val="BodyText"/>
        <w:tabs>
          <w:tab w:val="left" w:pos="851"/>
        </w:tabs>
        <w:jc w:val="center"/>
        <w:rPr>
          <w:rFonts w:ascii="Times New Roman" w:hAnsi="Times New Roman"/>
          <w:b/>
          <w:bCs/>
          <w:color w:val="000000"/>
          <w:sz w:val="24"/>
          <w:szCs w:val="24"/>
          <w:u w:val="single"/>
        </w:rPr>
      </w:pPr>
      <w:r w:rsidRPr="00B3189C">
        <w:rPr>
          <w:rFonts w:ascii="Times New Roman" w:hAnsi="Times New Roman"/>
          <w:b/>
          <w:bCs/>
          <w:color w:val="000000"/>
          <w:sz w:val="24"/>
          <w:szCs w:val="24"/>
          <w:u w:val="single"/>
        </w:rPr>
        <w:t>Ūdens kvalitatīvo un kvantitatīvo mērījumu komplekts</w:t>
      </w:r>
      <w:r w:rsidR="00B00B49">
        <w:rPr>
          <w:rFonts w:ascii="Times New Roman" w:hAnsi="Times New Roman"/>
          <w:b/>
          <w:bCs/>
          <w:color w:val="000000"/>
          <w:sz w:val="24"/>
          <w:szCs w:val="24"/>
          <w:u w:val="single"/>
        </w:rPr>
        <w:t xml:space="preserve"> </w:t>
      </w:r>
    </w:p>
    <w:p w:rsidR="00B00B49" w:rsidRPr="00B00B49" w:rsidRDefault="00B00B49" w:rsidP="00696382">
      <w:pPr>
        <w:pStyle w:val="BodyText"/>
        <w:tabs>
          <w:tab w:val="left" w:pos="851"/>
        </w:tabs>
        <w:jc w:val="center"/>
        <w:rPr>
          <w:rFonts w:ascii="Times New Roman" w:hAnsi="Times New Roman"/>
          <w:b/>
          <w:bCs/>
          <w:color w:val="000000"/>
          <w:sz w:val="22"/>
          <w:szCs w:val="24"/>
          <w:u w:val="single"/>
        </w:rPr>
      </w:pPr>
      <w:r w:rsidRPr="00B00B49">
        <w:rPr>
          <w:rFonts w:ascii="Times New Roman" w:hAnsi="Times New Roman"/>
          <w:i/>
          <w:color w:val="FF0000"/>
          <w:sz w:val="24"/>
        </w:rPr>
        <w:t>(ar 27.07.2015.</w:t>
      </w:r>
      <w:r w:rsidR="00C47BD9">
        <w:rPr>
          <w:rFonts w:ascii="Times New Roman" w:hAnsi="Times New Roman"/>
          <w:i/>
          <w:color w:val="FF0000"/>
          <w:sz w:val="24"/>
        </w:rPr>
        <w:t xml:space="preserve"> un 10.08.2015.</w:t>
      </w:r>
      <w:r w:rsidRPr="00B00B49">
        <w:rPr>
          <w:rFonts w:ascii="Times New Roman" w:hAnsi="Times New Roman"/>
          <w:i/>
          <w:color w:val="FF0000"/>
          <w:sz w:val="24"/>
        </w:rPr>
        <w:t xml:space="preserve"> grozījumiem)</w:t>
      </w:r>
    </w:p>
    <w:p w:rsidR="00696382" w:rsidRPr="00B00B49" w:rsidRDefault="00696382" w:rsidP="00696382">
      <w:pPr>
        <w:pStyle w:val="BodyText"/>
        <w:jc w:val="center"/>
        <w:rPr>
          <w:rFonts w:ascii="Times New Roman" w:hAnsi="Times New Roman"/>
          <w:b/>
          <w:sz w:val="14"/>
          <w:szCs w:val="28"/>
          <w:u w:val="single"/>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TEHNISKAIS PIEDĀVĀJUMS</w:t>
      </w:r>
    </w:p>
    <w:p w:rsidR="00696382" w:rsidRPr="003337EE" w:rsidRDefault="00696382" w:rsidP="00696382">
      <w:pPr>
        <w:spacing w:after="120"/>
        <w:rPr>
          <w:rFonts w:ascii="Times New Roman" w:hAnsi="Times New Roman"/>
          <w:sz w:val="4"/>
          <w:szCs w:val="16"/>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6431"/>
        <w:gridCol w:w="2977"/>
      </w:tblGrid>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Nr.</w:t>
            </w:r>
          </w:p>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p.k.</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Tehniskās prasības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66D18" w:rsidRDefault="00696382" w:rsidP="007D56B2">
            <w:pPr>
              <w:spacing w:after="0" w:line="240" w:lineRule="auto"/>
              <w:jc w:val="center"/>
              <w:rPr>
                <w:rFonts w:ascii="Times New Roman" w:hAnsi="Times New Roman"/>
                <w:b/>
                <w:color w:val="000000"/>
                <w:sz w:val="24"/>
                <w:szCs w:val="24"/>
              </w:rPr>
            </w:pPr>
            <w:r w:rsidRPr="00866D18">
              <w:rPr>
                <w:rFonts w:ascii="Times New Roman" w:hAnsi="Times New Roman"/>
                <w:b/>
                <w:color w:val="000000"/>
                <w:sz w:val="24"/>
                <w:szCs w:val="24"/>
              </w:rPr>
              <w:t>Pretendenta piedāvājums</w:t>
            </w:r>
          </w:p>
          <w:p w:rsidR="00696382" w:rsidRPr="00866D18" w:rsidRDefault="00696382" w:rsidP="007D56B2">
            <w:pPr>
              <w:spacing w:after="0" w:line="240" w:lineRule="auto"/>
              <w:jc w:val="center"/>
              <w:rPr>
                <w:rFonts w:ascii="Times New Roman" w:hAnsi="Times New Roman"/>
                <w:b/>
                <w:color w:val="FF0000"/>
                <w:sz w:val="20"/>
                <w:szCs w:val="20"/>
              </w:rPr>
            </w:pPr>
            <w:r w:rsidRPr="00866D18">
              <w:rPr>
                <w:rFonts w:ascii="Times New Roman" w:hAnsi="Times New Roman"/>
                <w:i/>
                <w:color w:val="FF0000"/>
                <w:sz w:val="20"/>
                <w:szCs w:val="20"/>
              </w:rPr>
              <w:t xml:space="preserve">(Jānorāda </w:t>
            </w:r>
            <w:r w:rsidRPr="00866D18">
              <w:rPr>
                <w:rFonts w:ascii="Times New Roman" w:hAnsi="Times New Roman"/>
                <w:i/>
                <w:iCs/>
                <w:color w:val="FF0000"/>
                <w:sz w:val="20"/>
                <w:szCs w:val="20"/>
              </w:rPr>
              <w:t>piedāvātās iekārtas ražotājs, modelis un tehniskais apraksts)</w:t>
            </w:r>
          </w:p>
        </w:tc>
      </w:tr>
      <w:tr w:rsidR="00696382" w:rsidRPr="00B3189C" w:rsidTr="003337EE">
        <w:trPr>
          <w:trHeight w:val="365"/>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60"/>
              <w:rPr>
                <w:rFonts w:ascii="Times New Roman" w:hAnsi="Times New Roman"/>
                <w:b/>
                <w:snapToGrid w:val="0"/>
                <w:lang w:val="sv-SE"/>
              </w:rPr>
            </w:pPr>
            <w:r w:rsidRPr="00B3189C">
              <w:rPr>
                <w:rFonts w:ascii="Times New Roman" w:hAnsi="Times New Roman"/>
              </w:rPr>
              <w:br w:type="page"/>
            </w:r>
            <w:r w:rsidRPr="00B3189C">
              <w:rPr>
                <w:rFonts w:ascii="Times New Roman" w:hAnsi="Times New Roman"/>
                <w:b/>
                <w:snapToGrid w:val="0"/>
              </w:rPr>
              <w:t>1</w:t>
            </w:r>
            <w:r w:rsidRPr="00B3189C">
              <w:rPr>
                <w:rFonts w:ascii="Times New Roman" w:hAnsi="Times New Roman"/>
                <w:b/>
                <w:snapToGrid w:val="0"/>
                <w:lang w:val="sv-SE"/>
              </w:rPr>
              <w:t>.</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spacing w:after="0" w:line="240" w:lineRule="auto"/>
              <w:rPr>
                <w:rFonts w:ascii="Times New Roman" w:hAnsi="Times New Roman"/>
                <w:b/>
                <w:snapToGrid w:val="0"/>
                <w:lang w:val="sv-SE"/>
              </w:rPr>
            </w:pPr>
            <w:r w:rsidRPr="00B3189C">
              <w:rPr>
                <w:rFonts w:ascii="Times New Roman" w:hAnsi="Times New Roman"/>
                <w:b/>
                <w:bCs/>
                <w:iCs/>
              </w:rPr>
              <w:t>GRUNTSŪDENS LĪMEŅA MĒRĪTĀJU SISTĒMA</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spacing w:after="0" w:line="240" w:lineRule="auto"/>
              <w:ind w:left="99"/>
              <w:jc w:val="center"/>
              <w:rPr>
                <w:rFonts w:ascii="Times New Roman" w:hAnsi="Times New Roman"/>
                <w:b/>
                <w:snapToGrid w:val="0"/>
                <w:lang w:val="sv-SE"/>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b/>
                <w:snapToGrid w:val="0"/>
              </w:rPr>
              <w:t>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rPr>
            </w:pPr>
            <w:r w:rsidRPr="00B3189C">
              <w:rPr>
                <w:rFonts w:ascii="Times New Roman" w:hAnsi="Times New Roman"/>
                <w:b/>
              </w:rPr>
              <w:t>Gruntsūdens līmeņu mērītāji - 1</w:t>
            </w:r>
            <w:r>
              <w:rPr>
                <w:rFonts w:ascii="Times New Roman" w:hAnsi="Times New Roman"/>
                <w:b/>
              </w:rPr>
              <w:t>7</w:t>
            </w:r>
            <w:r w:rsidRPr="00B3189C">
              <w:rPr>
                <w:rFonts w:ascii="Times New Roman" w:hAnsi="Times New Roman"/>
                <w:b/>
              </w:rPr>
              <w:t>0 gab.</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Neventilējama sistēma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696382" w:rsidRPr="00B3189C" w:rsidRDefault="00696382" w:rsidP="007D56B2">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Nodrošina automātisku, autonomu datu ielasīšanu</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bCs/>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10 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Maksimālais spiediens ne mazāk kā 15 m H</w:t>
            </w:r>
            <w:r w:rsidRPr="00B3189C">
              <w:rPr>
                <w:rFonts w:ascii="Times New Roman" w:hAnsi="Times New Roman"/>
                <w:vertAlign w:val="subscript"/>
              </w:rPr>
              <w:t>2</w:t>
            </w:r>
            <w:r w:rsidRPr="00B3189C">
              <w:rPr>
                <w:rFonts w:ascii="Times New Roman" w:hAnsi="Times New Roman"/>
              </w:rPr>
              <w:t>O</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Korpuss – nerūsošs tērauds 316L vai keramika, bez citu materiālu pārklājuma  uz korpusa ārējās virsmas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Mērījumu intervāls vismaz – 1sek...48stundas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C47BD9" w:rsidP="00C47BD9">
            <w:pPr>
              <w:spacing w:after="0" w:line="240" w:lineRule="auto"/>
              <w:rPr>
                <w:rFonts w:ascii="Times New Roman" w:hAnsi="Times New Roman"/>
              </w:rPr>
            </w:pPr>
            <w:r w:rsidRPr="00C47BD9">
              <w:rPr>
                <w:rFonts w:ascii="Times New Roman" w:hAnsi="Times New Roman"/>
              </w:rPr>
              <w:t xml:space="preserve">Automātiska temperatūras </w:t>
            </w:r>
            <w:r w:rsidRPr="00C47BD9">
              <w:rPr>
                <w:rFonts w:ascii="Times New Roman" w:hAnsi="Times New Roman"/>
                <w:color w:val="FF0000"/>
              </w:rPr>
              <w:t xml:space="preserve">efekta </w:t>
            </w:r>
            <w:r w:rsidRPr="00C47BD9">
              <w:rPr>
                <w:rFonts w:ascii="Times New Roman" w:hAnsi="Times New Roman"/>
              </w:rPr>
              <w:t>kompensācija</w:t>
            </w:r>
            <w:r>
              <w:rPr>
                <w:rFonts w:ascii="Times New Roman" w:hAnsi="Times New Roman"/>
              </w:rPr>
              <w:t xml:space="preserve"> </w:t>
            </w:r>
            <w:r w:rsidRPr="00B00B49">
              <w:rPr>
                <w:rFonts w:ascii="Times New Roman" w:hAnsi="Times New Roman"/>
                <w:i/>
                <w:color w:val="FF0000"/>
              </w:rPr>
              <w:t xml:space="preserve">(ar </w:t>
            </w:r>
            <w:r>
              <w:rPr>
                <w:rFonts w:ascii="Times New Roman" w:hAnsi="Times New Roman"/>
                <w:i/>
                <w:color w:val="FF0000"/>
              </w:rPr>
              <w:t>10.08</w:t>
            </w:r>
            <w:r w:rsidRPr="00B00B49">
              <w:rPr>
                <w:rFonts w:ascii="Times New Roman" w:hAnsi="Times New Roman"/>
                <w:i/>
                <w:color w:val="FF0000"/>
              </w:rPr>
              <w:t>.2015. grozījumiem)</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spiediena mērījumiem – ne sliktāk kā ±0.5 cm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spiediena mērījumiem ne sliktāk kā 0,2 cm H</w:t>
            </w:r>
            <w:r w:rsidRPr="00B3189C">
              <w:rPr>
                <w:rFonts w:ascii="Times New Roman" w:hAnsi="Times New Roman"/>
                <w:vertAlign w:val="subscript"/>
              </w:rPr>
              <w:t>2</w:t>
            </w:r>
            <w:r w:rsidRPr="00B3189C">
              <w:rPr>
                <w:rFonts w:ascii="Times New Roman" w:hAnsi="Times New Roman"/>
              </w:rPr>
              <w:t>O</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Precizitāte temperatūras mērījumiem – ne sliktāk kā ±0,1 °C,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temperatūras mērījumiem ne sliktāk kā 0,01°C</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Atmiņas ietilpība – ne mazāk kā 22000 mērījumi (spiedienam, temperatūrai),</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Mērījumu piesaiste lokālam punktam, augstumam virs vidējā jūras līmeņa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Keramikas materiāla spiediena sensors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Sensoram jānodrošina iespēju veikt mērījumus urbumos ar minimālo iekšējo diametru 1 colla</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00B49" w:rsidRDefault="00696382" w:rsidP="00B00B49">
            <w:pPr>
              <w:spacing w:after="0" w:line="240" w:lineRule="auto"/>
              <w:rPr>
                <w:rFonts w:ascii="Times New Roman" w:hAnsi="Times New Roman"/>
                <w:lang w:val="x-none"/>
              </w:rPr>
            </w:pPr>
            <w:r w:rsidRPr="00B3189C">
              <w:rPr>
                <w:rFonts w:ascii="Times New Roman" w:hAnsi="Times New Roman"/>
              </w:rPr>
              <w:t xml:space="preserve">Iebūvētās baterijas darbības laiks ne mazāk kā: 8 gadi (pie nolasījumu </w:t>
            </w:r>
            <w:r w:rsidRPr="00B00B49">
              <w:rPr>
                <w:rFonts w:ascii="Times New Roman" w:hAnsi="Times New Roman"/>
              </w:rPr>
              <w:t xml:space="preserve">intervāla </w:t>
            </w:r>
            <w:r w:rsidRPr="00B00B49">
              <w:rPr>
                <w:rFonts w:ascii="Times New Roman" w:hAnsi="Times New Roman"/>
                <w:color w:val="FF0000"/>
              </w:rPr>
              <w:t>3</w:t>
            </w:r>
            <w:r w:rsidR="00B00B49" w:rsidRPr="00B00B49">
              <w:rPr>
                <w:rFonts w:ascii="Times New Roman" w:hAnsi="Times New Roman"/>
                <w:color w:val="FF0000"/>
              </w:rPr>
              <w:t>0</w:t>
            </w:r>
            <w:r w:rsidRPr="00B00B49">
              <w:rPr>
                <w:rFonts w:ascii="Times New Roman" w:hAnsi="Times New Roman"/>
                <w:color w:val="FF0000"/>
              </w:rPr>
              <w:t xml:space="preserve"> minūtes</w:t>
            </w:r>
            <w:r w:rsidRPr="00B3189C">
              <w:rPr>
                <w:rFonts w:ascii="Times New Roman" w:hAnsi="Times New Roman"/>
              </w:rPr>
              <w:t>)</w:t>
            </w:r>
            <w:r w:rsidR="00B00B49">
              <w:rPr>
                <w:rFonts w:ascii="Times New Roman" w:hAnsi="Times New Roman"/>
              </w:rPr>
              <w:t xml:space="preserve"> </w:t>
            </w:r>
            <w:r w:rsidR="00B00B49" w:rsidRPr="00B00B49">
              <w:rPr>
                <w:rFonts w:ascii="Times New Roman" w:hAnsi="Times New Roman"/>
                <w:i/>
                <w:color w:val="FF0000"/>
              </w:rPr>
              <w:t>(ar 27.07.2015. grozījumiem)</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Mērījumu skaits: ne mazāk kā 5 mlj. mērījumu pie vismaz 1800 datu nolasījumu reizēm</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Programma datu ielasīšanai, apstrādei</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Savietojams ar pasūtītāja rīcībā esošo programmu “Diver Office”</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1.1.20.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Datu failu formāts vismaz *.MON vai *.DAT un *.CSV</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C47BD9"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47BD9" w:rsidRPr="00B3189C" w:rsidRDefault="00C47BD9" w:rsidP="007D56B2">
            <w:pPr>
              <w:spacing w:after="0" w:line="240" w:lineRule="auto"/>
              <w:jc w:val="center"/>
              <w:rPr>
                <w:rFonts w:ascii="Times New Roman" w:hAnsi="Times New Roman"/>
                <w:snapToGrid w:val="0"/>
              </w:rPr>
            </w:pPr>
            <w:r>
              <w:rPr>
                <w:rFonts w:ascii="Times New Roman" w:hAnsi="Times New Roman"/>
                <w:snapToGrid w:val="0"/>
              </w:rPr>
              <w:t>1.1.21.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C47BD9" w:rsidRPr="00C47BD9" w:rsidRDefault="00C47BD9" w:rsidP="007D56B2">
            <w:pPr>
              <w:spacing w:after="0" w:line="240" w:lineRule="auto"/>
              <w:rPr>
                <w:rFonts w:ascii="Times New Roman" w:hAnsi="Times New Roman"/>
                <w:color w:val="FF0000"/>
              </w:rPr>
            </w:pPr>
            <w:r w:rsidRPr="00C47BD9">
              <w:rPr>
                <w:rFonts w:ascii="Times New Roman" w:hAnsi="Times New Roman"/>
                <w:color w:val="FF0000"/>
              </w:rPr>
              <w:t>Portatīva datu nolasīšanas iekārta gruntsūdens līmeņa mērītājiem ar USB pieslēgvietu un gaismas indikāciju par darbības statusu - skaits 3 gab.</w:t>
            </w:r>
            <w:r>
              <w:rPr>
                <w:rFonts w:ascii="Times New Roman" w:hAnsi="Times New Roman"/>
                <w:color w:val="FF0000"/>
              </w:rPr>
              <w:t xml:space="preserve"> </w:t>
            </w:r>
            <w:r w:rsidRPr="00B00B49">
              <w:rPr>
                <w:rFonts w:ascii="Times New Roman" w:hAnsi="Times New Roman"/>
                <w:i/>
                <w:color w:val="FF0000"/>
              </w:rPr>
              <w:t xml:space="preserve">(ar </w:t>
            </w:r>
            <w:r>
              <w:rPr>
                <w:rFonts w:ascii="Times New Roman" w:hAnsi="Times New Roman"/>
                <w:i/>
                <w:color w:val="FF0000"/>
              </w:rPr>
              <w:t>10.08</w:t>
            </w:r>
            <w:r w:rsidRPr="00B00B49">
              <w:rPr>
                <w:rFonts w:ascii="Times New Roman" w:hAnsi="Times New Roman"/>
                <w:i/>
                <w:color w:val="FF0000"/>
              </w:rPr>
              <w:t>.2015. grozījumiem)</w:t>
            </w:r>
          </w:p>
        </w:tc>
        <w:tc>
          <w:tcPr>
            <w:tcW w:w="2977" w:type="dxa"/>
            <w:tcBorders>
              <w:left w:val="single" w:sz="4" w:space="0" w:color="auto"/>
              <w:right w:val="single" w:sz="4" w:space="0" w:color="auto"/>
            </w:tcBorders>
          </w:tcPr>
          <w:p w:rsidR="00C47BD9" w:rsidRPr="00B3189C" w:rsidRDefault="00C47BD9"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lang w:val="sv-SE"/>
              </w:rPr>
            </w:pPr>
            <w:r w:rsidRPr="00B3189C">
              <w:rPr>
                <w:rFonts w:ascii="Times New Roman" w:hAnsi="Times New Roman"/>
                <w:b/>
                <w:snapToGrid w:val="0"/>
                <w:lang w:val="sv-SE"/>
              </w:rPr>
              <w:t>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snapToGrid w:val="0"/>
                <w:lang w:val="sv-SE"/>
              </w:rPr>
            </w:pPr>
            <w:r w:rsidRPr="00B3189C">
              <w:rPr>
                <w:rFonts w:ascii="Times New Roman" w:hAnsi="Times New Roman"/>
                <w:b/>
                <w:bCs/>
                <w:iCs/>
              </w:rPr>
              <w:t xml:space="preserve">Gruntsūdens līmeņa mērītāju sistēma - </w:t>
            </w:r>
            <w:r w:rsidRPr="00B3189C">
              <w:rPr>
                <w:rFonts w:ascii="Times New Roman" w:hAnsi="Times New Roman"/>
                <w:b/>
                <w:bCs/>
              </w:rPr>
              <w:t>10 gab.</w:t>
            </w:r>
          </w:p>
        </w:tc>
        <w:tc>
          <w:tcPr>
            <w:tcW w:w="2977" w:type="dxa"/>
            <w:tcBorders>
              <w:left w:val="single" w:sz="4" w:space="0" w:color="auto"/>
              <w:right w:val="single" w:sz="4" w:space="0" w:color="auto"/>
            </w:tcBorders>
            <w:vAlign w:val="center"/>
          </w:tcPr>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Neventilējama sistēma</w:t>
            </w:r>
          </w:p>
        </w:tc>
        <w:tc>
          <w:tcPr>
            <w:tcW w:w="2977" w:type="dxa"/>
            <w:tcBorders>
              <w:left w:val="single" w:sz="4" w:space="0" w:color="auto"/>
              <w:right w:val="single" w:sz="4" w:space="0" w:color="auto"/>
            </w:tcBorders>
            <w:vAlign w:val="center"/>
          </w:tcPr>
          <w:p w:rsidR="00696382" w:rsidRPr="00D22E84" w:rsidRDefault="00696382" w:rsidP="007D56B2">
            <w:pPr>
              <w:spacing w:after="0" w:line="240" w:lineRule="auto"/>
              <w:jc w:val="center"/>
              <w:rPr>
                <w:rFonts w:ascii="Times New Roman" w:hAnsi="Times New Roman"/>
                <w:i/>
                <w:snapToGrid w:val="0"/>
                <w:sz w:val="21"/>
                <w:szCs w:val="21"/>
              </w:rPr>
            </w:pPr>
            <w:r w:rsidRPr="00D22E84">
              <w:rPr>
                <w:rFonts w:ascii="Times New Roman" w:hAnsi="Times New Roman"/>
                <w:i/>
                <w:snapToGrid w:val="0"/>
                <w:sz w:val="21"/>
                <w:szCs w:val="21"/>
              </w:rPr>
              <w:t>/piedāvātās preces</w:t>
            </w:r>
          </w:p>
          <w:p w:rsidR="00696382" w:rsidRPr="00D22E84" w:rsidRDefault="00696382" w:rsidP="007D56B2">
            <w:pPr>
              <w:spacing w:after="0" w:line="240" w:lineRule="auto"/>
              <w:ind w:left="99"/>
              <w:jc w:val="center"/>
              <w:rPr>
                <w:rFonts w:ascii="Times New Roman" w:hAnsi="Times New Roman"/>
                <w:b/>
                <w:snapToGrid w:val="0"/>
                <w:sz w:val="21"/>
                <w:szCs w:val="21"/>
                <w:lang w:val="sv-SE"/>
              </w:rPr>
            </w:pPr>
            <w:r w:rsidRPr="00D22E84">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Nodrošina automātisku, autonomu datu ielasīšanu</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20 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Maksimālais spiediens ne mazāk kā 15 m H</w:t>
            </w:r>
            <w:r w:rsidRPr="00B3189C">
              <w:rPr>
                <w:rFonts w:ascii="Times New Roman" w:hAnsi="Times New Roman"/>
                <w:vertAlign w:val="subscript"/>
              </w:rPr>
              <w:t>2</w:t>
            </w:r>
            <w:r w:rsidRPr="00B3189C">
              <w:rPr>
                <w:rFonts w:ascii="Times New Roman" w:hAnsi="Times New Roman"/>
              </w:rPr>
              <w:t>O</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Korpuss – nerūsošs tērauds 316L vai keramika, bez citu materiālu pārklājuma  uz korpusa ārējās virsmas</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Mērījumu intervāls vismaz – 1sek...48stundas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lastRenderedPageBreak/>
              <w:t>1.2.7.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C47BD9" w:rsidP="007D56B2">
            <w:pPr>
              <w:spacing w:after="0" w:line="240" w:lineRule="auto"/>
              <w:rPr>
                <w:rFonts w:ascii="Times New Roman" w:hAnsi="Times New Roman"/>
              </w:rPr>
            </w:pPr>
            <w:r w:rsidRPr="00C47BD9">
              <w:rPr>
                <w:rFonts w:ascii="Times New Roman" w:hAnsi="Times New Roman"/>
              </w:rPr>
              <w:t xml:space="preserve">Automātiska temperatūras </w:t>
            </w:r>
            <w:r w:rsidRPr="00C47BD9">
              <w:rPr>
                <w:rFonts w:ascii="Times New Roman" w:hAnsi="Times New Roman"/>
                <w:color w:val="FF0000"/>
              </w:rPr>
              <w:t xml:space="preserve">efekta </w:t>
            </w:r>
            <w:r w:rsidRPr="00C47BD9">
              <w:rPr>
                <w:rFonts w:ascii="Times New Roman" w:hAnsi="Times New Roman"/>
              </w:rPr>
              <w:t>kompensācija</w:t>
            </w:r>
            <w:r>
              <w:rPr>
                <w:rFonts w:ascii="Times New Roman" w:hAnsi="Times New Roman"/>
              </w:rPr>
              <w:t xml:space="preserve"> </w:t>
            </w:r>
            <w:r w:rsidRPr="00B00B49">
              <w:rPr>
                <w:rFonts w:ascii="Times New Roman" w:hAnsi="Times New Roman"/>
                <w:i/>
                <w:color w:val="FF0000"/>
              </w:rPr>
              <w:t xml:space="preserve">(ar </w:t>
            </w:r>
            <w:r>
              <w:rPr>
                <w:rFonts w:ascii="Times New Roman" w:hAnsi="Times New Roman"/>
                <w:i/>
                <w:color w:val="FF0000"/>
              </w:rPr>
              <w:t>10.08</w:t>
            </w:r>
            <w:r w:rsidRPr="00B00B49">
              <w:rPr>
                <w:rFonts w:ascii="Times New Roman" w:hAnsi="Times New Roman"/>
                <w:i/>
                <w:color w:val="FF0000"/>
              </w:rPr>
              <w:t>.2015. grozījumiem)</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spiediena mērījumiem – ne sliktāk kā ±1.0 cm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spiediena mērījumiem ne sliktāk kā 0.4 cm H</w:t>
            </w:r>
            <w:r w:rsidRPr="00B3189C">
              <w:rPr>
                <w:rFonts w:ascii="Times New Roman" w:hAnsi="Times New Roman"/>
                <w:vertAlign w:val="subscript"/>
              </w:rPr>
              <w:t>2</w:t>
            </w:r>
            <w:r w:rsidRPr="00B3189C">
              <w:rPr>
                <w:rFonts w:ascii="Times New Roman" w:hAnsi="Times New Roman"/>
              </w:rPr>
              <w:t>O</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Precizitāte temperatūras mērījumiem – ne sliktāk kā ±0,1 °C,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temperatūras mērījumiem ne sliktāk kā 0,01°C</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Atmiņas ietilpība – ne mazāk kā 22000 mērī</w:t>
            </w:r>
            <w:r>
              <w:rPr>
                <w:rFonts w:ascii="Times New Roman" w:hAnsi="Times New Roman"/>
              </w:rPr>
              <w:t>jumi (spiedienam, temperatūrai)</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Mērījumu piesaiste lokālam punktam, augstumam virs vidējā jūras līmeņa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Keramikas materiāla spiediena sensors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Sensoram jānodrošina iespēju veikt mērījumus urbumos ar minimālo iekšējo diametru 1 colla</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Iebūvētās baterijas darbības laiks ne mazāk kā: 8 gadi (pie nolasījumu intervāla </w:t>
            </w:r>
            <w:r w:rsidRPr="00C47BD9">
              <w:rPr>
                <w:rFonts w:ascii="Times New Roman" w:hAnsi="Times New Roman"/>
                <w:color w:val="FF0000"/>
              </w:rPr>
              <w:t>3</w:t>
            </w:r>
            <w:r w:rsidR="00C47BD9" w:rsidRPr="00C47BD9">
              <w:rPr>
                <w:rFonts w:ascii="Times New Roman" w:hAnsi="Times New Roman"/>
                <w:color w:val="FF0000"/>
              </w:rPr>
              <w:t>0</w:t>
            </w:r>
            <w:r w:rsidRPr="00C47BD9">
              <w:rPr>
                <w:rFonts w:ascii="Times New Roman" w:hAnsi="Times New Roman"/>
                <w:color w:val="FF0000"/>
              </w:rPr>
              <w:t xml:space="preserve"> minūtes</w:t>
            </w:r>
            <w:r w:rsidRPr="00B3189C">
              <w:rPr>
                <w:rFonts w:ascii="Times New Roman" w:hAnsi="Times New Roman"/>
              </w:rPr>
              <w:t>)</w:t>
            </w:r>
            <w:r w:rsidR="00C47BD9">
              <w:rPr>
                <w:rFonts w:ascii="Times New Roman" w:hAnsi="Times New Roman"/>
              </w:rPr>
              <w:t xml:space="preserve"> </w:t>
            </w:r>
            <w:r w:rsidR="00C47BD9" w:rsidRPr="00B00B49">
              <w:rPr>
                <w:rFonts w:ascii="Times New Roman" w:hAnsi="Times New Roman"/>
                <w:i/>
                <w:color w:val="FF0000"/>
              </w:rPr>
              <w:t xml:space="preserve">(ar </w:t>
            </w:r>
            <w:r w:rsidR="00C47BD9">
              <w:rPr>
                <w:rFonts w:ascii="Times New Roman" w:hAnsi="Times New Roman"/>
                <w:i/>
                <w:color w:val="FF0000"/>
              </w:rPr>
              <w:t>10.08</w:t>
            </w:r>
            <w:r w:rsidR="00C47BD9" w:rsidRPr="00B00B49">
              <w:rPr>
                <w:rFonts w:ascii="Times New Roman" w:hAnsi="Times New Roman"/>
                <w:i/>
                <w:color w:val="FF0000"/>
              </w:rPr>
              <w:t>.2015. grozījumiem)</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Mērījumu skaits: ne mazāk kā 5 mlj. mērījumu pie vismaz 1800 datu nolasījumu reizēm</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Programma datu ielasīšanai, apstrādei</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Savietojams ar pasūtītāja rīcībā esošo programmu “Diver Office”</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1.2.20.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Datu failu formāts vismaz *.MON vai *.DAT un *.CSV</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trHeight w:val="367"/>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sidRPr="00B3189C">
              <w:rPr>
                <w:rFonts w:ascii="Times New Roman" w:hAnsi="Times New Roman"/>
                <w:b/>
                <w:snapToGrid w:val="0"/>
              </w:rPr>
              <w:t>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rPr>
                <w:b/>
                <w:sz w:val="22"/>
                <w:szCs w:val="22"/>
              </w:rPr>
            </w:pPr>
            <w:r w:rsidRPr="00B3189C">
              <w:rPr>
                <w:b/>
                <w:sz w:val="22"/>
                <w:szCs w:val="22"/>
              </w:rPr>
              <w:t>Datu raidītājs attālinātai (bezvadu) datu pārraidei – 60gab.</w:t>
            </w:r>
          </w:p>
        </w:tc>
        <w:tc>
          <w:tcPr>
            <w:tcW w:w="2977" w:type="dxa"/>
            <w:tcBorders>
              <w:left w:val="single" w:sz="4" w:space="0" w:color="auto"/>
              <w:bottom w:val="single" w:sz="4" w:space="0" w:color="auto"/>
              <w:right w:val="single" w:sz="4" w:space="0" w:color="auto"/>
            </w:tcBorders>
            <w:vAlign w:val="center"/>
          </w:tcPr>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1.3.1.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sz w:val="22"/>
                <w:szCs w:val="22"/>
              </w:rPr>
            </w:pPr>
            <w:r w:rsidRPr="00B3189C">
              <w:rPr>
                <w:sz w:val="22"/>
                <w:szCs w:val="22"/>
              </w:rPr>
              <w:t>Vismaz 500m pa taisnu līniju savietojams ar viedtelefonu, planšetdatoru vai portatīvo datoru – datu pārraides nodrošināšanai bezšķēršļu zonā</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696382" w:rsidRPr="00B3189C" w:rsidRDefault="00696382" w:rsidP="007D56B2">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1.3.2.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i/>
                <w:snapToGrid w:val="0"/>
              </w:rPr>
            </w:pPr>
            <w:r w:rsidRPr="00B3189C">
              <w:rPr>
                <w:rFonts w:ascii="Times New Roman" w:hAnsi="Times New Roman"/>
                <w:snapToGrid w:val="0"/>
              </w:rPr>
              <w:t>Iebūvēta bormetriskā spiediena kompensācijas sistēma, precizitāte ne sliktā kā ±1cm H2O</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lang w:eastAsia="ar-SA"/>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1.3.3.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Iebūvēta baterija – vismaz 5 gadu darbības periods</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1.3.4.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Nepieciešamie kabeļi gruntsūdens līmeņa mērītāju savienošanai ar datu raidītāju</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1.3.5.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941D0D" w:rsidP="00941D0D">
            <w:pPr>
              <w:spacing w:after="0" w:line="240" w:lineRule="auto"/>
              <w:ind w:right="142"/>
              <w:jc w:val="both"/>
              <w:rPr>
                <w:rFonts w:ascii="Times New Roman" w:eastAsia="Times New Roman" w:hAnsi="Times New Roman"/>
                <w:lang w:eastAsia="lv-LV"/>
              </w:rPr>
            </w:pPr>
            <w:r>
              <w:rPr>
                <w:rFonts w:ascii="Times New Roman" w:eastAsia="Times New Roman" w:hAnsi="Times New Roman"/>
                <w:lang w:eastAsia="lv-LV"/>
              </w:rPr>
              <w:t xml:space="preserve">Vismaz </w:t>
            </w:r>
            <w:r w:rsidR="00696382" w:rsidRPr="00B3189C">
              <w:rPr>
                <w:rFonts w:ascii="Times New Roman" w:eastAsia="Times New Roman" w:hAnsi="Times New Roman"/>
                <w:lang w:eastAsia="lv-LV"/>
              </w:rPr>
              <w:t>IP</w:t>
            </w:r>
            <w:r>
              <w:rPr>
                <w:rFonts w:ascii="Times New Roman" w:eastAsia="Times New Roman" w:hAnsi="Times New Roman"/>
                <w:lang w:eastAsia="lv-LV"/>
              </w:rPr>
              <w:t xml:space="preserve">67 </w:t>
            </w:r>
            <w:r w:rsidRPr="00B00B49">
              <w:rPr>
                <w:rFonts w:ascii="Times New Roman" w:hAnsi="Times New Roman"/>
                <w:i/>
                <w:color w:val="FF0000"/>
              </w:rPr>
              <w:t xml:space="preserve">(ar </w:t>
            </w:r>
            <w:r>
              <w:rPr>
                <w:rFonts w:ascii="Times New Roman" w:hAnsi="Times New Roman"/>
                <w:i/>
                <w:color w:val="FF0000"/>
              </w:rPr>
              <w:t>10.08</w:t>
            </w:r>
            <w:r w:rsidRPr="00B00B49">
              <w:rPr>
                <w:rFonts w:ascii="Times New Roman" w:hAnsi="Times New Roman"/>
                <w:i/>
                <w:color w:val="FF0000"/>
              </w:rPr>
              <w:t>.2015. grozījumiem)</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1.3.6.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Korpuss – augstas stiprības ABS materiāls</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sidRPr="00B3189C">
              <w:rPr>
                <w:rFonts w:ascii="Times New Roman" w:hAnsi="Times New Roman"/>
                <w:b/>
                <w:snapToGrid w:val="0"/>
              </w:rPr>
              <w:t>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b/>
                <w:lang w:eastAsia="lv-LV"/>
              </w:rPr>
            </w:pPr>
            <w:r w:rsidRPr="00B3189C">
              <w:rPr>
                <w:rFonts w:ascii="Times New Roman" w:hAnsi="Times New Roman"/>
                <w:color w:val="000000" w:themeColor="text1"/>
              </w:rPr>
              <w:t>Dators ar krāsu lāzerprinteri un nepieciešamo biroja programmatūras nodrošinājumu iekārtas vadībai piedāvājumā nav jāiekļauj, jo tiks centralizēti gādāts Elektronisko iepirkumu sistēmā (EIS) šī projekta ietvaros.</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sidRPr="00B3189C">
              <w:rPr>
                <w:rFonts w:ascii="Times New Roman" w:hAnsi="Times New Roman"/>
                <w:b/>
                <w:snapToGrid w:val="0"/>
              </w:rPr>
              <w:t>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b/>
                <w:lang w:eastAsia="lv-LV"/>
              </w:rPr>
            </w:pPr>
            <w:r w:rsidRPr="00B3189C">
              <w:rPr>
                <w:rFonts w:ascii="Times New Roman" w:eastAsia="Times New Roman" w:hAnsi="Times New Roman"/>
                <w:b/>
                <w:lang w:eastAsia="lv-LV"/>
              </w:rPr>
              <w:t>Citas prasības:</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1.5.1.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Jānodrošina sensoru darbība visā to darbības laikā bez kalibrēšanas nepieciešamības</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1.5.2.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Ražotāja kalibrēšanas sertifikāts sensoriem</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1.5.3.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CE atbilstība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1.5.4.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b/>
                <w:lang w:eastAsia="lv-LV"/>
              </w:rPr>
              <w:t>Garantijas laiks</w:t>
            </w:r>
            <w:r w:rsidRPr="00B3189C">
              <w:rPr>
                <w:rFonts w:ascii="Times New Roman" w:eastAsia="Times New Roman" w:hAnsi="Times New Roman"/>
                <w:lang w:eastAsia="lv-LV"/>
              </w:rPr>
              <w:t>:  ne mazāk kā 36 mēneši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bCs/>
                <w:lang w:val="sv-SE"/>
              </w:rPr>
              <w:t>2.</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
                <w:snapToGrid w:val="0"/>
                <w:lang w:val="sv-SE"/>
              </w:rPr>
              <w:t>BAROMETRISKĀ SPIEDIENA MĒRĪTĀJI – 10 gab.</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D22E84" w:rsidRDefault="00696382" w:rsidP="007D56B2">
            <w:pPr>
              <w:spacing w:after="0" w:line="240" w:lineRule="auto"/>
              <w:rPr>
                <w:rFonts w:ascii="Times New Roman" w:hAnsi="Times New Roman"/>
                <w:b/>
                <w:snapToGrid w:val="0"/>
              </w:rPr>
            </w:pPr>
            <w:r w:rsidRPr="00D22E84">
              <w:rPr>
                <w:rFonts w:ascii="Times New Roman" w:hAnsi="Times New Roman"/>
                <w:b/>
                <w:snapToGrid w:val="0"/>
              </w:rPr>
              <w:t>Ražotājs: ________</w:t>
            </w:r>
          </w:p>
          <w:p w:rsidR="00696382" w:rsidRPr="00D22E84" w:rsidRDefault="00696382" w:rsidP="007D56B2">
            <w:pPr>
              <w:spacing w:after="0" w:line="240" w:lineRule="auto"/>
              <w:rPr>
                <w:rFonts w:ascii="Times New Roman" w:hAnsi="Times New Roman"/>
                <w:b/>
                <w:snapToGrid w:val="0"/>
              </w:rPr>
            </w:pPr>
            <w:r w:rsidRPr="00D22E84">
              <w:rPr>
                <w:rFonts w:ascii="Times New Roman" w:hAnsi="Times New Roman"/>
                <w:b/>
                <w:snapToGrid w:val="0"/>
              </w:rPr>
              <w:t>Ražotājvalsts: _______</w:t>
            </w:r>
          </w:p>
          <w:p w:rsidR="00696382" w:rsidRPr="00D22E84" w:rsidRDefault="00696382" w:rsidP="007D56B2">
            <w:pPr>
              <w:suppressAutoHyphens/>
              <w:snapToGrid w:val="0"/>
              <w:spacing w:after="0" w:line="240" w:lineRule="auto"/>
              <w:ind w:left="127" w:right="118"/>
              <w:jc w:val="center"/>
              <w:rPr>
                <w:rFonts w:ascii="Times New Roman" w:eastAsia="Times New Roman" w:hAnsi="Times New Roman"/>
                <w:b/>
                <w:i/>
                <w:lang w:eastAsia="lv-LV"/>
              </w:rPr>
            </w:pPr>
            <w:r w:rsidRPr="00D22E84">
              <w:rPr>
                <w:rFonts w:ascii="Times New Roman" w:hAnsi="Times New Roman"/>
                <w:b/>
                <w:snapToGrid w:val="0"/>
              </w:rPr>
              <w:t>Modelis: ______</w:t>
            </w: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Pr>
                <w:rFonts w:ascii="Times New Roman" w:hAnsi="Times New Roman"/>
                <w:snapToGrid w:val="0"/>
              </w:rPr>
              <w:t>2.</w:t>
            </w:r>
            <w:r w:rsidRPr="00B3189C">
              <w:rPr>
                <w:rFonts w:ascii="Times New Roman" w:hAnsi="Times New Roman"/>
                <w:snapToGrid w:val="0"/>
              </w:rPr>
              <w:t>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b/>
                <w:lang w:eastAsia="lv-LV"/>
              </w:rPr>
            </w:pPr>
            <w:r w:rsidRPr="00B3189C">
              <w:rPr>
                <w:rFonts w:ascii="Times New Roman" w:hAnsi="Times New Roman"/>
                <w:bCs/>
              </w:rPr>
              <w:t>Diapazons 1,5m 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D22E84" w:rsidRDefault="00696382" w:rsidP="007D56B2">
            <w:pPr>
              <w:spacing w:after="0" w:line="240" w:lineRule="auto"/>
              <w:jc w:val="center"/>
              <w:rPr>
                <w:rFonts w:ascii="Times New Roman" w:hAnsi="Times New Roman"/>
                <w:i/>
                <w:snapToGrid w:val="0"/>
              </w:rPr>
            </w:pPr>
            <w:r w:rsidRPr="00D22E84">
              <w:rPr>
                <w:rFonts w:ascii="Times New Roman" w:hAnsi="Times New Roman"/>
                <w:i/>
                <w:snapToGrid w:val="0"/>
              </w:rPr>
              <w:t>/piedāvātās preces</w:t>
            </w:r>
          </w:p>
          <w:p w:rsidR="00696382" w:rsidRPr="00D22E84" w:rsidRDefault="00696382" w:rsidP="007D56B2">
            <w:pPr>
              <w:suppressAutoHyphens/>
              <w:snapToGrid w:val="0"/>
              <w:spacing w:after="0" w:line="240" w:lineRule="auto"/>
              <w:ind w:left="127" w:right="118"/>
              <w:jc w:val="center"/>
              <w:rPr>
                <w:rFonts w:ascii="Times New Roman" w:eastAsia="Times New Roman" w:hAnsi="Times New Roman"/>
                <w:i/>
                <w:lang w:eastAsia="lv-LV"/>
              </w:rPr>
            </w:pPr>
            <w:r w:rsidRPr="00D22E84">
              <w:rPr>
                <w:rFonts w:ascii="Times New Roman" w:hAnsi="Times New Roman"/>
                <w:i/>
                <w:snapToGrid w:val="0"/>
              </w:rPr>
              <w:t>tehniskais apraksts/</w:t>
            </w: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Cs/>
              </w:rPr>
              <w:t>Maksimālais spiediens 15m 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Cs/>
              </w:rPr>
              <w:t>Korpuss – nerūsošs tērauds 316L vai keramika, bez pārklājumiem uz ārējām virsmām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Cs/>
              </w:rPr>
              <w:t>Mērījumu intervāls – vismaz 1sek…48stundas</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Cs/>
              </w:rPr>
              <w:t>Precizitāte spiediena mērījumiem – ne</w:t>
            </w:r>
            <w:r w:rsidRPr="00B3189C">
              <w:rPr>
                <w:rFonts w:ascii="Times New Roman" w:hAnsi="Times New Roman"/>
              </w:rPr>
              <w:t xml:space="preserve"> </w:t>
            </w:r>
            <w:r w:rsidRPr="00B3189C">
              <w:rPr>
                <w:rFonts w:ascii="Times New Roman" w:hAnsi="Times New Roman"/>
                <w:bCs/>
              </w:rPr>
              <w:t>sliktāk kā ±0,5 cm 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lang w:val="sv-SE"/>
              </w:rPr>
            </w:pPr>
            <w:r>
              <w:rPr>
                <w:rFonts w:ascii="Times New Roman" w:hAnsi="Times New Roman"/>
                <w:snapToGrid w:val="0"/>
              </w:rPr>
              <w:t>2.</w:t>
            </w:r>
            <w:r w:rsidRPr="00B3189C">
              <w:rPr>
                <w:rFonts w:ascii="Times New Roman" w:hAnsi="Times New Roman"/>
                <w:snapToGrid w:val="0"/>
              </w:rPr>
              <w:t>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snapToGrid w:val="0"/>
                <w:lang w:val="sv-SE"/>
              </w:rPr>
            </w:pPr>
            <w:r w:rsidRPr="00B3189C">
              <w:rPr>
                <w:rFonts w:ascii="Times New Roman" w:hAnsi="Times New Roman"/>
                <w:bCs/>
              </w:rPr>
              <w:t>Izšķirtspēja spiediena mērījumiem ne sliktāk kā 0,1 cm 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hAnsi="Times New Roman"/>
                <w:b/>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Pr>
                <w:rFonts w:ascii="Times New Roman" w:hAnsi="Times New Roman"/>
                <w:snapToGrid w:val="0"/>
              </w:rPr>
              <w:t>2.</w:t>
            </w:r>
            <w:r w:rsidRPr="00B3189C">
              <w:rPr>
                <w:rFonts w:ascii="Times New Roman" w:hAnsi="Times New Roman"/>
                <w:snapToGrid w:val="0"/>
              </w:rPr>
              <w:t>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34"/>
              <w:rPr>
                <w:sz w:val="22"/>
                <w:szCs w:val="22"/>
                <w:lang w:val="fr-FR"/>
              </w:rPr>
            </w:pPr>
            <w:r w:rsidRPr="00B3189C">
              <w:rPr>
                <w:bCs/>
                <w:sz w:val="22"/>
                <w:szCs w:val="22"/>
              </w:rPr>
              <w:t>Precizitāte temperatūras mērījumiem – ne sliktāk kā ±0,1 °C,</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Izšķirtspēja temperatūras mērījumiem ne sliktāk kā 0,01°C</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Atmiņas ietilpība – ne mazāk kā 22000 mērījumi (spiedienam, temperatūrai),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Programma datu ielasīšanai, apstrādei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Savietojams ar pasūtītāja rīcībā esošo programmu “Diver Office”</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lastRenderedPageBreak/>
              <w:t>2.</w:t>
            </w:r>
            <w:r w:rsidRPr="00B3189C">
              <w:rPr>
                <w:rFonts w:ascii="Times New Roman" w:hAnsi="Times New Roman"/>
                <w:snapToGrid w:val="0"/>
              </w:rPr>
              <w:t>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Datu failu formāts vismaz *.MON vai *.DAT un *.CSV</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Jābūt risinājumam darbībai no baterijas (līdz 24V) attālinātas datu pārraides gadījumā</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
                <w:bCs/>
                <w:sz w:val="22"/>
                <w:szCs w:val="22"/>
              </w:rPr>
              <w:t>Garantijas laiks</w:t>
            </w:r>
            <w:r w:rsidRPr="00B3189C">
              <w:rPr>
                <w:bCs/>
                <w:sz w:val="22"/>
                <w:szCs w:val="22"/>
              </w:rPr>
              <w:t>: ne mazāk kā 36 mēneši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color w:val="000000"/>
              </w:rPr>
              <w:t>3.</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pStyle w:val="BodyTextIndent3"/>
              <w:spacing w:after="0"/>
              <w:ind w:left="98"/>
              <w:jc w:val="both"/>
              <w:rPr>
                <w:bCs/>
                <w:sz w:val="22"/>
                <w:szCs w:val="22"/>
              </w:rPr>
            </w:pPr>
            <w:r w:rsidRPr="00B3189C">
              <w:rPr>
                <w:b/>
                <w:bCs/>
                <w:iCs/>
                <w:sz w:val="22"/>
                <w:szCs w:val="22"/>
              </w:rPr>
              <w:t>HIDROAKUSTISKAIS STRAUMES MĒRĪTĀJS UPĒM, EZERIEM – 1 komplekts</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D22E84" w:rsidRDefault="00696382" w:rsidP="007D56B2">
            <w:pPr>
              <w:pStyle w:val="ListParagraph"/>
              <w:snapToGrid w:val="0"/>
              <w:spacing w:after="0" w:line="240" w:lineRule="auto"/>
              <w:ind w:left="0"/>
              <w:jc w:val="center"/>
              <w:rPr>
                <w:rFonts w:ascii="Times New Roman" w:hAnsi="Times New Roman"/>
                <w:b/>
                <w:sz w:val="22"/>
                <w:szCs w:val="22"/>
              </w:rPr>
            </w:pPr>
            <w:r w:rsidRPr="00D22E84">
              <w:rPr>
                <w:rFonts w:ascii="Times New Roman" w:hAnsi="Times New Roman"/>
                <w:b/>
                <w:snapToGrid w:val="0"/>
                <w:sz w:val="22"/>
                <w:szCs w:val="22"/>
              </w:rPr>
              <w:t>Nosaukums: __________</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Straumes ātruma noteikšana:</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ātrums vismaz ±10 m/s;</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 xml:space="preserve">precizitāte ne sliktāka kā ±0.25%, </w:t>
            </w:r>
            <w:r w:rsidRPr="00941D0D">
              <w:rPr>
                <w:rFonts w:ascii="Times New Roman" w:hAnsi="Times New Roman"/>
                <w:bCs/>
                <w:iCs/>
                <w:color w:val="FF0000"/>
              </w:rPr>
              <w:t>±2 m</w:t>
            </w:r>
            <w:r w:rsidR="00941D0D" w:rsidRPr="00941D0D">
              <w:rPr>
                <w:rFonts w:ascii="Times New Roman" w:hAnsi="Times New Roman"/>
                <w:bCs/>
                <w:iCs/>
                <w:color w:val="FF0000"/>
              </w:rPr>
              <w:t>m</w:t>
            </w:r>
            <w:r w:rsidRPr="00941D0D">
              <w:rPr>
                <w:rFonts w:ascii="Times New Roman" w:hAnsi="Times New Roman"/>
                <w:bCs/>
                <w:iCs/>
                <w:color w:val="FF0000"/>
              </w:rPr>
              <w:t>/s;</w:t>
            </w:r>
            <w:r w:rsidR="00941D0D">
              <w:rPr>
                <w:rFonts w:ascii="Times New Roman" w:hAnsi="Times New Roman"/>
                <w:bCs/>
                <w:iCs/>
                <w:color w:val="FF0000"/>
              </w:rPr>
              <w:t xml:space="preserve"> </w:t>
            </w:r>
            <w:r w:rsidR="00941D0D" w:rsidRPr="00B00B49">
              <w:rPr>
                <w:rFonts w:ascii="Times New Roman" w:hAnsi="Times New Roman"/>
                <w:i/>
                <w:color w:val="FF0000"/>
              </w:rPr>
              <w:t xml:space="preserve">(ar </w:t>
            </w:r>
            <w:r w:rsidR="00941D0D">
              <w:rPr>
                <w:rFonts w:ascii="Times New Roman" w:hAnsi="Times New Roman"/>
                <w:i/>
                <w:color w:val="FF0000"/>
              </w:rPr>
              <w:t>10.08</w:t>
            </w:r>
            <w:r w:rsidR="00941D0D" w:rsidRPr="00B00B49">
              <w:rPr>
                <w:rFonts w:ascii="Times New Roman" w:hAnsi="Times New Roman"/>
                <w:i/>
                <w:color w:val="FF0000"/>
              </w:rPr>
              <w:t>.2015. grozījumiem)</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izšķirtspēja ne sliktāka kā 1 mm/s;</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profilēšanas diapazons vismaz no 0.4 m līdz 60 m;</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automātisks šūnu skaita izvēles režīms</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maksimālais šūnu skaits – ne mazāk kā 200 šūnas;</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datu izvades ātrums ne mazāks kā 1 Hz;</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automātisks platjoslas un koherentpulsācijas režīms</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D22E84" w:rsidRDefault="00696382" w:rsidP="007D56B2">
            <w:pPr>
              <w:spacing w:after="0" w:line="240" w:lineRule="auto"/>
              <w:jc w:val="center"/>
              <w:rPr>
                <w:rFonts w:ascii="Times New Roman" w:hAnsi="Times New Roman"/>
                <w:i/>
                <w:snapToGrid w:val="0"/>
                <w:sz w:val="21"/>
                <w:szCs w:val="21"/>
              </w:rPr>
            </w:pPr>
            <w:r w:rsidRPr="00D22E84">
              <w:rPr>
                <w:rFonts w:ascii="Times New Roman" w:hAnsi="Times New Roman"/>
                <w:i/>
                <w:snapToGrid w:val="0"/>
                <w:sz w:val="21"/>
                <w:szCs w:val="21"/>
              </w:rPr>
              <w:t>/piedāvātās preces</w:t>
            </w:r>
          </w:p>
          <w:p w:rsidR="00696382" w:rsidRPr="00D22E84" w:rsidRDefault="00696382" w:rsidP="007D56B2">
            <w:pPr>
              <w:spacing w:after="0" w:line="240" w:lineRule="auto"/>
              <w:ind w:left="99"/>
              <w:jc w:val="center"/>
              <w:rPr>
                <w:rFonts w:ascii="Times New Roman" w:hAnsi="Times New Roman"/>
                <w:b/>
                <w:snapToGrid w:val="0"/>
                <w:sz w:val="21"/>
                <w:szCs w:val="21"/>
                <w:lang w:val="sv-SE"/>
              </w:rPr>
            </w:pPr>
            <w:r w:rsidRPr="00D22E84">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Parametri gultnes straumes izpētei:</w:t>
            </w:r>
          </w:p>
          <w:p w:rsidR="00696382" w:rsidRPr="00D22E84" w:rsidRDefault="00696382" w:rsidP="007D56B2">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straumes ātrums vismaz ±8 m/s;</w:t>
            </w:r>
          </w:p>
          <w:p w:rsidR="00696382" w:rsidRPr="00D22E84" w:rsidRDefault="00696382" w:rsidP="007D56B2">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dziļuma diapazons vismaz no 0.4 m līdz 80 m;</w:t>
            </w:r>
          </w:p>
          <w:p w:rsidR="00696382" w:rsidRPr="00D22E84" w:rsidRDefault="00696382" w:rsidP="007D56B2">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 xml:space="preserve">mērījuma precizitāte ne sliktāka kā ±0.25%, </w:t>
            </w:r>
            <w:r w:rsidRPr="00941D0D">
              <w:rPr>
                <w:rFonts w:ascii="Times New Roman" w:hAnsi="Times New Roman"/>
                <w:bCs/>
                <w:iCs/>
                <w:color w:val="FF0000"/>
              </w:rPr>
              <w:t>±2 m</w:t>
            </w:r>
            <w:r w:rsidR="00941D0D" w:rsidRPr="00941D0D">
              <w:rPr>
                <w:rFonts w:ascii="Times New Roman" w:hAnsi="Times New Roman"/>
                <w:bCs/>
                <w:iCs/>
                <w:color w:val="FF0000"/>
              </w:rPr>
              <w:t>m</w:t>
            </w:r>
            <w:r w:rsidRPr="00941D0D">
              <w:rPr>
                <w:rFonts w:ascii="Times New Roman" w:hAnsi="Times New Roman"/>
                <w:bCs/>
                <w:iCs/>
                <w:color w:val="FF0000"/>
              </w:rPr>
              <w:t>/s</w:t>
            </w:r>
            <w:r w:rsidRPr="00D22E84">
              <w:rPr>
                <w:rFonts w:ascii="Times New Roman" w:hAnsi="Times New Roman"/>
                <w:bCs/>
                <w:iCs/>
              </w:rPr>
              <w:t>;</w:t>
            </w:r>
            <w:r w:rsidR="00941D0D">
              <w:rPr>
                <w:rFonts w:ascii="Times New Roman" w:hAnsi="Times New Roman"/>
                <w:bCs/>
                <w:iCs/>
              </w:rPr>
              <w:t xml:space="preserve"> </w:t>
            </w:r>
            <w:r w:rsidR="00941D0D" w:rsidRPr="00B00B49">
              <w:rPr>
                <w:rFonts w:ascii="Times New Roman" w:hAnsi="Times New Roman"/>
                <w:i/>
                <w:color w:val="FF0000"/>
              </w:rPr>
              <w:t xml:space="preserve">(ar </w:t>
            </w:r>
            <w:r w:rsidR="00941D0D">
              <w:rPr>
                <w:rFonts w:ascii="Times New Roman" w:hAnsi="Times New Roman"/>
                <w:i/>
                <w:color w:val="FF0000"/>
              </w:rPr>
              <w:t>10.08</w:t>
            </w:r>
            <w:r w:rsidR="00941D0D" w:rsidRPr="00B00B49">
              <w:rPr>
                <w:rFonts w:ascii="Times New Roman" w:hAnsi="Times New Roman"/>
                <w:i/>
                <w:color w:val="FF0000"/>
              </w:rPr>
              <w:t>.2015. grozījumiem)</w:t>
            </w:r>
          </w:p>
          <w:p w:rsidR="00696382" w:rsidRPr="00D22E84" w:rsidRDefault="00696382" w:rsidP="007D56B2">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izšķirtspēja ne sliktāka kā 1 mm/s</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Parametri dziļuma mērījumiem:</w:t>
            </w:r>
          </w:p>
          <w:p w:rsidR="00696382" w:rsidRPr="00D22E84" w:rsidRDefault="00696382" w:rsidP="007D56B2">
            <w:pPr>
              <w:numPr>
                <w:ilvl w:val="1"/>
                <w:numId w:val="30"/>
              </w:numPr>
              <w:spacing w:after="0" w:line="240" w:lineRule="auto"/>
              <w:ind w:left="849" w:hanging="425"/>
              <w:jc w:val="both"/>
              <w:rPr>
                <w:rFonts w:ascii="Times New Roman" w:hAnsi="Times New Roman"/>
                <w:bCs/>
                <w:iCs/>
              </w:rPr>
            </w:pPr>
            <w:r w:rsidRPr="00D22E84">
              <w:rPr>
                <w:rFonts w:ascii="Times New Roman" w:hAnsi="Times New Roman"/>
                <w:bCs/>
                <w:iCs/>
              </w:rPr>
              <w:t>dziļuma diapazons vismaz no 0.4 m līdz 80 m;</w:t>
            </w:r>
          </w:p>
          <w:p w:rsidR="00696382" w:rsidRPr="00D22E84" w:rsidRDefault="00696382" w:rsidP="007D56B2">
            <w:pPr>
              <w:numPr>
                <w:ilvl w:val="1"/>
                <w:numId w:val="30"/>
              </w:numPr>
              <w:spacing w:after="0" w:line="240" w:lineRule="auto"/>
              <w:ind w:left="849" w:hanging="425"/>
              <w:jc w:val="both"/>
              <w:rPr>
                <w:rFonts w:ascii="Times New Roman" w:hAnsi="Times New Roman"/>
                <w:bCs/>
                <w:iCs/>
              </w:rPr>
            </w:pPr>
            <w:r w:rsidRPr="00D22E84">
              <w:rPr>
                <w:rFonts w:ascii="Times New Roman" w:hAnsi="Times New Roman"/>
                <w:bCs/>
                <w:iCs/>
              </w:rPr>
              <w:t>precizitāte ne sliktāka kā ±2%;</w:t>
            </w:r>
          </w:p>
          <w:p w:rsidR="00696382" w:rsidRPr="00D22E84" w:rsidRDefault="00696382" w:rsidP="007D56B2">
            <w:pPr>
              <w:numPr>
                <w:ilvl w:val="1"/>
                <w:numId w:val="30"/>
              </w:numPr>
              <w:spacing w:after="0" w:line="240" w:lineRule="auto"/>
              <w:ind w:left="849" w:hanging="425"/>
              <w:jc w:val="both"/>
              <w:rPr>
                <w:rFonts w:ascii="Times New Roman" w:hAnsi="Times New Roman"/>
                <w:bCs/>
                <w:iCs/>
              </w:rPr>
            </w:pPr>
            <w:r w:rsidRPr="00D22E84">
              <w:rPr>
                <w:rFonts w:ascii="Times New Roman" w:hAnsi="Times New Roman"/>
                <w:bCs/>
                <w:iCs/>
              </w:rPr>
              <w:t>izšķirtspēja ne sliktāka kā 1mm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Temperatūras sensors:</w:t>
            </w:r>
          </w:p>
          <w:p w:rsidR="00696382" w:rsidRPr="00D22E84" w:rsidRDefault="00696382" w:rsidP="007D56B2">
            <w:pPr>
              <w:numPr>
                <w:ilvl w:val="1"/>
                <w:numId w:val="33"/>
              </w:numPr>
              <w:spacing w:after="0" w:line="240" w:lineRule="auto"/>
              <w:ind w:left="707" w:hanging="284"/>
              <w:jc w:val="both"/>
              <w:rPr>
                <w:rFonts w:ascii="Times New Roman" w:hAnsi="Times New Roman"/>
                <w:bCs/>
                <w:iCs/>
              </w:rPr>
            </w:pPr>
            <w:r w:rsidRPr="00D22E84">
              <w:rPr>
                <w:rFonts w:ascii="Times New Roman" w:hAnsi="Times New Roman"/>
                <w:bCs/>
                <w:iCs/>
              </w:rPr>
              <w:t xml:space="preserve">mērījuma diapazons vismaz no 0 °C līdz 40 °C; </w:t>
            </w:r>
          </w:p>
          <w:p w:rsidR="00696382" w:rsidRPr="00D22E84" w:rsidRDefault="00696382" w:rsidP="007D56B2">
            <w:pPr>
              <w:numPr>
                <w:ilvl w:val="1"/>
                <w:numId w:val="33"/>
              </w:numPr>
              <w:spacing w:after="0" w:line="240" w:lineRule="auto"/>
              <w:ind w:left="707" w:hanging="284"/>
              <w:jc w:val="both"/>
              <w:rPr>
                <w:rFonts w:ascii="Times New Roman" w:hAnsi="Times New Roman"/>
                <w:bCs/>
                <w:iCs/>
              </w:rPr>
            </w:pPr>
            <w:r w:rsidRPr="00D22E84">
              <w:rPr>
                <w:rFonts w:ascii="Times New Roman" w:hAnsi="Times New Roman"/>
                <w:bCs/>
                <w:iCs/>
              </w:rPr>
              <w:t>precizitāte ne sliktāka kā ±0.5 °C;</w:t>
            </w:r>
          </w:p>
          <w:p w:rsidR="00696382" w:rsidRPr="00D22E84" w:rsidRDefault="00696382" w:rsidP="007D56B2">
            <w:pPr>
              <w:numPr>
                <w:ilvl w:val="1"/>
                <w:numId w:val="33"/>
              </w:numPr>
              <w:spacing w:after="0" w:line="240" w:lineRule="auto"/>
              <w:ind w:left="707" w:hanging="284"/>
              <w:jc w:val="both"/>
              <w:rPr>
                <w:rFonts w:ascii="Times New Roman" w:hAnsi="Times New Roman"/>
                <w:bCs/>
                <w:iCs/>
              </w:rPr>
            </w:pPr>
            <w:r w:rsidRPr="00D22E84">
              <w:rPr>
                <w:rFonts w:ascii="Times New Roman" w:hAnsi="Times New Roman"/>
                <w:bCs/>
                <w:iCs/>
              </w:rPr>
              <w:t>izšķirtspēja ne sliktāka kā 0.01 °C</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Slīpuma sensors:</w:t>
            </w:r>
          </w:p>
          <w:p w:rsidR="00696382" w:rsidRPr="00D22E84" w:rsidRDefault="00696382" w:rsidP="007D56B2">
            <w:pPr>
              <w:numPr>
                <w:ilvl w:val="1"/>
                <w:numId w:val="34"/>
              </w:numPr>
              <w:spacing w:after="0" w:line="240" w:lineRule="auto"/>
              <w:ind w:left="707" w:hanging="284"/>
              <w:jc w:val="both"/>
              <w:rPr>
                <w:rFonts w:ascii="Times New Roman" w:hAnsi="Times New Roman"/>
                <w:bCs/>
                <w:iCs/>
              </w:rPr>
            </w:pPr>
            <w:r w:rsidRPr="00D22E84">
              <w:rPr>
                <w:rFonts w:ascii="Times New Roman" w:hAnsi="Times New Roman"/>
                <w:bCs/>
                <w:iCs/>
              </w:rPr>
              <w:t xml:space="preserve">diapazons ±90°; </w:t>
            </w:r>
          </w:p>
          <w:p w:rsidR="00696382" w:rsidRPr="00D22E84" w:rsidRDefault="00696382" w:rsidP="007D56B2">
            <w:pPr>
              <w:numPr>
                <w:ilvl w:val="1"/>
                <w:numId w:val="34"/>
              </w:numPr>
              <w:spacing w:after="0" w:line="240" w:lineRule="auto"/>
              <w:ind w:left="707" w:hanging="284"/>
              <w:jc w:val="both"/>
              <w:rPr>
                <w:rFonts w:ascii="Times New Roman" w:hAnsi="Times New Roman"/>
                <w:bCs/>
                <w:iCs/>
              </w:rPr>
            </w:pPr>
            <w:r w:rsidRPr="00D22E84">
              <w:rPr>
                <w:rFonts w:ascii="Times New Roman" w:hAnsi="Times New Roman"/>
                <w:bCs/>
                <w:iCs/>
              </w:rPr>
              <w:t>precizitāte ne sliktāka kā ±0.5°;</w:t>
            </w:r>
          </w:p>
          <w:p w:rsidR="00696382" w:rsidRPr="00D22E84" w:rsidRDefault="00696382" w:rsidP="007D56B2">
            <w:pPr>
              <w:numPr>
                <w:ilvl w:val="1"/>
                <w:numId w:val="34"/>
              </w:numPr>
              <w:spacing w:after="0" w:line="240" w:lineRule="auto"/>
              <w:ind w:left="707" w:hanging="284"/>
              <w:jc w:val="both"/>
              <w:rPr>
                <w:rFonts w:ascii="Times New Roman" w:hAnsi="Times New Roman"/>
                <w:bCs/>
                <w:iCs/>
              </w:rPr>
            </w:pPr>
            <w:r w:rsidRPr="00D22E84">
              <w:rPr>
                <w:rFonts w:ascii="Times New Roman" w:hAnsi="Times New Roman"/>
                <w:bCs/>
                <w:iCs/>
              </w:rPr>
              <w:t>izšķirtspēja ne sliktāka kā 0.02°</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Kompass</w:t>
            </w:r>
          </w:p>
          <w:p w:rsidR="00696382" w:rsidRPr="00D22E84" w:rsidRDefault="00696382" w:rsidP="007D56B2">
            <w:pPr>
              <w:numPr>
                <w:ilvl w:val="1"/>
                <w:numId w:val="35"/>
              </w:numPr>
              <w:spacing w:after="0" w:line="240" w:lineRule="auto"/>
              <w:ind w:left="707" w:hanging="284"/>
              <w:jc w:val="both"/>
              <w:rPr>
                <w:rFonts w:ascii="Times New Roman" w:hAnsi="Times New Roman"/>
                <w:bCs/>
                <w:iCs/>
              </w:rPr>
            </w:pPr>
            <w:r w:rsidRPr="00D22E84">
              <w:rPr>
                <w:rFonts w:ascii="Times New Roman" w:hAnsi="Times New Roman"/>
                <w:bCs/>
                <w:iCs/>
              </w:rPr>
              <w:t xml:space="preserve">diapazons 0-360°; </w:t>
            </w:r>
          </w:p>
          <w:p w:rsidR="00696382" w:rsidRPr="00D22E84" w:rsidRDefault="00696382" w:rsidP="007D56B2">
            <w:pPr>
              <w:numPr>
                <w:ilvl w:val="1"/>
                <w:numId w:val="35"/>
              </w:numPr>
              <w:spacing w:after="0" w:line="240" w:lineRule="auto"/>
              <w:ind w:left="707" w:hanging="284"/>
              <w:jc w:val="both"/>
              <w:rPr>
                <w:rFonts w:ascii="Times New Roman" w:hAnsi="Times New Roman"/>
                <w:bCs/>
                <w:iCs/>
              </w:rPr>
            </w:pPr>
            <w:r w:rsidRPr="00D22E84">
              <w:rPr>
                <w:rFonts w:ascii="Times New Roman" w:hAnsi="Times New Roman"/>
                <w:bCs/>
                <w:iCs/>
              </w:rPr>
              <w:t>precizitāte ne sliktāka kā ±3°;</w:t>
            </w:r>
          </w:p>
          <w:p w:rsidR="00696382" w:rsidRPr="00D22E84" w:rsidRDefault="00696382" w:rsidP="007D56B2">
            <w:pPr>
              <w:numPr>
                <w:ilvl w:val="1"/>
                <w:numId w:val="35"/>
              </w:numPr>
              <w:spacing w:after="0" w:line="240" w:lineRule="auto"/>
              <w:ind w:left="707" w:hanging="284"/>
              <w:jc w:val="both"/>
              <w:rPr>
                <w:rFonts w:ascii="Times New Roman" w:hAnsi="Times New Roman"/>
                <w:bCs/>
                <w:iCs/>
              </w:rPr>
            </w:pPr>
            <w:r w:rsidRPr="00D22E84">
              <w:rPr>
                <w:rFonts w:ascii="Times New Roman" w:hAnsi="Times New Roman"/>
                <w:bCs/>
                <w:iCs/>
              </w:rPr>
              <w:t>izšķirtspēja ne sliktāka kā 0.01</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right="-6"/>
              <w:jc w:val="center"/>
              <w:rPr>
                <w:rFonts w:ascii="Times New Roman" w:hAnsi="Times New Roman"/>
                <w:b/>
                <w:snapToGrid w:val="0"/>
                <w:color w:val="000000"/>
              </w:rPr>
            </w:pPr>
            <w:r w:rsidRPr="00B3189C">
              <w:rPr>
                <w:rFonts w:ascii="Times New Roman" w:hAnsi="Times New Roman"/>
              </w:rPr>
              <w:t>3.7.</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ind w:right="-6"/>
              <w:jc w:val="both"/>
              <w:rPr>
                <w:rFonts w:ascii="Times New Roman" w:hAnsi="Times New Roman"/>
                <w:b/>
                <w:snapToGrid w:val="0"/>
                <w:color w:val="000000"/>
              </w:rPr>
            </w:pPr>
            <w:r w:rsidRPr="00B3189C">
              <w:rPr>
                <w:rFonts w:ascii="Times New Roman" w:hAnsi="Times New Roman"/>
                <w:bCs/>
                <w:iCs/>
              </w:rPr>
              <w:t>Iebūvētā atmiņa vismaz 8MB</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3.8.</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Sensoru staru novietojums 30</w:t>
            </w:r>
            <w:r w:rsidRPr="00B3189C">
              <w:rPr>
                <w:rFonts w:ascii="Times New Roman" w:hAnsi="Times New Roman"/>
                <w:bCs/>
                <w:iCs/>
                <w:vertAlign w:val="superscript"/>
              </w:rPr>
              <w:t>0</w:t>
            </w:r>
            <w:r w:rsidRPr="00B3189C">
              <w:rPr>
                <w:rFonts w:ascii="Times New Roman" w:hAnsi="Times New Roman"/>
                <w:bCs/>
                <w:iCs/>
              </w:rPr>
              <w:t>, vismaz 4 gab.</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3.9.</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Komunikācijas pieslēguma veids: vismaz RS 232</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3.10.</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Iekļauta programmatūra datu iegūšanai un apstrādei</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3.11.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Baterijas nodrošina vismaz 36h nepārtrauktu darbību</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Peldoša polietilēna platforma sistēmas novietošanai un pārvietošanai. Platformas izmēri nepārsniedz 150x100x20 cm (garums x platums x augstums)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3.13.</w:t>
            </w:r>
          </w:p>
        </w:tc>
        <w:tc>
          <w:tcPr>
            <w:tcW w:w="6431" w:type="dxa"/>
            <w:tcBorders>
              <w:top w:val="single" w:sz="4" w:space="0" w:color="auto"/>
              <w:left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Pašregulējoša mērīšanas sistēma ar šūnas skaita un izmēra adaptāciju atkarībā no dziļuma.</w:t>
            </w:r>
          </w:p>
        </w:tc>
        <w:tc>
          <w:tcPr>
            <w:tcW w:w="2977" w:type="dxa"/>
            <w:tcBorders>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3.14.</w:t>
            </w:r>
          </w:p>
        </w:tc>
        <w:tc>
          <w:tcPr>
            <w:tcW w:w="6431" w:type="dxa"/>
            <w:tcBorders>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Barošanas spriegums 10.5-18VDC</w:t>
            </w:r>
          </w:p>
        </w:tc>
        <w:tc>
          <w:tcPr>
            <w:tcW w:w="2977" w:type="dxa"/>
            <w:tcBorders>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3.15.</w:t>
            </w:r>
          </w:p>
        </w:tc>
        <w:tc>
          <w:tcPr>
            <w:tcW w:w="6431" w:type="dxa"/>
            <w:tcBorders>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bCs/>
                <w:iCs/>
              </w:rPr>
              <w:t>Garantijas laiks</w:t>
            </w:r>
            <w:r w:rsidRPr="00B3189C">
              <w:rPr>
                <w:rFonts w:ascii="Times New Roman" w:hAnsi="Times New Roman"/>
                <w:bCs/>
                <w:iCs/>
              </w:rPr>
              <w:t>: vismaz 1 gads</w:t>
            </w:r>
          </w:p>
        </w:tc>
        <w:tc>
          <w:tcPr>
            <w:tcW w:w="2977" w:type="dxa"/>
            <w:tcBorders>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b/>
                <w:snapToGrid w:val="0"/>
                <w:color w:val="000000"/>
              </w:rPr>
              <w:t>4.</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rPr>
              <w:t>Hidroakustiskā straumes mērītāja sistēma kanāliem, šaurām upēm un strautiem - 1 komplekts</w:t>
            </w:r>
          </w:p>
        </w:tc>
        <w:tc>
          <w:tcPr>
            <w:tcW w:w="2977" w:type="dxa"/>
            <w:tcBorders>
              <w:left w:val="single" w:sz="4" w:space="0" w:color="auto"/>
              <w:bottom w:val="single" w:sz="4" w:space="0" w:color="auto"/>
              <w:right w:val="single" w:sz="4" w:space="0" w:color="auto"/>
            </w:tcBorders>
            <w:shd w:val="clear" w:color="auto" w:fill="FFFFCC"/>
            <w:vAlign w:val="center"/>
          </w:tcPr>
          <w:p w:rsidR="00696382" w:rsidRPr="00D22E84" w:rsidRDefault="00696382" w:rsidP="007D56B2">
            <w:pPr>
              <w:spacing w:after="0" w:line="240" w:lineRule="auto"/>
              <w:jc w:val="center"/>
              <w:rPr>
                <w:rFonts w:ascii="Times New Roman" w:hAnsi="Times New Roman"/>
                <w:b/>
              </w:rPr>
            </w:pPr>
            <w:r w:rsidRPr="00D22E84">
              <w:rPr>
                <w:rFonts w:ascii="Times New Roman" w:hAnsi="Times New Roman"/>
                <w:b/>
                <w:snapToGrid w:val="0"/>
              </w:rPr>
              <w:t>Nosaukums: __________</w:t>
            </w: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Straumes ātruma noteikšana:</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ātrums vismaz ±10 m/s;</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 xml:space="preserve">precizitāte ne sliktāka kā </w:t>
            </w:r>
            <w:r w:rsidRPr="00B3189C">
              <w:rPr>
                <w:rFonts w:ascii="Times New Roman" w:hAnsi="Times New Roman"/>
                <w:bCs/>
                <w:iCs/>
                <w:lang w:val="en-US"/>
              </w:rPr>
              <w:t xml:space="preserve">±0.5%, </w:t>
            </w:r>
            <w:r w:rsidRPr="00B3189C">
              <w:rPr>
                <w:rFonts w:ascii="Times New Roman" w:hAnsi="Times New Roman"/>
                <w:bCs/>
                <w:iCs/>
              </w:rPr>
              <w:t>±5mm/s</w:t>
            </w:r>
            <w:r w:rsidRPr="00B3189C">
              <w:rPr>
                <w:rFonts w:ascii="Times New Roman" w:hAnsi="Times New Roman"/>
                <w:bCs/>
                <w:iCs/>
                <w:lang w:val="en-US"/>
              </w:rPr>
              <w:t xml:space="preserve"> </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izšķirtspēja ne sliktāka kā 1 mm/s;</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profilēšanas diapazons vismaz no 0.2 m līdz 4 m;</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šūnu skaits - vismaz 150 šūnas;</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datu izvades ātrums ne mazāks kā 1 Hz;</w:t>
            </w:r>
          </w:p>
          <w:p w:rsidR="00696382" w:rsidRDefault="00696382" w:rsidP="007D56B2">
            <w:pPr>
              <w:numPr>
                <w:ilvl w:val="0"/>
                <w:numId w:val="36"/>
              </w:numPr>
              <w:spacing w:after="0" w:line="240" w:lineRule="auto"/>
              <w:ind w:left="707"/>
              <w:jc w:val="both"/>
              <w:rPr>
                <w:rFonts w:ascii="Times New Roman" w:hAnsi="Times New Roman"/>
              </w:rPr>
            </w:pPr>
            <w:r w:rsidRPr="00B3189C">
              <w:rPr>
                <w:rFonts w:ascii="Times New Roman" w:hAnsi="Times New Roman"/>
                <w:bCs/>
                <w:iCs/>
              </w:rPr>
              <w:t>platjoslas darbības režīms;</w:t>
            </w:r>
          </w:p>
          <w:p w:rsidR="00696382" w:rsidRPr="00D22E84" w:rsidRDefault="00696382" w:rsidP="007D56B2">
            <w:pPr>
              <w:numPr>
                <w:ilvl w:val="0"/>
                <w:numId w:val="36"/>
              </w:numPr>
              <w:spacing w:after="0" w:line="240" w:lineRule="auto"/>
              <w:ind w:left="707"/>
              <w:jc w:val="both"/>
              <w:rPr>
                <w:rFonts w:ascii="Times New Roman" w:hAnsi="Times New Roman"/>
              </w:rPr>
            </w:pPr>
            <w:r w:rsidRPr="00D22E84">
              <w:rPr>
                <w:rFonts w:ascii="Times New Roman" w:hAnsi="Times New Roman"/>
                <w:bCs/>
                <w:iCs/>
              </w:rPr>
              <w:lastRenderedPageBreak/>
              <w:t>straumes mērījuma precizitāte šauros kanālos ne sliktāka par 5%</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lastRenderedPageBreak/>
              <w:t>4.2.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Temperatūras sensors:</w:t>
            </w:r>
          </w:p>
          <w:p w:rsidR="00696382" w:rsidRPr="00B3189C" w:rsidRDefault="00696382" w:rsidP="007D56B2">
            <w:pPr>
              <w:numPr>
                <w:ilvl w:val="1"/>
                <w:numId w:val="37"/>
              </w:numPr>
              <w:spacing w:after="0" w:line="240" w:lineRule="auto"/>
              <w:ind w:left="707" w:hanging="425"/>
              <w:jc w:val="both"/>
              <w:rPr>
                <w:rFonts w:ascii="Times New Roman" w:hAnsi="Times New Roman"/>
                <w:bCs/>
                <w:iCs/>
              </w:rPr>
            </w:pPr>
            <w:r w:rsidRPr="00B3189C">
              <w:rPr>
                <w:rFonts w:ascii="Times New Roman" w:hAnsi="Times New Roman"/>
                <w:bCs/>
                <w:iCs/>
              </w:rPr>
              <w:t xml:space="preserve">mērījuma diapazons vismaz no 0 °C līdz 30 °C; </w:t>
            </w:r>
          </w:p>
          <w:p w:rsidR="00696382" w:rsidRDefault="00696382" w:rsidP="007D56B2">
            <w:pPr>
              <w:numPr>
                <w:ilvl w:val="1"/>
                <w:numId w:val="37"/>
              </w:numPr>
              <w:spacing w:after="0" w:line="240" w:lineRule="auto"/>
              <w:ind w:left="707" w:hanging="425"/>
              <w:jc w:val="both"/>
              <w:rPr>
                <w:rFonts w:ascii="Times New Roman" w:hAnsi="Times New Roman"/>
                <w:bCs/>
                <w:iCs/>
              </w:rPr>
            </w:pPr>
            <w:r w:rsidRPr="00B3189C">
              <w:rPr>
                <w:rFonts w:ascii="Times New Roman" w:hAnsi="Times New Roman"/>
                <w:bCs/>
                <w:iCs/>
              </w:rPr>
              <w:t>prec</w:t>
            </w:r>
            <w:r>
              <w:rPr>
                <w:rFonts w:ascii="Times New Roman" w:hAnsi="Times New Roman"/>
                <w:bCs/>
                <w:iCs/>
              </w:rPr>
              <w:t>izitāte ne sliktāka kā ±0.5 °C;</w:t>
            </w:r>
          </w:p>
          <w:p w:rsidR="00696382" w:rsidRPr="00D22E84" w:rsidRDefault="00696382" w:rsidP="007D56B2">
            <w:pPr>
              <w:numPr>
                <w:ilvl w:val="1"/>
                <w:numId w:val="37"/>
              </w:numPr>
              <w:spacing w:after="0" w:line="240" w:lineRule="auto"/>
              <w:ind w:left="707" w:hanging="425"/>
              <w:jc w:val="both"/>
              <w:rPr>
                <w:rFonts w:ascii="Times New Roman" w:hAnsi="Times New Roman"/>
                <w:bCs/>
                <w:iCs/>
              </w:rPr>
            </w:pPr>
            <w:r w:rsidRPr="00D22E84">
              <w:rPr>
                <w:rFonts w:ascii="Times New Roman" w:hAnsi="Times New Roman"/>
                <w:bCs/>
                <w:iCs/>
              </w:rPr>
              <w:t>izšķirtspēja ne sliktāka kā 0.02 °C.</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Hidroakustiskais sensors:</w:t>
            </w:r>
          </w:p>
          <w:p w:rsidR="00696382" w:rsidRPr="00B3189C" w:rsidRDefault="00696382" w:rsidP="007D56B2">
            <w:pPr>
              <w:numPr>
                <w:ilvl w:val="0"/>
                <w:numId w:val="38"/>
              </w:numPr>
              <w:spacing w:after="0" w:line="240" w:lineRule="auto"/>
              <w:ind w:left="707" w:hanging="426"/>
              <w:jc w:val="both"/>
              <w:rPr>
                <w:rFonts w:ascii="Times New Roman" w:hAnsi="Times New Roman"/>
                <w:bCs/>
                <w:iCs/>
              </w:rPr>
            </w:pPr>
            <w:r w:rsidRPr="00B3189C">
              <w:rPr>
                <w:rFonts w:ascii="Times New Roman" w:hAnsi="Times New Roman"/>
                <w:bCs/>
                <w:iCs/>
              </w:rPr>
              <w:t xml:space="preserve">mērījuma diapazons vismaz no 0.2-10 m; </w:t>
            </w:r>
          </w:p>
          <w:p w:rsidR="00696382" w:rsidRPr="00B3189C" w:rsidRDefault="00696382" w:rsidP="007D56B2">
            <w:pPr>
              <w:numPr>
                <w:ilvl w:val="0"/>
                <w:numId w:val="38"/>
              </w:numPr>
              <w:spacing w:after="0" w:line="240" w:lineRule="auto"/>
              <w:ind w:left="707" w:hanging="426"/>
              <w:jc w:val="both"/>
              <w:rPr>
                <w:rFonts w:ascii="Times New Roman" w:hAnsi="Times New Roman"/>
                <w:bCs/>
                <w:iCs/>
              </w:rPr>
            </w:pPr>
            <w:r w:rsidRPr="00B3189C">
              <w:rPr>
                <w:rFonts w:ascii="Times New Roman" w:hAnsi="Times New Roman"/>
                <w:bCs/>
                <w:iCs/>
              </w:rPr>
              <w:t xml:space="preserve">precizitāte ne sliktāka kā ±0.1%, ±5mm </w:t>
            </w:r>
          </w:p>
          <w:p w:rsidR="00696382" w:rsidRDefault="00696382" w:rsidP="007D56B2">
            <w:pPr>
              <w:numPr>
                <w:ilvl w:val="0"/>
                <w:numId w:val="38"/>
              </w:numPr>
              <w:spacing w:after="0" w:line="240" w:lineRule="auto"/>
              <w:ind w:left="707" w:hanging="426"/>
              <w:jc w:val="both"/>
              <w:rPr>
                <w:rFonts w:ascii="Times New Roman" w:hAnsi="Times New Roman"/>
                <w:bCs/>
                <w:iCs/>
              </w:rPr>
            </w:pPr>
            <w:r w:rsidRPr="00B3189C">
              <w:rPr>
                <w:rFonts w:ascii="Times New Roman" w:hAnsi="Times New Roman"/>
                <w:bCs/>
                <w:iCs/>
              </w:rPr>
              <w:t>izšķ</w:t>
            </w:r>
            <w:r>
              <w:rPr>
                <w:rFonts w:ascii="Times New Roman" w:hAnsi="Times New Roman"/>
                <w:bCs/>
                <w:iCs/>
              </w:rPr>
              <w:t>irtspēja ne sliktāka kā 0.1 mm;</w:t>
            </w:r>
          </w:p>
          <w:p w:rsidR="00696382" w:rsidRPr="00D22E84" w:rsidRDefault="00696382" w:rsidP="007D56B2">
            <w:pPr>
              <w:numPr>
                <w:ilvl w:val="0"/>
                <w:numId w:val="38"/>
              </w:numPr>
              <w:spacing w:after="0" w:line="240" w:lineRule="auto"/>
              <w:ind w:left="707" w:hanging="426"/>
              <w:jc w:val="both"/>
              <w:rPr>
                <w:rFonts w:ascii="Times New Roman" w:hAnsi="Times New Roman"/>
                <w:bCs/>
                <w:iCs/>
              </w:rPr>
            </w:pPr>
            <w:r w:rsidRPr="00D22E84">
              <w:rPr>
                <w:rFonts w:ascii="Times New Roman" w:hAnsi="Times New Roman"/>
                <w:bCs/>
                <w:iCs/>
              </w:rPr>
              <w:t>vismaz 3 stari straumes ātruma mērījumiem ar leņķi: 20°,  ±25°;</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Cs/>
                <w:iCs/>
              </w:rPr>
            </w:pPr>
            <w:r w:rsidRPr="00B3189C">
              <w:rPr>
                <w:rFonts w:ascii="Times New Roman" w:hAnsi="Times New Roman"/>
                <w:bCs/>
                <w:iCs/>
              </w:rPr>
              <w:t xml:space="preserve">Autonoms darbības režīms no baterijas </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Cs/>
                <w:iCs/>
              </w:rPr>
            </w:pPr>
            <w:r w:rsidRPr="00B3189C">
              <w:rPr>
                <w:rFonts w:ascii="Times New Roman" w:hAnsi="Times New Roman"/>
                <w:bCs/>
                <w:iCs/>
              </w:rPr>
              <w:t>Atmiņas ietilpība – vismaz 2MB</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Cs/>
                <w:iCs/>
              </w:rPr>
            </w:pPr>
            <w:r w:rsidRPr="00B3189C">
              <w:rPr>
                <w:rFonts w:ascii="Times New Roman" w:hAnsi="Times New Roman"/>
                <w:bCs/>
                <w:iCs/>
              </w:rPr>
              <w:t>Programmatūra datu iegūšanai, demonstrēšanai, plūsmas aprēķiniem</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right="-6"/>
              <w:jc w:val="center"/>
              <w:rPr>
                <w:rFonts w:ascii="Times New Roman" w:hAnsi="Times New Roman"/>
                <w:b/>
                <w:snapToGrid w:val="0"/>
                <w:color w:val="000000"/>
              </w:rPr>
            </w:pPr>
            <w:r w:rsidRPr="00B3189C">
              <w:rPr>
                <w:rFonts w:ascii="Times New Roman" w:hAnsi="Times New Roman"/>
                <w:snapToGrid w:val="0"/>
                <w:color w:val="000000"/>
              </w:rPr>
              <w:t>4.7.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6"/>
              <w:jc w:val="both"/>
              <w:rPr>
                <w:rFonts w:ascii="Times New Roman" w:hAnsi="Times New Roman"/>
                <w:b/>
              </w:rPr>
            </w:pPr>
            <w:r w:rsidRPr="00B3189C">
              <w:rPr>
                <w:rFonts w:ascii="Times New Roman" w:hAnsi="Times New Roman"/>
                <w:bCs/>
                <w:iCs/>
              </w:rPr>
              <w:t>Sensora izmēri ne vairāk kā: 250x100x50 mm.</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hAnsi="Times New Roman"/>
                <w:snapToGrid w:val="0"/>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4.8.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rPr>
            </w:pPr>
            <w:r w:rsidRPr="00B3189C">
              <w:rPr>
                <w:rFonts w:ascii="Times New Roman" w:hAnsi="Times New Roman"/>
                <w:bCs/>
                <w:iCs/>
              </w:rPr>
              <w:t>Svars ne vairāk kā 6 kg</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4.9.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bCs/>
                <w:iCs/>
              </w:rPr>
              <w:t>Garantijas laiks:</w:t>
            </w:r>
            <w:r w:rsidRPr="00B3189C">
              <w:rPr>
                <w:rFonts w:ascii="Times New Roman" w:hAnsi="Times New Roman"/>
                <w:bCs/>
                <w:iCs/>
              </w:rPr>
              <w:t xml:space="preserve"> vismaz 1gads</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b/>
                <w:snapToGrid w:val="0"/>
              </w:rPr>
              <w:t>5.</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bCs/>
              </w:rPr>
              <w:t>ZONDE ŪDENS PARAMETRU MĒRĪŠANAI – 5 gab.</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D22E84" w:rsidRDefault="00696382" w:rsidP="007D56B2">
            <w:pPr>
              <w:snapToGrid w:val="0"/>
              <w:spacing w:after="0" w:line="240" w:lineRule="auto"/>
              <w:rPr>
                <w:rFonts w:ascii="Times New Roman" w:hAnsi="Times New Roman"/>
                <w:b/>
              </w:rPr>
            </w:pPr>
            <w:r w:rsidRPr="00D22E84">
              <w:rPr>
                <w:rFonts w:ascii="Times New Roman" w:hAnsi="Times New Roman"/>
                <w:b/>
              </w:rPr>
              <w:t>Ražotājs: ________</w:t>
            </w:r>
          </w:p>
          <w:p w:rsidR="00696382" w:rsidRPr="00D22E84" w:rsidRDefault="00696382" w:rsidP="007D56B2">
            <w:pPr>
              <w:snapToGrid w:val="0"/>
              <w:spacing w:after="0" w:line="240" w:lineRule="auto"/>
              <w:rPr>
                <w:rFonts w:ascii="Times New Roman" w:hAnsi="Times New Roman"/>
                <w:b/>
              </w:rPr>
            </w:pPr>
            <w:r w:rsidRPr="00D22E84">
              <w:rPr>
                <w:rFonts w:ascii="Times New Roman" w:hAnsi="Times New Roman"/>
                <w:b/>
              </w:rPr>
              <w:t>Ražotājvalsts: _______</w:t>
            </w:r>
          </w:p>
          <w:p w:rsidR="00696382" w:rsidRPr="00D22E84" w:rsidRDefault="00696382" w:rsidP="007D56B2">
            <w:pPr>
              <w:spacing w:after="0" w:line="240" w:lineRule="auto"/>
              <w:jc w:val="center"/>
              <w:rPr>
                <w:rFonts w:ascii="Times New Roman" w:hAnsi="Times New Roman"/>
                <w:b/>
                <w:i/>
                <w:snapToGrid w:val="0"/>
              </w:rPr>
            </w:pPr>
            <w:r w:rsidRPr="00D22E84">
              <w:rPr>
                <w:rFonts w:ascii="Times New Roman" w:hAnsi="Times New Roman"/>
                <w:b/>
              </w:rPr>
              <w:t>Modelis: 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rPr>
              <w:t xml:space="preserve">Jānodrošina parametru mērīšana: elektrovadītspēja, sāļums, temperatūra, dziļums.  </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b/>
                <w:snapToGrid w:val="0"/>
              </w:rPr>
              <w:t>5.2.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bCs/>
              </w:rPr>
              <w:t>Tehniskā specifikācija: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pStyle w:val="BodyTextIndent3"/>
              <w:spacing w:after="0"/>
              <w:ind w:left="98"/>
              <w:jc w:val="both"/>
              <w:rPr>
                <w:bCs/>
                <w:sz w:val="22"/>
                <w:szCs w:val="22"/>
              </w:rPr>
            </w:pPr>
            <w:r w:rsidRPr="00D22E84">
              <w:rPr>
                <w:bCs/>
                <w:sz w:val="22"/>
                <w:szCs w:val="22"/>
              </w:rPr>
              <w:t>Dziļuma mērīšana:</w:t>
            </w:r>
          </w:p>
          <w:p w:rsidR="00696382" w:rsidRPr="00D22E84" w:rsidRDefault="00696382" w:rsidP="007D56B2">
            <w:pPr>
              <w:pStyle w:val="BodyTextIndent3"/>
              <w:numPr>
                <w:ilvl w:val="0"/>
                <w:numId w:val="39"/>
              </w:numPr>
              <w:spacing w:after="0"/>
              <w:jc w:val="both"/>
              <w:rPr>
                <w:bCs/>
                <w:sz w:val="22"/>
                <w:szCs w:val="22"/>
              </w:rPr>
            </w:pPr>
            <w:r w:rsidRPr="00D22E84">
              <w:rPr>
                <w:bCs/>
                <w:sz w:val="22"/>
                <w:szCs w:val="22"/>
              </w:rPr>
              <w:t>diapazons 10m</w:t>
            </w:r>
          </w:p>
          <w:p w:rsidR="00696382" w:rsidRPr="00D22E84" w:rsidRDefault="00696382" w:rsidP="007D56B2">
            <w:pPr>
              <w:pStyle w:val="BodyTextIndent3"/>
              <w:numPr>
                <w:ilvl w:val="0"/>
                <w:numId w:val="39"/>
              </w:numPr>
              <w:spacing w:after="0"/>
              <w:jc w:val="both"/>
              <w:rPr>
                <w:bCs/>
                <w:sz w:val="22"/>
                <w:szCs w:val="22"/>
              </w:rPr>
            </w:pPr>
            <w:r w:rsidRPr="00D22E84">
              <w:rPr>
                <w:bCs/>
                <w:sz w:val="22"/>
                <w:szCs w:val="22"/>
              </w:rPr>
              <w:t>precizitāte ne sliktāk kā ±0.5 cmH2O</w:t>
            </w:r>
          </w:p>
          <w:p w:rsidR="00696382" w:rsidRPr="00D22E84" w:rsidRDefault="00696382" w:rsidP="007D56B2">
            <w:pPr>
              <w:pStyle w:val="BodyTextIndent3"/>
              <w:numPr>
                <w:ilvl w:val="0"/>
                <w:numId w:val="39"/>
              </w:numPr>
              <w:spacing w:after="0"/>
              <w:jc w:val="both"/>
              <w:rPr>
                <w:bCs/>
                <w:sz w:val="22"/>
                <w:szCs w:val="22"/>
              </w:rPr>
            </w:pPr>
            <w:r w:rsidRPr="00D22E84">
              <w:rPr>
                <w:bCs/>
                <w:sz w:val="22"/>
                <w:szCs w:val="22"/>
              </w:rPr>
              <w:t>Izšķirtspēja ne sliktāk kā 0.2 cmH2O</w:t>
            </w:r>
          </w:p>
          <w:p w:rsidR="00696382" w:rsidRPr="00D22E84" w:rsidRDefault="00696382" w:rsidP="007D56B2">
            <w:pPr>
              <w:pStyle w:val="BodyTextIndent3"/>
              <w:numPr>
                <w:ilvl w:val="0"/>
                <w:numId w:val="39"/>
              </w:numPr>
              <w:spacing w:after="0"/>
              <w:jc w:val="both"/>
              <w:rPr>
                <w:bCs/>
                <w:sz w:val="22"/>
                <w:szCs w:val="22"/>
              </w:rPr>
            </w:pPr>
            <w:r w:rsidRPr="00D22E84">
              <w:rPr>
                <w:bCs/>
                <w:sz w:val="22"/>
                <w:szCs w:val="22"/>
              </w:rPr>
              <w:t>Ilgtermiņa stabilitāte ne sliktāk kā ±2 cmH2O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pStyle w:val="BodyTextIndent3"/>
              <w:spacing w:after="0"/>
              <w:ind w:left="98"/>
              <w:jc w:val="both"/>
              <w:rPr>
                <w:bCs/>
                <w:sz w:val="22"/>
                <w:szCs w:val="22"/>
              </w:rPr>
            </w:pPr>
            <w:r w:rsidRPr="00D22E84">
              <w:rPr>
                <w:bCs/>
                <w:sz w:val="22"/>
                <w:szCs w:val="22"/>
              </w:rPr>
              <w:t>Temperatūras mērīšana:</w:t>
            </w:r>
          </w:p>
          <w:p w:rsidR="00696382" w:rsidRPr="00D22E84" w:rsidRDefault="00696382" w:rsidP="007D56B2">
            <w:pPr>
              <w:pStyle w:val="BodyTextIndent3"/>
              <w:numPr>
                <w:ilvl w:val="0"/>
                <w:numId w:val="40"/>
              </w:numPr>
              <w:spacing w:after="0"/>
              <w:jc w:val="both"/>
              <w:rPr>
                <w:bCs/>
                <w:sz w:val="22"/>
                <w:szCs w:val="22"/>
              </w:rPr>
            </w:pPr>
            <w:r w:rsidRPr="00D22E84">
              <w:rPr>
                <w:bCs/>
                <w:sz w:val="22"/>
                <w:szCs w:val="22"/>
              </w:rPr>
              <w:t xml:space="preserve">Diapazons vismaz 0 … +35 </w:t>
            </w:r>
            <w:r w:rsidRPr="00D22E84">
              <w:rPr>
                <w:rFonts w:ascii="Cambria Math" w:hAnsi="Cambria Math"/>
                <w:bCs/>
                <w:sz w:val="22"/>
                <w:szCs w:val="22"/>
              </w:rPr>
              <w:t>℃</w:t>
            </w:r>
          </w:p>
          <w:p w:rsidR="00696382" w:rsidRPr="00D22E84" w:rsidRDefault="00696382" w:rsidP="007D56B2">
            <w:pPr>
              <w:pStyle w:val="BodyTextIndent3"/>
              <w:numPr>
                <w:ilvl w:val="0"/>
                <w:numId w:val="40"/>
              </w:numPr>
              <w:spacing w:after="0"/>
              <w:jc w:val="both"/>
              <w:rPr>
                <w:bCs/>
                <w:sz w:val="22"/>
                <w:szCs w:val="22"/>
              </w:rPr>
            </w:pPr>
            <w:r w:rsidRPr="00D22E84">
              <w:rPr>
                <w:bCs/>
                <w:sz w:val="22"/>
                <w:szCs w:val="22"/>
              </w:rPr>
              <w:t>precizitāte ne sliktāk kā ±0.1</w:t>
            </w:r>
            <w:r w:rsidRPr="00D22E84">
              <w:rPr>
                <w:rFonts w:ascii="Cambria Math" w:hAnsi="Cambria Math"/>
                <w:bCs/>
                <w:sz w:val="22"/>
                <w:szCs w:val="22"/>
              </w:rPr>
              <w:t>℃</w:t>
            </w:r>
          </w:p>
          <w:p w:rsidR="00696382" w:rsidRPr="00D22E84" w:rsidRDefault="00696382" w:rsidP="007D56B2">
            <w:pPr>
              <w:pStyle w:val="BodyTextIndent3"/>
              <w:numPr>
                <w:ilvl w:val="0"/>
                <w:numId w:val="40"/>
              </w:numPr>
              <w:spacing w:after="0"/>
              <w:jc w:val="both"/>
              <w:rPr>
                <w:bCs/>
                <w:sz w:val="22"/>
                <w:szCs w:val="22"/>
              </w:rPr>
            </w:pPr>
            <w:r w:rsidRPr="00D22E84">
              <w:rPr>
                <w:bCs/>
                <w:sz w:val="22"/>
                <w:szCs w:val="22"/>
              </w:rPr>
              <w:t>Izšķirtspēja ne sli</w:t>
            </w:r>
            <w:r>
              <w:rPr>
                <w:bCs/>
                <w:sz w:val="22"/>
                <w:szCs w:val="22"/>
              </w:rPr>
              <w:t>k</w:t>
            </w:r>
            <w:r w:rsidRPr="00D22E84">
              <w:rPr>
                <w:bCs/>
                <w:sz w:val="22"/>
                <w:szCs w:val="22"/>
              </w:rPr>
              <w:t xml:space="preserve">tāk kā 0.01 </w:t>
            </w:r>
            <w:r w:rsidRPr="00D22E84">
              <w:rPr>
                <w:rFonts w:ascii="Cambria Math" w:hAnsi="Cambria Math"/>
                <w:b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pStyle w:val="BodyTextIndent3"/>
              <w:spacing w:after="0"/>
              <w:ind w:left="98"/>
              <w:jc w:val="both"/>
              <w:rPr>
                <w:bCs/>
                <w:sz w:val="22"/>
                <w:szCs w:val="22"/>
              </w:rPr>
            </w:pPr>
            <w:r w:rsidRPr="00D22E84">
              <w:rPr>
                <w:bCs/>
                <w:sz w:val="22"/>
                <w:szCs w:val="22"/>
              </w:rPr>
              <w:t>Elektrovadītspējas mērīšana:</w:t>
            </w:r>
          </w:p>
          <w:p w:rsidR="00696382" w:rsidRPr="00D22E84" w:rsidRDefault="00696382" w:rsidP="007D56B2">
            <w:pPr>
              <w:pStyle w:val="BodyTextIndent3"/>
              <w:numPr>
                <w:ilvl w:val="0"/>
                <w:numId w:val="41"/>
              </w:numPr>
              <w:spacing w:after="0"/>
              <w:jc w:val="both"/>
              <w:rPr>
                <w:bCs/>
                <w:sz w:val="22"/>
                <w:szCs w:val="22"/>
              </w:rPr>
            </w:pPr>
            <w:r w:rsidRPr="00D22E84">
              <w:rPr>
                <w:bCs/>
                <w:sz w:val="22"/>
                <w:szCs w:val="22"/>
              </w:rPr>
              <w:t>Diapazons ne mazāk kā 0-120 mS/cm</w:t>
            </w:r>
          </w:p>
          <w:p w:rsidR="00696382" w:rsidRPr="00D22E84" w:rsidRDefault="00696382" w:rsidP="007D56B2">
            <w:pPr>
              <w:pStyle w:val="BodyTextIndent3"/>
              <w:numPr>
                <w:ilvl w:val="0"/>
                <w:numId w:val="41"/>
              </w:numPr>
              <w:spacing w:after="0"/>
              <w:jc w:val="both"/>
              <w:rPr>
                <w:bCs/>
                <w:sz w:val="22"/>
                <w:szCs w:val="22"/>
              </w:rPr>
            </w:pPr>
            <w:r w:rsidRPr="00D22E84">
              <w:rPr>
                <w:bCs/>
                <w:sz w:val="22"/>
                <w:szCs w:val="22"/>
              </w:rPr>
              <w:t>Precizitāte ne sliktāk kā ±1% no nolasījuma</w:t>
            </w:r>
          </w:p>
          <w:p w:rsidR="00696382" w:rsidRPr="00D22E84" w:rsidRDefault="00696382" w:rsidP="007D56B2">
            <w:pPr>
              <w:pStyle w:val="BodyTextIndent3"/>
              <w:numPr>
                <w:ilvl w:val="0"/>
                <w:numId w:val="41"/>
              </w:numPr>
              <w:spacing w:after="0"/>
              <w:jc w:val="both"/>
              <w:rPr>
                <w:bCs/>
                <w:sz w:val="22"/>
                <w:szCs w:val="22"/>
              </w:rPr>
            </w:pPr>
            <w:r w:rsidRPr="00D22E84">
              <w:rPr>
                <w:bCs/>
                <w:sz w:val="22"/>
                <w:szCs w:val="22"/>
              </w:rPr>
              <w:t>Izšķirtspēja – ne sliktāk kā 1µS/cm (pie diapazona 0-30 mS/cm)</w:t>
            </w:r>
          </w:p>
          <w:p w:rsidR="00696382" w:rsidRPr="00D22E84" w:rsidRDefault="00696382" w:rsidP="007D56B2">
            <w:pPr>
              <w:pStyle w:val="BodyTextIndent3"/>
              <w:numPr>
                <w:ilvl w:val="0"/>
                <w:numId w:val="41"/>
              </w:numPr>
              <w:spacing w:after="0"/>
              <w:jc w:val="both"/>
              <w:rPr>
                <w:bCs/>
                <w:sz w:val="22"/>
                <w:szCs w:val="22"/>
              </w:rPr>
            </w:pPr>
            <w:r w:rsidRPr="00D22E84">
              <w:rPr>
                <w:bCs/>
                <w:sz w:val="22"/>
                <w:szCs w:val="22"/>
              </w:rPr>
              <w:t>Izšķirtspēja – ne sliktāk kā 10µS/cm (pie diapazona 0-120 mS/cm)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rPr>
              <w:t>Zondes konstrukcija: bez kabeļu atverēm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snapToGrid w:val="0"/>
              </w:rPr>
              <w:t>5.2.5.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941D0D" w:rsidRDefault="00941D0D" w:rsidP="007D56B2">
            <w:pPr>
              <w:pStyle w:val="BodyTextIndent3"/>
              <w:spacing w:after="0"/>
              <w:ind w:left="0"/>
              <w:jc w:val="both"/>
              <w:rPr>
                <w:b/>
                <w:bCs/>
                <w:sz w:val="22"/>
                <w:szCs w:val="22"/>
                <w:lang w:val="lv-LV"/>
              </w:rPr>
            </w:pPr>
            <w:r w:rsidRPr="00941D0D">
              <w:rPr>
                <w:bCs/>
                <w:color w:val="FF0000"/>
                <w:sz w:val="22"/>
                <w:szCs w:val="22"/>
              </w:rPr>
              <w:t>Jābūt iespējai veikt datu nolasīšanu un pārraidi attālināti kā arī pa tiešo - pieslēdzoties zondei</w:t>
            </w:r>
            <w:r>
              <w:rPr>
                <w:bCs/>
                <w:color w:val="FF0000"/>
                <w:sz w:val="22"/>
                <w:szCs w:val="22"/>
                <w:lang w:val="lv-LV"/>
              </w:rPr>
              <w:t xml:space="preserve"> </w:t>
            </w:r>
            <w:r w:rsidRPr="00941D0D">
              <w:rPr>
                <w:bCs/>
                <w:i/>
                <w:color w:val="FF0000"/>
                <w:sz w:val="22"/>
                <w:szCs w:val="22"/>
                <w:lang w:val="lv-LV"/>
              </w:rPr>
              <w:t>(ar 10.08.2015. grozījumiem)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5.2.6.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Baterija vismaz 2,000,000 mērījumiem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snapToGrid w:val="0"/>
              </w:rPr>
              <w:t>5.2.7.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
                <w:bCs/>
                <w:sz w:val="22"/>
                <w:szCs w:val="22"/>
              </w:rPr>
            </w:pPr>
            <w:r w:rsidRPr="00B3189C">
              <w:rPr>
                <w:bCs/>
                <w:sz w:val="22"/>
                <w:szCs w:val="22"/>
              </w:rPr>
              <w:t>Iebūvēta atmiņa vismaz 45,000 mērījumu datu kopām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Jābūt iespēja ievietot urbumos ar diametru ne lielāku kā 1colla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Aizsardzības klase ne sliktāk kā IP68</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Mehāniska trieciena izturība: atbilstoši MIL-STD-810</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Spiediena membrānas materiāls: keramika</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Garums ne vairāk kā 150mm</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Svars ne vairāk kā: 150g</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CE marka</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
                <w:bCs/>
                <w:sz w:val="22"/>
                <w:szCs w:val="22"/>
              </w:rPr>
              <w:t>Garantijas laiks:</w:t>
            </w:r>
            <w:r w:rsidRPr="00B3189C">
              <w:rPr>
                <w:bCs/>
                <w:sz w:val="22"/>
                <w:szCs w:val="22"/>
              </w:rPr>
              <w:t xml:space="preserve"> vismaz 3 gadi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bCs/>
              </w:rPr>
              <w:t>6.</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pStyle w:val="BodyTextIndent3"/>
              <w:spacing w:after="0"/>
              <w:ind w:left="98"/>
              <w:jc w:val="both"/>
              <w:rPr>
                <w:bCs/>
                <w:sz w:val="22"/>
                <w:szCs w:val="22"/>
              </w:rPr>
            </w:pPr>
            <w:r w:rsidRPr="00B3189C">
              <w:rPr>
                <w:b/>
                <w:bCs/>
                <w:sz w:val="22"/>
                <w:szCs w:val="22"/>
              </w:rPr>
              <w:t>LAUKA MULTIMETRS ŪDENS KVALITĀTES PARAMETRU NOTEIKŠANAI – 1 kompl</w:t>
            </w:r>
            <w:r>
              <w:rPr>
                <w:b/>
                <w:bCs/>
                <w:sz w:val="22"/>
                <w:szCs w:val="22"/>
              </w:rPr>
              <w:t>ekts</w:t>
            </w:r>
          </w:p>
        </w:tc>
        <w:tc>
          <w:tcPr>
            <w:tcW w:w="2977" w:type="dxa"/>
            <w:tcBorders>
              <w:left w:val="single" w:sz="4" w:space="0" w:color="auto"/>
              <w:bottom w:val="single" w:sz="4" w:space="0" w:color="auto"/>
              <w:right w:val="single" w:sz="4" w:space="0" w:color="auto"/>
            </w:tcBorders>
            <w:shd w:val="clear" w:color="auto" w:fill="FFFFCC"/>
            <w:vAlign w:val="center"/>
          </w:tcPr>
          <w:p w:rsidR="00696382" w:rsidRPr="006F33B5" w:rsidRDefault="00696382" w:rsidP="007D56B2">
            <w:pPr>
              <w:spacing w:after="0" w:line="240" w:lineRule="auto"/>
              <w:rPr>
                <w:rFonts w:ascii="Times New Roman" w:hAnsi="Times New Roman"/>
                <w:b/>
                <w:snapToGrid w:val="0"/>
              </w:rPr>
            </w:pPr>
            <w:r w:rsidRPr="006F33B5">
              <w:rPr>
                <w:rFonts w:ascii="Times New Roman" w:hAnsi="Times New Roman"/>
                <w:b/>
                <w:snapToGrid w:val="0"/>
              </w:rPr>
              <w:t>Ražotājs: ________</w:t>
            </w:r>
          </w:p>
          <w:p w:rsidR="00696382" w:rsidRPr="006F33B5" w:rsidRDefault="00696382" w:rsidP="007D56B2">
            <w:pPr>
              <w:spacing w:after="0" w:line="240" w:lineRule="auto"/>
              <w:rPr>
                <w:rFonts w:ascii="Times New Roman" w:hAnsi="Times New Roman"/>
                <w:b/>
                <w:snapToGrid w:val="0"/>
              </w:rPr>
            </w:pPr>
            <w:r w:rsidRPr="006F33B5">
              <w:rPr>
                <w:rFonts w:ascii="Times New Roman" w:hAnsi="Times New Roman"/>
                <w:b/>
                <w:snapToGrid w:val="0"/>
              </w:rPr>
              <w:t>Ražotājvalsts: _______</w:t>
            </w:r>
          </w:p>
          <w:p w:rsidR="00696382" w:rsidRPr="006F33B5" w:rsidRDefault="00696382" w:rsidP="007D56B2">
            <w:pPr>
              <w:pStyle w:val="ListParagraph"/>
              <w:snapToGrid w:val="0"/>
              <w:spacing w:after="0" w:line="240" w:lineRule="auto"/>
              <w:ind w:left="0"/>
              <w:jc w:val="center"/>
              <w:rPr>
                <w:rFonts w:ascii="Times New Roman" w:hAnsi="Times New Roman"/>
                <w:b/>
                <w:sz w:val="22"/>
                <w:szCs w:val="22"/>
              </w:rPr>
            </w:pPr>
            <w:r w:rsidRPr="006F33B5">
              <w:rPr>
                <w:rFonts w:ascii="Times New Roman" w:hAnsi="Times New Roman"/>
                <w:b/>
                <w:snapToGrid w:val="0"/>
                <w:sz w:val="22"/>
                <w:szCs w:val="22"/>
              </w:rPr>
              <w:t>Modelis: 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t>6.1.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
                <w:sz w:val="22"/>
                <w:szCs w:val="22"/>
              </w:rPr>
              <w:t>Lauka multimetrs ūdens kvalitātes parametru noteikšanai</w:t>
            </w:r>
            <w:r w:rsidRPr="00B3189C">
              <w:rPr>
                <w:b/>
                <w:bCs/>
                <w:sz w:val="22"/>
                <w:szCs w:val="22"/>
                <w:lang w:eastAsia="en-GB"/>
              </w:rPr>
              <w:t>:</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6.1.1.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rFonts w:eastAsia="Arial Unicode MS"/>
                <w:sz w:val="22"/>
                <w:szCs w:val="22"/>
              </w:rPr>
              <w:t xml:space="preserve">Jānodrošina parametri: </w:t>
            </w:r>
            <w:r w:rsidRPr="00B3189C">
              <w:rPr>
                <w:sz w:val="22"/>
                <w:szCs w:val="22"/>
              </w:rPr>
              <w:t xml:space="preserve">izšķīdušais skābeklis, elektrovadītspēja, kopējais izšķīdušo daļiņu daudzums, pretestība, sāļums,seawater specific gravity, pH, ORP, temperatūra, dziļums,  amonijs, amonjaks, </w:t>
            </w:r>
            <w:r w:rsidRPr="00B3189C">
              <w:rPr>
                <w:sz w:val="22"/>
                <w:szCs w:val="22"/>
              </w:rPr>
              <w:lastRenderedPageBreak/>
              <w:t>nitrāts, rafinēta eļļa, CDOM/FDOM</w:t>
            </w:r>
          </w:p>
        </w:tc>
        <w:tc>
          <w:tcPr>
            <w:tcW w:w="2977" w:type="dxa"/>
            <w:tcBorders>
              <w:top w:val="single" w:sz="4" w:space="0" w:color="auto"/>
              <w:left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lastRenderedPageBreak/>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lastRenderedPageBreak/>
              <w:t>6.2.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
                <w:bCs/>
                <w:sz w:val="22"/>
                <w:szCs w:val="22"/>
                <w:lang w:eastAsia="en-GB"/>
              </w:rPr>
              <w:t>Tehniskā specifikācija: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34"/>
              <w:rPr>
                <w:bCs/>
                <w:sz w:val="22"/>
                <w:szCs w:val="22"/>
                <w:lang w:eastAsia="en-GB"/>
              </w:rPr>
            </w:pPr>
            <w:r w:rsidRPr="00B3189C">
              <w:rPr>
                <w:bCs/>
                <w:sz w:val="22"/>
                <w:szCs w:val="22"/>
                <w:lang w:eastAsia="en-GB"/>
              </w:rPr>
              <w:t>Sastāvdaļas:</w:t>
            </w:r>
          </w:p>
          <w:p w:rsidR="00696382" w:rsidRPr="00B3189C" w:rsidRDefault="00696382" w:rsidP="007D56B2">
            <w:pPr>
              <w:pStyle w:val="BodyTextIndent3"/>
              <w:numPr>
                <w:ilvl w:val="0"/>
                <w:numId w:val="20"/>
              </w:numPr>
              <w:spacing w:after="0"/>
              <w:rPr>
                <w:bCs/>
                <w:sz w:val="22"/>
                <w:szCs w:val="22"/>
                <w:lang w:eastAsia="en-GB"/>
              </w:rPr>
            </w:pPr>
            <w:r w:rsidRPr="00B3189C">
              <w:rPr>
                <w:bCs/>
                <w:sz w:val="22"/>
                <w:szCs w:val="22"/>
                <w:lang w:eastAsia="en-GB"/>
              </w:rPr>
              <w:t xml:space="preserve">mēraparāts, </w:t>
            </w:r>
          </w:p>
          <w:p w:rsidR="00696382" w:rsidRDefault="00696382" w:rsidP="007D56B2">
            <w:pPr>
              <w:pStyle w:val="BodyTextIndent3"/>
              <w:numPr>
                <w:ilvl w:val="0"/>
                <w:numId w:val="20"/>
              </w:numPr>
              <w:spacing w:after="0"/>
              <w:rPr>
                <w:bCs/>
                <w:sz w:val="22"/>
                <w:szCs w:val="22"/>
                <w:lang w:eastAsia="en-GB"/>
              </w:rPr>
            </w:pPr>
            <w:r w:rsidRPr="00B3189C">
              <w:rPr>
                <w:bCs/>
                <w:sz w:val="22"/>
                <w:szCs w:val="22"/>
                <w:lang w:eastAsia="en-GB"/>
              </w:rPr>
              <w:t xml:space="preserve">zonde, </w:t>
            </w:r>
          </w:p>
          <w:p w:rsidR="00696382" w:rsidRPr="006F33B5" w:rsidRDefault="00696382" w:rsidP="007D56B2">
            <w:pPr>
              <w:pStyle w:val="BodyTextIndent3"/>
              <w:numPr>
                <w:ilvl w:val="0"/>
                <w:numId w:val="20"/>
              </w:numPr>
              <w:spacing w:after="0"/>
              <w:rPr>
                <w:bCs/>
                <w:sz w:val="22"/>
                <w:szCs w:val="22"/>
                <w:lang w:eastAsia="en-GB"/>
              </w:rPr>
            </w:pPr>
            <w:r w:rsidRPr="006F33B5">
              <w:rPr>
                <w:bCs/>
                <w:sz w:val="22"/>
                <w:szCs w:val="22"/>
                <w:lang w:eastAsia="en-GB"/>
              </w:rPr>
              <w:t>sensori</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sz w:val="22"/>
                <w:szCs w:val="22"/>
              </w:rPr>
              <w:t>Mēraparāta aizsardzības klase vismaz – IP67</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sz w:val="22"/>
                <w:szCs w:val="22"/>
              </w:rPr>
              <w:t>Mēraparāta darbības diapazons vismaz no 0°C līdz +40°C</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bCs/>
              </w:rPr>
            </w:pPr>
            <w:r w:rsidRPr="00B3189C">
              <w:rPr>
                <w:rFonts w:ascii="Times New Roman" w:hAnsi="Times New Roman"/>
                <w:snapToGrid w:val="0"/>
              </w:rPr>
              <w:t>6.2.4.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
                <w:bCs/>
              </w:rPr>
            </w:pPr>
            <w:r w:rsidRPr="00B3189C">
              <w:rPr>
                <w:rFonts w:ascii="Times New Roman" w:hAnsi="Times New Roman"/>
              </w:rPr>
              <w:t>Mēraparātam ir autonoma barošana</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rPr>
                <w:rFonts w:ascii="Times New Roman" w:hAnsi="Times New Roman"/>
                <w:b/>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snapToGrid w:val="0"/>
              </w:rPr>
              <w:t>6.2.5.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34"/>
              <w:rPr>
                <w:b/>
                <w:bCs/>
                <w:sz w:val="22"/>
                <w:szCs w:val="22"/>
                <w:lang w:eastAsia="en-GB"/>
              </w:rPr>
            </w:pPr>
            <w:r w:rsidRPr="00B3189C">
              <w:rPr>
                <w:sz w:val="22"/>
                <w:szCs w:val="22"/>
              </w:rPr>
              <w:t>Mēraparāts pieslēdzams datoram datu lejupielādei</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ind w:left="34"/>
              <w:jc w:val="both"/>
              <w:rPr>
                <w:rFonts w:ascii="Times New Roman" w:hAnsi="Times New Roman"/>
              </w:rPr>
            </w:pPr>
            <w:r w:rsidRPr="00B3189C">
              <w:rPr>
                <w:rFonts w:ascii="Times New Roman" w:hAnsi="Times New Roman"/>
              </w:rPr>
              <w:t>Mēraparātā iebūvēts GPS uztvērējs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snapToGrid w:val="0"/>
              </w:rPr>
              <w:t>6.2.7.</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34"/>
              <w:rPr>
                <w:sz w:val="22"/>
                <w:szCs w:val="22"/>
                <w:lang w:eastAsia="en-GB"/>
              </w:rPr>
            </w:pPr>
            <w:r w:rsidRPr="00B3189C">
              <w:rPr>
                <w:sz w:val="22"/>
                <w:szCs w:val="22"/>
              </w:rPr>
              <w:t>Mēraparātā iebūvēts atmosfēras spiediena sensors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rPr>
                <w:b/>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rPr>
                <w:bCs/>
                <w:sz w:val="22"/>
                <w:szCs w:val="22"/>
                <w:lang w:eastAsia="en-GB"/>
              </w:rPr>
            </w:pPr>
            <w:r w:rsidRPr="00B3189C">
              <w:rPr>
                <w:sz w:val="22"/>
                <w:szCs w:val="22"/>
              </w:rPr>
              <w:t>Mēraparāta datu uzkrāšanas funkcija pie ilgtermiņa mērījumiem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rPr>
                <w:b/>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Mēraparāta baterijas nodrošina datu ielasīšanu vismaz 30 dienas (pie 60min. ielasīšanas intervāla)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Mēraparātam izgaismojams displejs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3 m kabelis (atdalāms)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30 m kabelis (atdalāms)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metāla savienojumi kabeļiem un mērinstrumentam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aizsardzības klase ne zemāk kā IP68 (jāiztur 30m, uz neierobežotu iegremdēšanas laiku)</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metāla korpuss elektrodu aizsardzībai</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Zondei iebūvēts, rotējošs sensoru tīrīšanas mehānisms ar slotiņu (tai skaitā elektrovadītspējas un izšķīdušā skābekļa (optiskā) sensora tīrīšanai)</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6.2.17.</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Slotiņas iespēja tīrīt arī sensoru sānu malās novietotos elektrodus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Slotiņas paštīrīšanas funkcija pēc sensoru tīrīšanas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Zondei iespēja pieslēgt jonselektīvos elektrodus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Zondei koferis elektrodu un buferšķīdumu ievietošanai</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Zondei caurplūdes šūna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rezerves izšķīdušā skābekļa sensora vāciņš ar lēcu</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sensoru kalibrēšanas sertifikāts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datu ielasīšanas un apstrādes programma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4C294E"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4C294E" w:rsidRPr="004C294E" w:rsidRDefault="004C294E" w:rsidP="00897755">
            <w:pPr>
              <w:spacing w:after="0" w:line="240" w:lineRule="auto"/>
              <w:jc w:val="center"/>
              <w:rPr>
                <w:rFonts w:ascii="Times New Roman" w:hAnsi="Times New Roman"/>
                <w:snapToGrid w:val="0"/>
              </w:rPr>
            </w:pPr>
            <w:r w:rsidRPr="004C294E">
              <w:rPr>
                <w:rFonts w:ascii="Times New Roman" w:hAnsi="Times New Roman"/>
                <w:snapToGrid w:val="0"/>
              </w:rPr>
              <w:t>6.2.25</w:t>
            </w:r>
          </w:p>
        </w:tc>
        <w:tc>
          <w:tcPr>
            <w:tcW w:w="6431" w:type="dxa"/>
            <w:tcBorders>
              <w:top w:val="single" w:sz="4" w:space="0" w:color="auto"/>
              <w:left w:val="single" w:sz="4" w:space="0" w:color="auto"/>
              <w:right w:val="single" w:sz="4" w:space="0" w:color="auto"/>
            </w:tcBorders>
            <w:shd w:val="clear" w:color="auto" w:fill="auto"/>
            <w:vAlign w:val="center"/>
          </w:tcPr>
          <w:p w:rsidR="004C294E" w:rsidRPr="004C294E" w:rsidRDefault="004C294E" w:rsidP="00897755">
            <w:pPr>
              <w:pStyle w:val="BodyTextIndent3"/>
              <w:spacing w:after="0"/>
              <w:ind w:left="0"/>
              <w:jc w:val="both"/>
              <w:rPr>
                <w:bCs/>
                <w:sz w:val="22"/>
                <w:szCs w:val="22"/>
                <w:lang w:val="lv-LV" w:eastAsia="en-GB"/>
              </w:rPr>
            </w:pPr>
            <w:r w:rsidRPr="004C294E">
              <w:rPr>
                <w:sz w:val="22"/>
                <w:szCs w:val="22"/>
              </w:rPr>
              <w:t xml:space="preserve">Zondei </w:t>
            </w:r>
            <w:r w:rsidRPr="004C294E">
              <w:rPr>
                <w:color w:val="FF0000"/>
                <w:sz w:val="22"/>
                <w:szCs w:val="22"/>
              </w:rPr>
              <w:t xml:space="preserve">kalibrēšanas </w:t>
            </w:r>
            <w:r w:rsidRPr="004C294E">
              <w:rPr>
                <w:sz w:val="22"/>
                <w:szCs w:val="22"/>
              </w:rPr>
              <w:t>šķīdumi sensoriem</w:t>
            </w:r>
            <w:r>
              <w:rPr>
                <w:sz w:val="22"/>
                <w:szCs w:val="22"/>
                <w:lang w:val="lv-LV"/>
              </w:rPr>
              <w:t xml:space="preserve"> </w:t>
            </w:r>
            <w:r w:rsidRPr="004C294E">
              <w:rPr>
                <w:bCs/>
                <w:i/>
                <w:color w:val="FF0000"/>
                <w:sz w:val="22"/>
              </w:rPr>
              <w:t>(ar 10.08.2015. grozījumiem)</w:t>
            </w:r>
          </w:p>
        </w:tc>
        <w:tc>
          <w:tcPr>
            <w:tcW w:w="2977" w:type="dxa"/>
            <w:tcBorders>
              <w:top w:val="single" w:sz="4" w:space="0" w:color="auto"/>
              <w:left w:val="single" w:sz="4" w:space="0" w:color="auto"/>
              <w:right w:val="single" w:sz="4" w:space="0" w:color="auto"/>
            </w:tcBorders>
          </w:tcPr>
          <w:p w:rsidR="004C294E" w:rsidRPr="00B3189C" w:rsidRDefault="004C294E"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Svars ne vairāk kā 1.5 kg</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6.2.27</w:t>
            </w:r>
          </w:p>
        </w:tc>
        <w:tc>
          <w:tcPr>
            <w:tcW w:w="6431" w:type="dxa"/>
            <w:tcBorders>
              <w:top w:val="single" w:sz="4" w:space="0" w:color="auto"/>
              <w:left w:val="single" w:sz="4" w:space="0" w:color="auto"/>
              <w:right w:val="single" w:sz="4" w:space="0" w:color="auto"/>
            </w:tcBorders>
            <w:shd w:val="clear" w:color="auto" w:fill="auto"/>
            <w:vAlign w:val="center"/>
          </w:tcPr>
          <w:p w:rsidR="00696382" w:rsidRDefault="00696382" w:rsidP="007D56B2">
            <w:pPr>
              <w:spacing w:after="0" w:line="240" w:lineRule="auto"/>
              <w:rPr>
                <w:rFonts w:ascii="Times New Roman" w:hAnsi="Times New Roman"/>
              </w:rPr>
            </w:pPr>
            <w:r w:rsidRPr="00B3189C">
              <w:rPr>
                <w:rFonts w:ascii="Times New Roman" w:hAnsi="Times New Roman"/>
              </w:rPr>
              <w:t xml:space="preserve">Sensori parametru noteikšanai </w:t>
            </w:r>
          </w:p>
          <w:p w:rsidR="00696382" w:rsidRDefault="00696382" w:rsidP="007D56B2">
            <w:pPr>
              <w:spacing w:after="0" w:line="240" w:lineRule="auto"/>
              <w:rPr>
                <w:rFonts w:ascii="Times New Roman" w:hAnsi="Times New Roman"/>
              </w:rPr>
            </w:pPr>
            <w:r w:rsidRPr="00B3189C">
              <w:rPr>
                <w:rFonts w:ascii="Times New Roman" w:hAnsi="Times New Roman"/>
                <w:i/>
              </w:rPr>
              <w:t>izšķīdušais skābeklis (ar optisko mērījumu sistēmu)</w:t>
            </w:r>
            <w:r w:rsidRPr="00B3189C">
              <w:rPr>
                <w:rFonts w:ascii="Times New Roman" w:hAnsi="Times New Roman"/>
              </w:rPr>
              <w:t xml:space="preserve"> </w:t>
            </w:r>
          </w:p>
          <w:p w:rsidR="00696382" w:rsidRPr="00B3189C" w:rsidRDefault="00941D0D" w:rsidP="007D56B2">
            <w:pPr>
              <w:spacing w:after="0" w:line="240" w:lineRule="auto"/>
              <w:rPr>
                <w:rFonts w:ascii="Times New Roman" w:hAnsi="Times New Roman"/>
              </w:rPr>
            </w:pPr>
            <w:r>
              <w:rPr>
                <w:rFonts w:ascii="Times New Roman" w:hAnsi="Times New Roman"/>
              </w:rPr>
              <w:t xml:space="preserve">diapazons vismaz </w:t>
            </w:r>
            <w:r w:rsidRPr="00941D0D">
              <w:rPr>
                <w:rFonts w:ascii="Times New Roman" w:hAnsi="Times New Roman"/>
                <w:color w:val="FF0000"/>
              </w:rPr>
              <w:t>0-400 %</w:t>
            </w:r>
            <w:r w:rsidR="00696382" w:rsidRPr="00941D0D">
              <w:rPr>
                <w:rFonts w:ascii="Times New Roman" w:hAnsi="Times New Roman"/>
                <w:color w:val="FF0000"/>
              </w:rPr>
              <w:t>;</w:t>
            </w:r>
            <w:r>
              <w:rPr>
                <w:rFonts w:ascii="Times New Roman" w:hAnsi="Times New Roman"/>
                <w:color w:val="FF0000"/>
              </w:rPr>
              <w:t xml:space="preserve"> </w:t>
            </w:r>
            <w:r w:rsidRPr="00941D0D">
              <w:rPr>
                <w:rFonts w:ascii="Times New Roman" w:hAnsi="Times New Roman"/>
                <w:bCs/>
                <w:i/>
                <w:color w:val="FF0000"/>
              </w:rPr>
              <w:t>(ar 10.08.2015. grozījumiem)</w:t>
            </w:r>
          </w:p>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ne sliktāka kā 0.1%;</w:t>
            </w:r>
          </w:p>
          <w:p w:rsidR="00696382" w:rsidRPr="00B3189C" w:rsidRDefault="00696382" w:rsidP="007D56B2">
            <w:pPr>
              <w:pStyle w:val="BodyTextIndent3"/>
              <w:spacing w:after="0"/>
              <w:ind w:left="0"/>
              <w:jc w:val="both"/>
              <w:rPr>
                <w:bCs/>
                <w:sz w:val="22"/>
                <w:szCs w:val="22"/>
                <w:lang w:eastAsia="en-GB"/>
              </w:rPr>
            </w:pPr>
            <w:r w:rsidRPr="00B3189C">
              <w:rPr>
                <w:sz w:val="22"/>
                <w:szCs w:val="22"/>
              </w:rPr>
              <w:t>precizitāte ne zemāka kā ±1% (diapazonā 0 – 200%)</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Elektrovadītspēja</w:t>
            </w:r>
          </w:p>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0-200 mS/cm;</w:t>
            </w:r>
          </w:p>
          <w:p w:rsidR="00696382" w:rsidRPr="00B3189C" w:rsidRDefault="00696382" w:rsidP="007D56B2">
            <w:pPr>
              <w:pStyle w:val="BodyTextIndent3"/>
              <w:spacing w:after="0"/>
              <w:ind w:left="0"/>
              <w:jc w:val="both"/>
              <w:rPr>
                <w:bCs/>
                <w:sz w:val="22"/>
                <w:szCs w:val="22"/>
                <w:lang w:eastAsia="en-GB"/>
              </w:rPr>
            </w:pPr>
            <w:r w:rsidRPr="00B3189C">
              <w:rPr>
                <w:sz w:val="22"/>
                <w:szCs w:val="22"/>
              </w:rPr>
              <w:t xml:space="preserve">precizitāte ne zemāka kā ±1% no mērījuma </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Kopējās izšķīdušās daļiņas:</w:t>
            </w:r>
          </w:p>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0 – 100,000 mg/l,</w:t>
            </w:r>
          </w:p>
          <w:p w:rsidR="00696382" w:rsidRPr="00B3189C" w:rsidRDefault="00696382" w:rsidP="007D56B2">
            <w:pPr>
              <w:pStyle w:val="BodyTextIndent3"/>
              <w:spacing w:after="0"/>
              <w:ind w:left="0"/>
              <w:jc w:val="both"/>
              <w:rPr>
                <w:bCs/>
                <w:sz w:val="22"/>
                <w:szCs w:val="22"/>
                <w:lang w:eastAsia="en-GB"/>
              </w:rPr>
            </w:pPr>
            <w:r w:rsidRPr="00B3189C">
              <w:rPr>
                <w:sz w:val="22"/>
                <w:szCs w:val="22"/>
              </w:rPr>
              <w:t>precizitāte ne zemāka kā ±1% no mērījuma;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6.2.30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Elektriskā pretestība:</w:t>
            </w:r>
          </w:p>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no 10 Ωcm – 0.9 MΩcm;</w:t>
            </w:r>
          </w:p>
          <w:p w:rsidR="00696382" w:rsidRPr="00B3189C" w:rsidRDefault="00696382" w:rsidP="007D56B2">
            <w:pPr>
              <w:pStyle w:val="BodyTextIndent3"/>
              <w:spacing w:after="0"/>
              <w:ind w:left="0"/>
              <w:jc w:val="both"/>
              <w:rPr>
                <w:bCs/>
                <w:sz w:val="22"/>
                <w:szCs w:val="22"/>
                <w:lang w:eastAsia="en-GB"/>
              </w:rPr>
            </w:pPr>
            <w:r w:rsidRPr="00B3189C">
              <w:rPr>
                <w:sz w:val="22"/>
                <w:szCs w:val="22"/>
              </w:rPr>
              <w:t>precizitāte ne zemāka kā ±5% no mērījuma vai ±5 Ωcm;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6.2.31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Ūdens sāļums:</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 – 60 PSU </w:t>
            </w:r>
          </w:p>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ne sliktāka kā 0.02 PSU</w:t>
            </w:r>
          </w:p>
          <w:p w:rsidR="00696382" w:rsidRPr="00B3189C" w:rsidRDefault="00696382" w:rsidP="007D56B2">
            <w:pPr>
              <w:pStyle w:val="BodyTextIndent3"/>
              <w:spacing w:after="0"/>
              <w:ind w:left="0"/>
              <w:jc w:val="both"/>
              <w:rPr>
                <w:bCs/>
                <w:sz w:val="22"/>
                <w:szCs w:val="22"/>
                <w:lang w:eastAsia="en-GB"/>
              </w:rPr>
            </w:pPr>
            <w:r w:rsidRPr="00B3189C">
              <w:rPr>
                <w:sz w:val="22"/>
                <w:szCs w:val="22"/>
              </w:rPr>
              <w:t>precizitāte ne zemāka kā ±1% no mērījuma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6.2.32</w:t>
            </w:r>
          </w:p>
        </w:tc>
        <w:tc>
          <w:tcPr>
            <w:tcW w:w="6431" w:type="dxa"/>
            <w:tcBorders>
              <w:top w:val="single" w:sz="4" w:space="0" w:color="auto"/>
              <w:left w:val="single" w:sz="4" w:space="0" w:color="auto"/>
              <w:right w:val="single" w:sz="4" w:space="0" w:color="auto"/>
            </w:tcBorders>
            <w:shd w:val="clear" w:color="auto" w:fill="auto"/>
            <w:vAlign w:val="center"/>
          </w:tcPr>
          <w:p w:rsidR="00696382" w:rsidRPr="00941D0D" w:rsidRDefault="00696382" w:rsidP="007D56B2">
            <w:pPr>
              <w:spacing w:after="0" w:line="240" w:lineRule="auto"/>
              <w:rPr>
                <w:rFonts w:ascii="Times New Roman" w:hAnsi="Times New Roman"/>
              </w:rPr>
            </w:pPr>
            <w:r w:rsidRPr="00B3189C">
              <w:rPr>
                <w:rFonts w:ascii="Times New Roman" w:hAnsi="Times New Roman"/>
                <w:i/>
              </w:rPr>
              <w:t>Jūras ūdens blīvums:</w:t>
            </w:r>
            <w:r w:rsidR="00941D0D" w:rsidRPr="00941D0D">
              <w:rPr>
                <w:rFonts w:ascii="Times New Roman" w:hAnsi="Times New Roman"/>
                <w:bCs/>
                <w:i/>
                <w:color w:val="FF0000"/>
              </w:rPr>
              <w:t xml:space="preserve"> (ar 10.08.2015. grozījumiem)</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0 – 50 </w:t>
            </w:r>
            <w:r w:rsidR="00941D0D" w:rsidRPr="00941D0D">
              <w:rPr>
                <w:rFonts w:ascii="Times New Roman" w:hAnsi="Times New Roman"/>
                <w:color w:val="FF0000"/>
              </w:rPr>
              <w:t>σ</w:t>
            </w:r>
            <w:r w:rsidR="00941D0D" w:rsidRPr="00941D0D">
              <w:rPr>
                <w:rFonts w:ascii="Times New Roman" w:hAnsi="Times New Roman"/>
                <w:color w:val="FF0000"/>
                <w:vertAlign w:val="subscript"/>
              </w:rPr>
              <w:t>t</w:t>
            </w:r>
            <w:r w:rsidRPr="00941D0D">
              <w:rPr>
                <w:rFonts w:ascii="Times New Roman" w:hAnsi="Times New Roman"/>
              </w:rPr>
              <w:t xml:space="preserve"> </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izšķirtspēja ne sliktāka kā  0.5 </w:t>
            </w:r>
            <w:r w:rsidR="00941D0D" w:rsidRPr="00941D0D">
              <w:rPr>
                <w:rFonts w:ascii="Times New Roman" w:hAnsi="Times New Roman"/>
                <w:color w:val="FF0000"/>
              </w:rPr>
              <w:t>σ</w:t>
            </w:r>
            <w:r w:rsidR="00941D0D" w:rsidRPr="00941D0D">
              <w:rPr>
                <w:rFonts w:ascii="Times New Roman" w:hAnsi="Times New Roman"/>
                <w:color w:val="FF0000"/>
                <w:vertAlign w:val="subscript"/>
              </w:rPr>
              <w:t>t</w:t>
            </w:r>
            <w:r w:rsidRPr="00B3189C">
              <w:rPr>
                <w:rFonts w:ascii="Times New Roman" w:hAnsi="Times New Roman"/>
              </w:rPr>
              <w:t>;</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±5 </w:t>
            </w:r>
            <w:r w:rsidR="00941D0D" w:rsidRPr="00941D0D">
              <w:rPr>
                <w:rFonts w:ascii="Times New Roman" w:hAnsi="Times New Roman"/>
                <w:color w:val="FF0000"/>
              </w:rPr>
              <w:t>σ</w:t>
            </w:r>
            <w:r w:rsidR="00941D0D" w:rsidRPr="00941D0D">
              <w:rPr>
                <w:rFonts w:ascii="Times New Roman" w:hAnsi="Times New Roman"/>
                <w:color w:val="FF0000"/>
                <w:vertAlign w:val="subscript"/>
              </w:rPr>
              <w:t>t</w:t>
            </w:r>
            <w:r w:rsidRPr="00B3189C">
              <w:rPr>
                <w:rFonts w:ascii="Times New Roman" w:hAnsi="Times New Roman"/>
              </w:rPr>
              <w:t>;</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6.2.33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pH sensors:</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0 – 14 pH  </w:t>
            </w:r>
          </w:p>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ne sliktāka kā 0.02 pH;</w:t>
            </w:r>
          </w:p>
          <w:p w:rsidR="00696382" w:rsidRPr="00B3189C" w:rsidRDefault="00A52F2E" w:rsidP="007D56B2">
            <w:pPr>
              <w:spacing w:after="0" w:line="240" w:lineRule="auto"/>
              <w:rPr>
                <w:rFonts w:ascii="Times New Roman" w:hAnsi="Times New Roman"/>
              </w:rPr>
            </w:pPr>
            <w:r>
              <w:rPr>
                <w:rFonts w:ascii="Times New Roman" w:hAnsi="Times New Roman"/>
              </w:rPr>
              <w:lastRenderedPageBreak/>
              <w:t xml:space="preserve">precizitāte ne zemāka kā </w:t>
            </w:r>
            <w:r w:rsidRPr="00A52F2E">
              <w:rPr>
                <w:rFonts w:ascii="Times New Roman" w:hAnsi="Times New Roman"/>
                <w:color w:val="FF0000"/>
              </w:rPr>
              <w:t>±0.1</w:t>
            </w:r>
            <w:r w:rsidR="00696382" w:rsidRPr="00A52F2E">
              <w:rPr>
                <w:rFonts w:ascii="Times New Roman" w:hAnsi="Times New Roman"/>
                <w:color w:val="FF0000"/>
              </w:rPr>
              <w:t xml:space="preserve"> </w:t>
            </w:r>
            <w:r w:rsidR="00696382" w:rsidRPr="00B3189C">
              <w:rPr>
                <w:rFonts w:ascii="Times New Roman" w:hAnsi="Times New Roman"/>
              </w:rPr>
              <w:t>pH</w:t>
            </w:r>
            <w:r>
              <w:rPr>
                <w:rFonts w:ascii="Times New Roman" w:hAnsi="Times New Roman"/>
              </w:rPr>
              <w:t xml:space="preserve"> </w:t>
            </w:r>
            <w:r w:rsidRPr="00941D0D">
              <w:rPr>
                <w:rFonts w:ascii="Times New Roman" w:hAnsi="Times New Roman"/>
                <w:bCs/>
                <w:i/>
                <w:color w:val="FF0000"/>
              </w:rPr>
              <w:t>(ar 10.08.2015. grozījumiem)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lastRenderedPageBreak/>
              <w:t>6.2.34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rPr>
                <w:rFonts w:ascii="Times New Roman" w:hAnsi="Times New Roman"/>
                <w:i/>
              </w:rPr>
            </w:pPr>
            <w:r w:rsidRPr="00B3189C">
              <w:rPr>
                <w:rFonts w:ascii="Times New Roman" w:hAnsi="Times New Roman"/>
                <w:i/>
              </w:rPr>
              <w:t>Oksidēšanās-reducēšanās potenciāls:</w:t>
            </w:r>
          </w:p>
          <w:p w:rsidR="00696382" w:rsidRPr="00B3189C" w:rsidRDefault="00696382" w:rsidP="007D56B2">
            <w:pPr>
              <w:spacing w:after="0"/>
              <w:rPr>
                <w:rFonts w:ascii="Times New Roman" w:hAnsi="Times New Roman"/>
              </w:rPr>
            </w:pPr>
            <w:r w:rsidRPr="00B3189C">
              <w:rPr>
                <w:rFonts w:ascii="Times New Roman" w:hAnsi="Times New Roman"/>
              </w:rPr>
              <w:t xml:space="preserve">diapazons vismaz ± 2000mV </w:t>
            </w:r>
          </w:p>
          <w:p w:rsidR="00696382" w:rsidRPr="00B3189C" w:rsidRDefault="00696382" w:rsidP="007D56B2">
            <w:pPr>
              <w:spacing w:after="0"/>
              <w:rPr>
                <w:rFonts w:ascii="Times New Roman" w:hAnsi="Times New Roman"/>
              </w:rPr>
            </w:pPr>
            <w:r w:rsidRPr="00B3189C">
              <w:rPr>
                <w:rFonts w:ascii="Times New Roman" w:hAnsi="Times New Roman"/>
              </w:rPr>
              <w:t>izšķirtspēja ne sliktāka kā 0.1mV;</w:t>
            </w:r>
          </w:p>
          <w:p w:rsidR="00696382" w:rsidRPr="00B3189C" w:rsidRDefault="00696382" w:rsidP="007D56B2">
            <w:pPr>
              <w:spacing w:after="0"/>
              <w:rPr>
                <w:rFonts w:ascii="Times New Roman" w:hAnsi="Times New Roman"/>
              </w:rPr>
            </w:pPr>
            <w:r w:rsidRPr="00B3189C">
              <w:rPr>
                <w:rFonts w:ascii="Times New Roman" w:hAnsi="Times New Roman"/>
              </w:rPr>
              <w:t>precizitāte ne zemāka kā ±5mV</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6.2.35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Temperatūra:</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0°C - +40°C </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izšķirtspēja ne sliktāka kā 0.2°C; </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±0.5°C;</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Dziļums:</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0-30m </w:t>
            </w:r>
          </w:p>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ne sliktāku kā 0.01m;</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±0.2%;</w:t>
            </w:r>
          </w:p>
          <w:p w:rsidR="00696382" w:rsidRPr="00B3189C" w:rsidRDefault="00696382" w:rsidP="007D56B2">
            <w:pPr>
              <w:spacing w:after="0" w:line="240" w:lineRule="auto"/>
              <w:rPr>
                <w:rFonts w:ascii="Times New Roman" w:hAnsi="Times New Roman"/>
              </w:rPr>
            </w:pPr>
            <w:r w:rsidRPr="00B3189C">
              <w:rPr>
                <w:rFonts w:ascii="Times New Roman" w:hAnsi="Times New Roman"/>
              </w:rPr>
              <w:t>Jānodrošina automātiska barometriskā spiediena kompensācija mērījumam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6.2.37</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 xml:space="preserve">Amonijs: </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 – 1,000mg/l </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±10% no mērījuma;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 xml:space="preserve">Amonjaks: </w:t>
            </w:r>
          </w:p>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no 0 – 1,000mg/l;</w:t>
            </w:r>
          </w:p>
          <w:p w:rsidR="00696382" w:rsidRPr="00B3189C" w:rsidRDefault="00696382" w:rsidP="007D56B2">
            <w:pPr>
              <w:pStyle w:val="BodyTextIndent3"/>
              <w:spacing w:after="0"/>
              <w:ind w:left="0"/>
              <w:jc w:val="both"/>
              <w:rPr>
                <w:b/>
                <w:bCs/>
                <w:sz w:val="22"/>
                <w:szCs w:val="22"/>
                <w:lang w:eastAsia="en-GB"/>
              </w:rPr>
            </w:pPr>
            <w:r w:rsidRPr="00B3189C">
              <w:rPr>
                <w:sz w:val="22"/>
                <w:szCs w:val="22"/>
              </w:rPr>
              <w:t>precizitāte ne zemāka kā ±10% no mērījuma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Nitrāti:</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 – 1,000mg/l </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±10% no mērījuma;</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6.2.40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Rafinētas eļļas:</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 – 8000 µg/l </w:t>
            </w:r>
          </w:p>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ne sliktāka kā 0.2 µg/l;</w:t>
            </w:r>
          </w:p>
          <w:p w:rsidR="00696382" w:rsidRPr="00B3189C" w:rsidRDefault="00696382" w:rsidP="00A52F2E">
            <w:pPr>
              <w:spacing w:after="0" w:line="240" w:lineRule="auto"/>
              <w:rPr>
                <w:rFonts w:ascii="Times New Roman" w:hAnsi="Times New Roman"/>
                <w:i/>
              </w:rPr>
            </w:pPr>
            <w:r w:rsidRPr="00B3189C">
              <w:rPr>
                <w:rFonts w:ascii="Times New Roman" w:hAnsi="Times New Roman"/>
              </w:rPr>
              <w:t xml:space="preserve">atkārtojamība ne zemāka kā </w:t>
            </w:r>
            <w:r w:rsidRPr="00A52F2E">
              <w:rPr>
                <w:rFonts w:ascii="Times New Roman" w:hAnsi="Times New Roman"/>
                <w:color w:val="FF0000"/>
              </w:rPr>
              <w:t>±</w:t>
            </w:r>
            <w:r w:rsidR="00A52F2E" w:rsidRPr="00A52F2E">
              <w:rPr>
                <w:rFonts w:ascii="Times New Roman" w:hAnsi="Times New Roman"/>
                <w:color w:val="FF0000"/>
              </w:rPr>
              <w:t>10</w:t>
            </w:r>
            <w:r w:rsidRPr="00A52F2E">
              <w:rPr>
                <w:rFonts w:ascii="Times New Roman" w:hAnsi="Times New Roman"/>
                <w:color w:val="FF0000"/>
              </w:rPr>
              <w:t xml:space="preserve">% </w:t>
            </w:r>
            <w:r w:rsidRPr="00B3189C">
              <w:rPr>
                <w:rFonts w:ascii="Times New Roman" w:hAnsi="Times New Roman"/>
              </w:rPr>
              <w:t>no mērījuma;</w:t>
            </w:r>
            <w:r w:rsidR="00A52F2E">
              <w:rPr>
                <w:rFonts w:ascii="Times New Roman" w:hAnsi="Times New Roman"/>
              </w:rPr>
              <w:t xml:space="preserve"> </w:t>
            </w:r>
            <w:r w:rsidR="00A52F2E" w:rsidRPr="00A52F2E">
              <w:rPr>
                <w:rFonts w:ascii="Times New Roman" w:hAnsi="Times New Roman"/>
                <w:i/>
                <w:color w:val="FF0000"/>
              </w:rPr>
              <w:t>(ar 10.08.2015. grozījumiem)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6.2.41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 xml:space="preserve">CDOM/FDOM: </w:t>
            </w:r>
            <w:r w:rsidRPr="00B3189C">
              <w:rPr>
                <w:rFonts w:ascii="Times New Roman" w:hAnsi="Times New Roman"/>
              </w:rPr>
              <w:t xml:space="preserve">diapazons vismaz no 0 – 1500mg/L atkārtojamība ne zemāka kā ±10% no mērījuma </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6.2.42.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b/>
              </w:rPr>
              <w:t>Garantijas laiks</w:t>
            </w:r>
            <w:r w:rsidRPr="00B3189C">
              <w:rPr>
                <w:rFonts w:ascii="Times New Roman" w:hAnsi="Times New Roman"/>
              </w:rPr>
              <w:t>: vismaz 1 gads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t>7.</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b/>
              </w:rPr>
              <w:t>UNIVERSĀLA DATU NOLASĪŠANAS/ APSTRĀDES IEKĀRTA - 3 gab.</w:t>
            </w:r>
          </w:p>
        </w:tc>
        <w:tc>
          <w:tcPr>
            <w:tcW w:w="2977" w:type="dxa"/>
            <w:tcBorders>
              <w:top w:val="single" w:sz="4" w:space="0" w:color="auto"/>
              <w:left w:val="single" w:sz="4" w:space="0" w:color="auto"/>
              <w:right w:val="single" w:sz="4" w:space="0" w:color="auto"/>
            </w:tcBorders>
            <w:shd w:val="clear" w:color="auto" w:fill="FFFFCC"/>
            <w:vAlign w:val="center"/>
          </w:tcPr>
          <w:p w:rsidR="00696382" w:rsidRPr="006F33B5" w:rsidRDefault="00696382" w:rsidP="007D56B2">
            <w:pPr>
              <w:spacing w:after="0" w:line="240" w:lineRule="auto"/>
              <w:rPr>
                <w:rFonts w:ascii="Times New Roman" w:hAnsi="Times New Roman"/>
                <w:b/>
                <w:snapToGrid w:val="0"/>
              </w:rPr>
            </w:pPr>
            <w:r w:rsidRPr="006F33B5">
              <w:rPr>
                <w:rFonts w:ascii="Times New Roman" w:hAnsi="Times New Roman"/>
                <w:b/>
                <w:snapToGrid w:val="0"/>
              </w:rPr>
              <w:t>Ražotājs: ________</w:t>
            </w:r>
          </w:p>
          <w:p w:rsidR="00696382" w:rsidRPr="006F33B5" w:rsidRDefault="00696382" w:rsidP="007D56B2">
            <w:pPr>
              <w:spacing w:after="0" w:line="240" w:lineRule="auto"/>
              <w:rPr>
                <w:rFonts w:ascii="Times New Roman" w:hAnsi="Times New Roman"/>
                <w:b/>
                <w:snapToGrid w:val="0"/>
              </w:rPr>
            </w:pPr>
            <w:r w:rsidRPr="006F33B5">
              <w:rPr>
                <w:rFonts w:ascii="Times New Roman" w:hAnsi="Times New Roman"/>
                <w:b/>
                <w:snapToGrid w:val="0"/>
              </w:rPr>
              <w:t>Ražotājvalsts: _______</w:t>
            </w:r>
          </w:p>
          <w:p w:rsidR="00696382" w:rsidRPr="006F33B5" w:rsidRDefault="00696382" w:rsidP="007D56B2">
            <w:pPr>
              <w:pStyle w:val="ListParagraph"/>
              <w:snapToGrid w:val="0"/>
              <w:spacing w:after="0" w:line="240" w:lineRule="auto"/>
              <w:ind w:left="0"/>
              <w:jc w:val="center"/>
              <w:rPr>
                <w:rFonts w:ascii="Times New Roman" w:hAnsi="Times New Roman"/>
                <w:b/>
                <w:sz w:val="22"/>
                <w:szCs w:val="22"/>
              </w:rPr>
            </w:pPr>
            <w:r w:rsidRPr="006F33B5">
              <w:rPr>
                <w:rFonts w:ascii="Times New Roman" w:hAnsi="Times New Roman"/>
                <w:b/>
                <w:snapToGrid w:val="0"/>
                <w:sz w:val="22"/>
                <w:szCs w:val="22"/>
              </w:rPr>
              <w:t>Modelis: ______</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7.1.</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i/>
              </w:rPr>
            </w:pPr>
            <w:r w:rsidRPr="002C7543">
              <w:rPr>
                <w:rFonts w:ascii="Times New Roman" w:eastAsia="SimSun" w:hAnsi="Times New Roman"/>
                <w:lang w:eastAsia="zh-CN"/>
              </w:rPr>
              <w:t>Procesora veiktspēja pēc Passmark Performance Test CPU Mark vismaz 4400 punkti</w:t>
            </w:r>
            <w:r w:rsidRPr="002C7543">
              <w:rPr>
                <w:rFonts w:ascii="Times New Roman" w:eastAsia="SimSun" w:hAnsi="Times New Roman"/>
                <w:vertAlign w:val="superscript"/>
                <w:lang w:eastAsia="zh-CN"/>
              </w:rPr>
              <w:t>®</w:t>
            </w:r>
          </w:p>
        </w:tc>
        <w:tc>
          <w:tcPr>
            <w:tcW w:w="2977" w:type="dxa"/>
            <w:tcBorders>
              <w:top w:val="single" w:sz="4" w:space="0" w:color="auto"/>
              <w:left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7.2</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rPr>
            </w:pPr>
            <w:r w:rsidRPr="002C7543">
              <w:rPr>
                <w:rFonts w:ascii="Times New Roman" w:eastAsia="SimSun" w:hAnsi="Times New Roman"/>
                <w:lang w:eastAsia="zh-CN"/>
              </w:rPr>
              <w:t xml:space="preserve">VGA kontrolieris: Intel </w:t>
            </w:r>
            <w:r w:rsidRPr="002C7543">
              <w:rPr>
                <w:rFonts w:ascii="Times New Roman" w:eastAsia="SimSun" w:hAnsi="Times New Roman"/>
                <w:vertAlign w:val="superscript"/>
                <w:lang w:eastAsia="zh-CN"/>
              </w:rPr>
              <w:t>®</w:t>
            </w:r>
            <w:r w:rsidRPr="002C7543">
              <w:rPr>
                <w:rFonts w:ascii="Times New Roman" w:eastAsia="SimSun" w:hAnsi="Times New Roman"/>
                <w:lang w:eastAsia="zh-CN"/>
              </w:rPr>
              <w:t>HD Graphics 4600</w:t>
            </w:r>
            <w:r w:rsidRPr="002C7543">
              <w:rPr>
                <w:rFonts w:ascii="Times New Roman" w:eastAsia="SimSun" w:hAnsi="Times New Roman"/>
                <w:vertAlign w:val="superscript"/>
                <w:lang w:eastAsia="zh-CN"/>
              </w:rPr>
              <w:t>i</w:t>
            </w:r>
            <w:r w:rsidRPr="002C7543">
              <w:rPr>
                <w:rFonts w:ascii="Times New Roman" w:eastAsia="SimSun" w:hAnsi="Times New Roman"/>
                <w:lang w:eastAsia="zh-CN"/>
              </w:rPr>
              <w:t xml:space="preserve"> vai ekvivalents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7.3.</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rPr>
            </w:pPr>
            <w:r w:rsidRPr="002C7543">
              <w:rPr>
                <w:rFonts w:ascii="Times New Roman" w:eastAsia="SimSun" w:hAnsi="Times New Roman"/>
                <w:lang w:eastAsia="zh-CN"/>
              </w:rPr>
              <w:t xml:space="preserve">Displejs: vismaz 13.3" TFT LCD XGA (1024 x 768), Optional 1400 nits QuadraClear </w:t>
            </w:r>
            <w:r w:rsidRPr="002C7543">
              <w:rPr>
                <w:rFonts w:ascii="Times New Roman" w:eastAsia="SimSun" w:hAnsi="Times New Roman"/>
                <w:vertAlign w:val="superscript"/>
                <w:lang w:eastAsia="zh-CN"/>
              </w:rPr>
              <w:t xml:space="preserve">® </w:t>
            </w:r>
            <w:r w:rsidRPr="002C7543">
              <w:rPr>
                <w:rFonts w:ascii="Times New Roman" w:eastAsia="SimSun" w:hAnsi="Times New Roman"/>
                <w:lang w:eastAsia="zh-CN"/>
              </w:rPr>
              <w:t xml:space="preserve">skārienjūtīgs un tiešā saules gaismā skaidri saskatāms ekrāns </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7.4.</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i/>
              </w:rPr>
            </w:pPr>
            <w:r w:rsidRPr="002C7543">
              <w:rPr>
                <w:rFonts w:ascii="Times New Roman" w:eastAsia="SimSun" w:hAnsi="Times New Roman"/>
                <w:lang w:eastAsia="zh-CN"/>
              </w:rPr>
              <w:t>Atmiņa: DDR3vismaz  8GB</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7.5.</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b/>
              </w:rPr>
            </w:pPr>
            <w:r w:rsidRPr="002C7543">
              <w:rPr>
                <w:rFonts w:ascii="Times New Roman" w:eastAsia="SimSun" w:hAnsi="Times New Roman"/>
                <w:lang w:eastAsia="zh-CN"/>
              </w:rPr>
              <w:t>Cietais disks: SSD tipa vismaz 256 GB</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sidRPr="00B3189C">
              <w:rPr>
                <w:rFonts w:ascii="Times New Roman" w:hAnsi="Times New Roman"/>
                <w:snapToGrid w:val="0"/>
                <w:color w:val="000000"/>
              </w:rPr>
              <w:t>7.6.</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Klaviatūra: LED membrānas tipa gumijas klaviatūra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7.7.</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 xml:space="preserve">Sloti: PCMCIA Type Ii, 1 gab., ExpressCard/54 1 gab., SD karšu lasītājs 1 gab. </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7.8</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Ieejas/izejas interfeisi: seriālais ports (9-pin; D-sub), 2 gab., ārējais VGA ports (15-pin; D-sub), Mikrofons (Mini-jack), audio izeja (Mini-jack), DC in Jack, USB 3.0 (9-pin), USB 3.0/ESATA Combo, 2 gab. LAN (RJ45), HDMI, IEEE 1394a, GPS antenas arējais ports (tikai ar izvēles GPS)</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7.9</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Komunikācijas interfeisi: 10/100/1000 base-T Ethernet, Intel</w:t>
            </w:r>
            <w:r w:rsidRPr="002C7543">
              <w:rPr>
                <w:rFonts w:ascii="Times New Roman" w:eastAsia="SimSun" w:hAnsi="Times New Roman"/>
                <w:vertAlign w:val="superscript"/>
                <w:lang w:eastAsia="zh-CN"/>
              </w:rPr>
              <w:t>®</w:t>
            </w:r>
            <w:r w:rsidRPr="002C7543">
              <w:rPr>
                <w:rFonts w:ascii="Times New Roman" w:eastAsia="SimSun" w:hAnsi="Times New Roman"/>
                <w:lang w:eastAsia="zh-CN"/>
              </w:rPr>
              <w:t xml:space="preserve"> Dual Band Wireless – AC 7260, 802.11 ac, Bluetooth (v4.0 class 1)</w:t>
            </w:r>
            <w:r w:rsidRPr="002C7543">
              <w:rPr>
                <w:rFonts w:ascii="Times New Roman" w:eastAsia="SimSun" w:hAnsi="Times New Roman"/>
                <w:vertAlign w:val="superscript"/>
                <w:lang w:eastAsia="zh-CN"/>
              </w:rPr>
              <w:t>ii</w:t>
            </w:r>
            <w:r w:rsidRPr="002C7543">
              <w:rPr>
                <w:rFonts w:ascii="Times New Roman" w:eastAsia="SimSun" w:hAnsi="Times New Roman"/>
                <w:lang w:eastAsia="zh-CN"/>
              </w:rPr>
              <w:t xml:space="preserve">, izvēles SiRFstarlV </w:t>
            </w:r>
            <w:r w:rsidRPr="002C7543">
              <w:rPr>
                <w:rFonts w:ascii="Times New Roman" w:eastAsia="SimSun" w:hAnsi="Times New Roman"/>
                <w:vertAlign w:val="superscript"/>
                <w:lang w:eastAsia="zh-CN"/>
              </w:rPr>
              <w:t xml:space="preserve">TM </w:t>
            </w:r>
            <w:r w:rsidRPr="002C7543">
              <w:rPr>
                <w:rFonts w:ascii="Times New Roman" w:eastAsia="SimSun" w:hAnsi="Times New Roman"/>
                <w:lang w:eastAsia="zh-CN"/>
              </w:rPr>
              <w:t>GPS. Barošana: AC adapteris ( 100-240VAC, 50 / 60Hz), Li-Ion baterija, (vismaz līdz 4 st)</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7.10</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A52F2E">
              <w:rPr>
                <w:rFonts w:ascii="Times New Roman" w:eastAsia="SimSun" w:hAnsi="Times New Roman"/>
                <w:color w:val="FF0000"/>
                <w:lang w:eastAsia="zh-CN"/>
              </w:rPr>
              <w:t>Prein</w:t>
            </w:r>
            <w:r w:rsidR="00A52F2E" w:rsidRPr="00A52F2E">
              <w:rPr>
                <w:rFonts w:ascii="Times New Roman" w:eastAsia="SimSun" w:hAnsi="Times New Roman"/>
                <w:color w:val="FF0000"/>
                <w:lang w:eastAsia="zh-CN"/>
              </w:rPr>
              <w:t>s</w:t>
            </w:r>
            <w:r w:rsidRPr="00A52F2E">
              <w:rPr>
                <w:rFonts w:ascii="Times New Roman" w:eastAsia="SimSun" w:hAnsi="Times New Roman"/>
                <w:color w:val="FF0000"/>
                <w:lang w:eastAsia="zh-CN"/>
              </w:rPr>
              <w:t xml:space="preserve">talēta </w:t>
            </w:r>
            <w:r w:rsidRPr="002C7543">
              <w:rPr>
                <w:rFonts w:ascii="Times New Roman" w:eastAsia="SimSun" w:hAnsi="Times New Roman"/>
                <w:lang w:eastAsia="zh-CN"/>
              </w:rPr>
              <w:t>Windows® 7 Professional vai ekvivalents operētājsistēma ar datora Getac Utility kontroles vai ekvivalentu programmatūru</w:t>
            </w:r>
            <w:r w:rsidRPr="002C7543">
              <w:rPr>
                <w:rFonts w:ascii="Times New Roman" w:eastAsia="SimSun" w:hAnsi="Times New Roman"/>
                <w:vertAlign w:val="superscript"/>
                <w:lang w:eastAsia="zh-CN"/>
              </w:rPr>
              <w:t>.</w:t>
            </w:r>
            <w:r w:rsidR="00A52F2E" w:rsidRPr="00A52F2E">
              <w:rPr>
                <w:rFonts w:ascii="Times New Roman" w:hAnsi="Times New Roman"/>
                <w:i/>
                <w:color w:val="FF0000"/>
              </w:rPr>
              <w:t xml:space="preserve"> (ar 10.08.2015. grozījumiem)</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7.11</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 xml:space="preserve">Ieinstalētas un konfigurētas datu nolasīšanas un apstrādes programmas </w:t>
            </w:r>
            <w:r w:rsidRPr="002C7543">
              <w:rPr>
                <w:rFonts w:ascii="Times New Roman" w:eastAsia="SimSun" w:hAnsi="Times New Roman"/>
                <w:lang w:eastAsia="zh-CN"/>
              </w:rPr>
              <w:lastRenderedPageBreak/>
              <w:t>šādām iekārtām:</w:t>
            </w:r>
          </w:p>
          <w:p w:rsidR="00696382" w:rsidRPr="002C7543" w:rsidRDefault="00696382" w:rsidP="00BA6C5E">
            <w:pPr>
              <w:pStyle w:val="ListParagraph"/>
              <w:numPr>
                <w:ilvl w:val="0"/>
                <w:numId w:val="60"/>
              </w:numPr>
              <w:spacing w:after="0" w:line="240" w:lineRule="auto"/>
              <w:ind w:left="484"/>
              <w:rPr>
                <w:rFonts w:ascii="Times New Roman" w:hAnsi="Times New Roman"/>
                <w:sz w:val="22"/>
                <w:szCs w:val="22"/>
              </w:rPr>
            </w:pPr>
            <w:r w:rsidRPr="002C7543">
              <w:rPr>
                <w:rFonts w:ascii="Times New Roman" w:hAnsi="Times New Roman"/>
                <w:sz w:val="22"/>
                <w:szCs w:val="22"/>
              </w:rPr>
              <w:t xml:space="preserve">Gruntsūdens līmeņu mērītāji; </w:t>
            </w:r>
          </w:p>
          <w:p w:rsidR="00696382" w:rsidRPr="002C7543" w:rsidRDefault="00696382" w:rsidP="00BA6C5E">
            <w:pPr>
              <w:pStyle w:val="ListParagraph"/>
              <w:numPr>
                <w:ilvl w:val="0"/>
                <w:numId w:val="60"/>
              </w:numPr>
              <w:spacing w:after="0" w:line="240" w:lineRule="auto"/>
              <w:ind w:left="484"/>
              <w:rPr>
                <w:rFonts w:ascii="Times New Roman" w:hAnsi="Times New Roman"/>
                <w:sz w:val="22"/>
                <w:szCs w:val="22"/>
              </w:rPr>
            </w:pPr>
            <w:r w:rsidRPr="002C7543">
              <w:rPr>
                <w:rFonts w:ascii="Times New Roman" w:hAnsi="Times New Roman"/>
                <w:sz w:val="22"/>
                <w:szCs w:val="22"/>
              </w:rPr>
              <w:t>Datu raidītājs attālinātai (bezvadu) datu pārraidei;</w:t>
            </w:r>
          </w:p>
          <w:p w:rsidR="00696382" w:rsidRPr="002C7543" w:rsidRDefault="00696382" w:rsidP="00BA6C5E">
            <w:pPr>
              <w:pStyle w:val="ListParagraph"/>
              <w:numPr>
                <w:ilvl w:val="0"/>
                <w:numId w:val="60"/>
              </w:numPr>
              <w:spacing w:after="0" w:line="240" w:lineRule="auto"/>
              <w:ind w:left="484"/>
              <w:rPr>
                <w:rFonts w:ascii="Times New Roman" w:hAnsi="Times New Roman"/>
                <w:snapToGrid w:val="0"/>
                <w:sz w:val="22"/>
                <w:szCs w:val="22"/>
                <w:lang w:val="sv-SE"/>
              </w:rPr>
            </w:pPr>
            <w:r w:rsidRPr="002C7543">
              <w:rPr>
                <w:rFonts w:ascii="Times New Roman" w:hAnsi="Times New Roman"/>
                <w:snapToGrid w:val="0"/>
                <w:sz w:val="22"/>
                <w:szCs w:val="22"/>
                <w:lang w:val="sv-SE"/>
              </w:rPr>
              <w:t xml:space="preserve">Barometriskā spiediena mērītāji; </w:t>
            </w:r>
          </w:p>
          <w:p w:rsidR="00696382" w:rsidRPr="002C7543" w:rsidRDefault="00696382" w:rsidP="00BA6C5E">
            <w:pPr>
              <w:pStyle w:val="ListParagraph"/>
              <w:numPr>
                <w:ilvl w:val="0"/>
                <w:numId w:val="60"/>
              </w:numPr>
              <w:spacing w:after="0" w:line="240" w:lineRule="auto"/>
              <w:ind w:left="484"/>
              <w:rPr>
                <w:rFonts w:ascii="Times New Roman" w:hAnsi="Times New Roman"/>
                <w:bCs/>
                <w:iCs/>
                <w:sz w:val="22"/>
                <w:szCs w:val="22"/>
              </w:rPr>
            </w:pPr>
            <w:r w:rsidRPr="002C7543">
              <w:rPr>
                <w:rFonts w:ascii="Times New Roman" w:hAnsi="Times New Roman"/>
                <w:bCs/>
                <w:iCs/>
                <w:sz w:val="22"/>
                <w:szCs w:val="22"/>
              </w:rPr>
              <w:t>Hidroakustiskais straumes mērītājs upēm, ezeriem;</w:t>
            </w:r>
          </w:p>
          <w:p w:rsidR="00696382" w:rsidRPr="002C7543" w:rsidRDefault="00696382" w:rsidP="00BA6C5E">
            <w:pPr>
              <w:pStyle w:val="ListParagraph"/>
              <w:numPr>
                <w:ilvl w:val="0"/>
                <w:numId w:val="60"/>
              </w:numPr>
              <w:spacing w:after="0" w:line="240" w:lineRule="auto"/>
              <w:ind w:left="484"/>
              <w:rPr>
                <w:rFonts w:ascii="Times New Roman" w:hAnsi="Times New Roman"/>
                <w:sz w:val="22"/>
                <w:szCs w:val="22"/>
              </w:rPr>
            </w:pPr>
            <w:r w:rsidRPr="002C7543">
              <w:rPr>
                <w:rFonts w:ascii="Times New Roman" w:hAnsi="Times New Roman"/>
                <w:sz w:val="22"/>
                <w:szCs w:val="22"/>
              </w:rPr>
              <w:t xml:space="preserve">Hidroakustiskā straumes mērītāja sistēma kanāliem, šaurām upēm un strautiem; </w:t>
            </w:r>
          </w:p>
          <w:p w:rsidR="00696382" w:rsidRPr="002C7543" w:rsidRDefault="00696382" w:rsidP="00BA6C5E">
            <w:pPr>
              <w:pStyle w:val="ListParagraph"/>
              <w:numPr>
                <w:ilvl w:val="0"/>
                <w:numId w:val="60"/>
              </w:numPr>
              <w:spacing w:after="0" w:line="240" w:lineRule="auto"/>
              <w:ind w:left="484"/>
              <w:rPr>
                <w:rFonts w:ascii="Times New Roman" w:hAnsi="Times New Roman"/>
                <w:bCs/>
                <w:sz w:val="22"/>
                <w:szCs w:val="22"/>
              </w:rPr>
            </w:pPr>
            <w:r w:rsidRPr="002C7543">
              <w:rPr>
                <w:rFonts w:ascii="Times New Roman" w:hAnsi="Times New Roman"/>
                <w:bCs/>
                <w:sz w:val="22"/>
                <w:szCs w:val="22"/>
              </w:rPr>
              <w:t xml:space="preserve">Zonde ūdens parametru mērīšanai; </w:t>
            </w:r>
          </w:p>
          <w:p w:rsidR="00696382" w:rsidRPr="002C7543" w:rsidRDefault="00696382" w:rsidP="00BA6C5E">
            <w:pPr>
              <w:pStyle w:val="ListParagraph"/>
              <w:numPr>
                <w:ilvl w:val="0"/>
                <w:numId w:val="60"/>
              </w:numPr>
              <w:spacing w:after="0" w:line="240" w:lineRule="auto"/>
              <w:ind w:left="484"/>
              <w:rPr>
                <w:rFonts w:ascii="Times New Roman" w:hAnsi="Times New Roman"/>
                <w:bCs/>
                <w:sz w:val="22"/>
                <w:szCs w:val="22"/>
              </w:rPr>
            </w:pPr>
            <w:r w:rsidRPr="002C7543">
              <w:rPr>
                <w:rFonts w:ascii="Times New Roman" w:hAnsi="Times New Roman"/>
                <w:bCs/>
                <w:sz w:val="22"/>
                <w:szCs w:val="22"/>
              </w:rPr>
              <w:t xml:space="preserve">Lauka multimetrs ūdens kvalitātes parametru noteikšanai; </w:t>
            </w:r>
          </w:p>
          <w:p w:rsidR="00696382" w:rsidRPr="002C7543" w:rsidRDefault="00696382" w:rsidP="00BA6C5E">
            <w:pPr>
              <w:pStyle w:val="ListParagraph"/>
              <w:numPr>
                <w:ilvl w:val="0"/>
                <w:numId w:val="60"/>
              </w:numPr>
              <w:spacing w:after="0" w:line="240" w:lineRule="auto"/>
              <w:ind w:left="484"/>
              <w:rPr>
                <w:rFonts w:ascii="Times New Roman" w:hAnsi="Times New Roman"/>
                <w:bCs/>
                <w:iCs/>
                <w:sz w:val="22"/>
                <w:szCs w:val="22"/>
              </w:rPr>
            </w:pPr>
            <w:r w:rsidRPr="002C7543">
              <w:rPr>
                <w:rFonts w:ascii="Times New Roman" w:hAnsi="Times New Roman"/>
                <w:bCs/>
                <w:iCs/>
                <w:sz w:val="22"/>
                <w:szCs w:val="22"/>
              </w:rPr>
              <w:t>Pārvietojama iekārta straumes ātruma noteikšanai tekošā ūdenī;</w:t>
            </w:r>
          </w:p>
          <w:p w:rsidR="00696382" w:rsidRPr="002C7543" w:rsidRDefault="00696382" w:rsidP="00BA6C5E">
            <w:pPr>
              <w:pStyle w:val="ListParagraph"/>
              <w:numPr>
                <w:ilvl w:val="0"/>
                <w:numId w:val="60"/>
              </w:numPr>
              <w:spacing w:after="0" w:line="240" w:lineRule="auto"/>
              <w:ind w:left="484"/>
              <w:rPr>
                <w:rFonts w:ascii="Times New Roman" w:eastAsia="SimSun" w:hAnsi="Times New Roman"/>
                <w:sz w:val="22"/>
                <w:szCs w:val="22"/>
                <w:lang w:eastAsia="zh-CN"/>
              </w:rPr>
            </w:pPr>
            <w:r w:rsidRPr="002C7543">
              <w:rPr>
                <w:rFonts w:ascii="Times New Roman" w:hAnsi="Times New Roman"/>
                <w:bCs/>
                <w:iCs/>
                <w:sz w:val="22"/>
                <w:szCs w:val="22"/>
              </w:rPr>
              <w:t>Mitruma mērītājs gruntīm</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lastRenderedPageBreak/>
              <w:t>7.12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 xml:space="preserve">Drošības parametri: Intel </w:t>
            </w:r>
            <w:r w:rsidRPr="00B3189C">
              <w:rPr>
                <w:rFonts w:ascii="Times New Roman" w:eastAsia="SimSun" w:hAnsi="Times New Roman"/>
                <w:vertAlign w:val="superscript"/>
                <w:lang w:eastAsia="zh-CN"/>
              </w:rPr>
              <w:t xml:space="preserve">® </w:t>
            </w:r>
            <w:r w:rsidRPr="00B3189C">
              <w:rPr>
                <w:rFonts w:ascii="Times New Roman" w:eastAsia="SimSun" w:hAnsi="Times New Roman"/>
                <w:lang w:eastAsia="zh-CN"/>
              </w:rPr>
              <w:t>vPro</w:t>
            </w:r>
            <w:r w:rsidRPr="00B3189C">
              <w:rPr>
                <w:rFonts w:ascii="Times New Roman" w:eastAsia="SimSun" w:hAnsi="Times New Roman"/>
                <w:vertAlign w:val="superscript"/>
                <w:lang w:eastAsia="zh-CN"/>
              </w:rPr>
              <w:t>TM</w:t>
            </w:r>
            <w:r w:rsidRPr="00B3189C">
              <w:rPr>
                <w:rFonts w:ascii="Times New Roman" w:eastAsia="SimSun" w:hAnsi="Times New Roman"/>
                <w:lang w:eastAsia="zh-CN"/>
              </w:rPr>
              <w:t>Technology, TPM 1.2, Pirkstu nospiedumu skeneris, Kensington lock</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Izturība: izturīgs pret sliktiem laika apstākļiem, ūdeni, smiltīm, putekļiem, vibrāciju un trieciendrošs, atbilstoši MIL-STD-810G vai ekvivalentam standartiem, drošības klase IP65, korpuss no magnēzija sakausējuma, trieciendrošs maināms cietais disks, izvēles nakts redzamība, darbība temperatūru diapazonā -20 līdz 40°C,  mitrums: līdz 95%, neveidojas kondensāts.</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Komplektācijā iekļauts atsevišķs automašīnas lādētājs 11-16V</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 xml:space="preserve">Jauda:AC adapteris (90W, 100-240 VAC, 50/60Hz), Li-lon smart battery (10.8V, 8700 mAh)(ne mazāk par 15 h darbības ilgums), </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Izmērs un svars: 303.5 x 263 x 60 mm (11.9″ x10.35″ x 2.36″), 3.5 kg</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b/>
                <w:lang w:eastAsia="zh-CN"/>
              </w:rPr>
              <w:t>Garantijas laiks</w:t>
            </w:r>
            <w:r w:rsidRPr="00B3189C">
              <w:rPr>
                <w:rFonts w:ascii="Times New Roman" w:eastAsia="SimSun" w:hAnsi="Times New Roman"/>
                <w:lang w:eastAsia="zh-CN"/>
              </w:rPr>
              <w:t>: ne mazāk kā 5 gadi</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7223C0" w:rsidRDefault="00696382" w:rsidP="007D56B2">
            <w:pPr>
              <w:autoSpaceDE w:val="0"/>
              <w:autoSpaceDN w:val="0"/>
              <w:adjustRightInd w:val="0"/>
              <w:spacing w:after="0" w:line="240" w:lineRule="auto"/>
              <w:rPr>
                <w:rFonts w:ascii="Times New Roman" w:eastAsia="SimSun" w:hAnsi="Times New Roman"/>
                <w:b/>
                <w:sz w:val="21"/>
                <w:szCs w:val="21"/>
                <w:lang w:eastAsia="zh-CN"/>
              </w:rPr>
            </w:pPr>
            <w:r w:rsidRPr="007223C0">
              <w:rPr>
                <w:rFonts w:ascii="Times New Roman" w:hAnsi="Times New Roman"/>
                <w:color w:val="000000" w:themeColor="text1"/>
                <w:sz w:val="21"/>
                <w:szCs w:val="21"/>
              </w:rPr>
              <w:t>Nepieciešamo biroja programmatūras nodrošinājumu iekārtas vadībai piedāvājumā nav jāiekļauj, jo tiks centralizēti gādāts Elektronisko iepirkumu sistēmā (EIS) šī projekta ietvaros.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b/>
                <w:snapToGrid w:val="0"/>
                <w:color w:val="000000"/>
              </w:rPr>
              <w:t>8.</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
                <w:bCs/>
                <w:iCs/>
              </w:rPr>
              <w:t>PĀRVIETOJAMA IEKĀRTA STRAUMES ĀTRUMA NOTEIKŠANAI TEKOŠĀ ŪDENĪ</w:t>
            </w:r>
            <w:r w:rsidRPr="00B3189C">
              <w:rPr>
                <w:rFonts w:ascii="Times New Roman" w:hAnsi="Times New Roman"/>
                <w:b/>
                <w:bCs/>
              </w:rPr>
              <w:t xml:space="preserve"> – 1 gab.</w:t>
            </w:r>
          </w:p>
        </w:tc>
        <w:tc>
          <w:tcPr>
            <w:tcW w:w="2977" w:type="dxa"/>
            <w:tcBorders>
              <w:top w:val="single" w:sz="4" w:space="0" w:color="auto"/>
              <w:left w:val="single" w:sz="4" w:space="0" w:color="auto"/>
              <w:right w:val="single" w:sz="4" w:space="0" w:color="auto"/>
            </w:tcBorders>
            <w:shd w:val="clear" w:color="auto" w:fill="FFFFCC"/>
          </w:tcPr>
          <w:p w:rsidR="00696382" w:rsidRPr="007223C0" w:rsidRDefault="00696382" w:rsidP="007D56B2">
            <w:pPr>
              <w:spacing w:after="0" w:line="240" w:lineRule="auto"/>
              <w:jc w:val="center"/>
              <w:rPr>
                <w:rFonts w:ascii="Times New Roman" w:hAnsi="Times New Roman"/>
                <w:i/>
                <w:sz w:val="20"/>
                <w:szCs w:val="20"/>
              </w:rPr>
            </w:pPr>
            <w:r w:rsidRPr="007223C0">
              <w:rPr>
                <w:rFonts w:ascii="Times New Roman" w:hAnsi="Times New Roman"/>
                <w:i/>
                <w:sz w:val="20"/>
                <w:szCs w:val="20"/>
              </w:rPr>
              <w:t>Ražotājs, modeļa nosaukums,</w:t>
            </w:r>
          </w:p>
          <w:p w:rsidR="00696382" w:rsidRPr="007223C0" w:rsidRDefault="00696382" w:rsidP="007D56B2">
            <w:pPr>
              <w:autoSpaceDE w:val="0"/>
              <w:autoSpaceDN w:val="0"/>
              <w:adjustRightInd w:val="0"/>
              <w:spacing w:after="0" w:line="240" w:lineRule="auto"/>
              <w:jc w:val="center"/>
              <w:rPr>
                <w:rFonts w:ascii="Times New Roman" w:eastAsia="SimSun" w:hAnsi="Times New Roman"/>
                <w:sz w:val="20"/>
                <w:szCs w:val="20"/>
                <w:highlight w:val="yellow"/>
                <w:lang w:eastAsia="zh-CN"/>
              </w:rPr>
            </w:pPr>
            <w:r w:rsidRPr="007223C0">
              <w:rPr>
                <w:rFonts w:ascii="Times New Roman" w:hAnsi="Times New Roman"/>
                <w:i/>
                <w:sz w:val="20"/>
                <w:szCs w:val="20"/>
              </w:rPr>
              <w:t>modeļa apraksts *.pdf formātā vai Internet vietnē</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Sastāv  no hidrometriskas lāpstiņas, teleskopiska stieņa un mitrumizturīga rokas termināla</w:t>
            </w:r>
          </w:p>
        </w:tc>
        <w:tc>
          <w:tcPr>
            <w:tcW w:w="2977" w:type="dxa"/>
            <w:tcBorders>
              <w:top w:val="single" w:sz="4" w:space="0" w:color="auto"/>
              <w:left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Rokas terminālī tiek uzrādīti un uzglabāti mērījumu rezultāti</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Iespēja pārnest saglabātos mērījumu rezultātus uz datoru</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Rokas termināla aizsardzības klase vismaz IP65</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Stieņa garums: vismaz 420 cm</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Veic mērījumus vismaz diapazonā no 0.15 līdz 5 m/s</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color w:val="000000"/>
              </w:rPr>
            </w:pPr>
            <w:r w:rsidRPr="00B3189C">
              <w:rPr>
                <w:rFonts w:ascii="Times New Roman" w:hAnsi="Times New Roman"/>
                <w:snapToGrid w:val="0"/>
              </w:rPr>
              <w:t>8.7.</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ind w:left="34"/>
              <w:rPr>
                <w:rFonts w:ascii="Times New Roman" w:hAnsi="Times New Roman"/>
                <w:b/>
                <w:lang w:val="fr-FR"/>
              </w:rPr>
            </w:pPr>
            <w:r w:rsidRPr="00B3189C">
              <w:rPr>
                <w:rFonts w:ascii="Times New Roman" w:hAnsi="Times New Roman"/>
                <w:bCs/>
                <w:iCs/>
              </w:rPr>
              <w:t>Izšķirtspēja ne sliktāka kā 0.02 m/s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Precizitāte ne sliktāka kā ±1% (pie 0.50 ... 5.00 m/s)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Darbojas vides temperatūrā vismaz no 0°C līdz +40°C</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ind w:left="35"/>
              <w:rPr>
                <w:rFonts w:ascii="Times New Roman" w:hAnsi="Times New Roman"/>
                <w:b/>
                <w:bCs/>
              </w:rPr>
            </w:pPr>
            <w:r w:rsidRPr="00B3189C">
              <w:rPr>
                <w:rFonts w:ascii="Times New Roman" w:hAnsi="Times New Roman"/>
                <w:bCs/>
                <w:iCs/>
              </w:rPr>
              <w:t xml:space="preserve">Mērierīces galvu regulējama ±90° leņķī </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Cs/>
                <w:iCs/>
              </w:rPr>
            </w:pPr>
            <w:r w:rsidRPr="00B3189C">
              <w:rPr>
                <w:rFonts w:ascii="Times New Roman" w:hAnsi="Times New Roman"/>
                <w:bCs/>
                <w:iCs/>
              </w:rPr>
              <w:t>Mērījuma cikls – līdz 15s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Datu uzglabāšana: atmiņa vismaz 1,000,000 mērījumiem</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Programma datu saglabāšanai un apstrādei</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8.14</w:t>
            </w:r>
          </w:p>
        </w:tc>
        <w:tc>
          <w:tcPr>
            <w:tcW w:w="6431" w:type="dxa"/>
            <w:tcBorders>
              <w:top w:val="single" w:sz="4" w:space="0" w:color="auto"/>
              <w:left w:val="single" w:sz="4" w:space="0" w:color="auto"/>
              <w:right w:val="single" w:sz="4" w:space="0" w:color="auto"/>
            </w:tcBorders>
            <w:shd w:val="clear" w:color="auto" w:fill="auto"/>
            <w:vAlign w:val="center"/>
          </w:tcPr>
          <w:p w:rsidR="00696382" w:rsidRPr="003337EE" w:rsidRDefault="003337EE" w:rsidP="003337EE">
            <w:pPr>
              <w:pStyle w:val="ListParagraph"/>
              <w:spacing w:after="0" w:line="240" w:lineRule="auto"/>
              <w:ind w:left="35"/>
              <w:rPr>
                <w:rFonts w:ascii="Times New Roman" w:eastAsia="Arial Unicode MS" w:hAnsi="Times New Roman"/>
                <w:sz w:val="22"/>
                <w:szCs w:val="22"/>
                <w:lang w:val="lv-LV"/>
              </w:rPr>
            </w:pPr>
            <w:r w:rsidRPr="003337EE">
              <w:rPr>
                <w:rFonts w:ascii="Times New Roman" w:hAnsi="Times New Roman"/>
                <w:bCs/>
                <w:iCs/>
                <w:color w:val="FF0000"/>
                <w:sz w:val="22"/>
                <w:szCs w:val="22"/>
              </w:rPr>
              <w:t>C</w:t>
            </w:r>
            <w:r w:rsidR="00696382" w:rsidRPr="003337EE">
              <w:rPr>
                <w:rFonts w:ascii="Times New Roman" w:hAnsi="Times New Roman"/>
                <w:bCs/>
                <w:iCs/>
                <w:color w:val="FF0000"/>
                <w:sz w:val="22"/>
                <w:szCs w:val="22"/>
              </w:rPr>
              <w:t>E</w:t>
            </w:r>
            <w:r w:rsidR="00696382" w:rsidRPr="00800B70">
              <w:rPr>
                <w:rFonts w:ascii="Times New Roman" w:hAnsi="Times New Roman"/>
                <w:bCs/>
                <w:iCs/>
                <w:sz w:val="22"/>
                <w:szCs w:val="22"/>
              </w:rPr>
              <w:t xml:space="preserve"> marka</w:t>
            </w:r>
            <w:r>
              <w:rPr>
                <w:rFonts w:ascii="Times New Roman" w:hAnsi="Times New Roman"/>
                <w:bCs/>
                <w:iCs/>
                <w:sz w:val="22"/>
                <w:szCs w:val="22"/>
                <w:lang w:val="lv-LV"/>
              </w:rPr>
              <w:t xml:space="preserve"> </w:t>
            </w:r>
            <w:r w:rsidRPr="00A52F2E">
              <w:rPr>
                <w:rFonts w:ascii="Times New Roman" w:hAnsi="Times New Roman"/>
                <w:i/>
                <w:color w:val="FF0000"/>
              </w:rPr>
              <w:t>(</w:t>
            </w:r>
            <w:r w:rsidRPr="003337EE">
              <w:rPr>
                <w:rFonts w:ascii="Times New Roman" w:hAnsi="Times New Roman"/>
                <w:i/>
                <w:color w:val="FF0000"/>
                <w:sz w:val="22"/>
              </w:rPr>
              <w:t>ar 10.08.2015. grozījumiem)</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8.15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
                <w:sz w:val="22"/>
                <w:szCs w:val="22"/>
              </w:rPr>
              <w:t>Garantijas laiks</w:t>
            </w:r>
            <w:r w:rsidRPr="00B3189C">
              <w:rPr>
                <w:rFonts w:ascii="Times New Roman" w:hAnsi="Times New Roman"/>
                <w:sz w:val="22"/>
                <w:szCs w:val="22"/>
              </w:rPr>
              <w:t>: vismaz 3 gadi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0"/>
                <w:szCs w:val="20"/>
              </w:rPr>
            </w:pPr>
            <w:r w:rsidRPr="006F33B5">
              <w:rPr>
                <w:rFonts w:ascii="Times New Roman" w:hAnsi="Times New Roman"/>
                <w:i/>
                <w:snapToGrid w:val="0"/>
                <w:sz w:val="20"/>
                <w:szCs w:val="20"/>
              </w:rPr>
              <w:t xml:space="preserve">Pretendenta piedāvātais </w:t>
            </w:r>
          </w:p>
          <w:p w:rsidR="00696382" w:rsidRPr="006F33B5" w:rsidRDefault="00696382" w:rsidP="007D56B2">
            <w:pPr>
              <w:spacing w:after="0" w:line="240" w:lineRule="auto"/>
              <w:jc w:val="center"/>
              <w:rPr>
                <w:rFonts w:ascii="Times New Roman" w:hAnsi="Times New Roman"/>
                <w:i/>
                <w:sz w:val="20"/>
                <w:szCs w:val="20"/>
              </w:rPr>
            </w:pPr>
            <w:r w:rsidRPr="006F33B5">
              <w:rPr>
                <w:rFonts w:ascii="Times New Roman" w:hAnsi="Times New Roman"/>
                <w:i/>
                <w:snapToGrid w:val="0"/>
                <w:sz w:val="20"/>
                <w:szCs w:val="20"/>
              </w:rPr>
              <w:t>garantijas laiks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b/>
                <w:snapToGrid w:val="0"/>
                <w:color w:val="000000"/>
              </w:rPr>
              <w:t>9.</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pStyle w:val="BodyTextIndent3"/>
              <w:spacing w:after="0"/>
              <w:ind w:left="98"/>
              <w:jc w:val="both"/>
              <w:rPr>
                <w:bCs/>
                <w:sz w:val="22"/>
                <w:szCs w:val="22"/>
              </w:rPr>
            </w:pPr>
            <w:r w:rsidRPr="00B3189C">
              <w:rPr>
                <w:b/>
                <w:bCs/>
                <w:sz w:val="22"/>
                <w:szCs w:val="22"/>
                <w:lang w:eastAsia="en-GB"/>
              </w:rPr>
              <w:t>ŪDENS SŪKNIS URBUMOS – 2 gab.</w:t>
            </w:r>
          </w:p>
        </w:tc>
        <w:tc>
          <w:tcPr>
            <w:tcW w:w="2977"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r w:rsidRPr="00B3189C">
              <w:rPr>
                <w:rFonts w:ascii="Times New Roman" w:eastAsia="Times New Roman" w:hAnsi="Times New Roman"/>
                <w:snapToGrid w:val="0"/>
                <w:color w:val="000000"/>
                <w:lang w:eastAsia="lv-LV"/>
              </w:rPr>
              <w:t xml:space="preserve">Ražotājs: _______, </w:t>
            </w:r>
          </w:p>
          <w:p w:rsidR="00696382" w:rsidRPr="006F33B5" w:rsidRDefault="00696382" w:rsidP="007D56B2">
            <w:pPr>
              <w:pStyle w:val="ListParagraph"/>
              <w:tabs>
                <w:tab w:val="left" w:pos="2859"/>
              </w:tabs>
              <w:snapToGrid w:val="0"/>
              <w:spacing w:after="0" w:line="240" w:lineRule="auto"/>
              <w:ind w:left="0"/>
              <w:rPr>
                <w:rFonts w:ascii="Times New Roman" w:eastAsia="Times New Roman" w:hAnsi="Times New Roman"/>
                <w:snapToGrid w:val="0"/>
                <w:color w:val="000000"/>
                <w:sz w:val="22"/>
                <w:szCs w:val="22"/>
                <w:lang w:eastAsia="lv-LV"/>
              </w:rPr>
            </w:pPr>
            <w:r w:rsidRPr="00B3189C">
              <w:rPr>
                <w:rFonts w:ascii="Times New Roman" w:eastAsia="Times New Roman" w:hAnsi="Times New Roman"/>
                <w:snapToGrid w:val="0"/>
                <w:color w:val="000000"/>
                <w:sz w:val="22"/>
                <w:szCs w:val="22"/>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 xml:space="preserve">Elektrobarošana: </w:t>
            </w:r>
            <w:r w:rsidRPr="006F33B5">
              <w:rPr>
                <w:rFonts w:ascii="Times New Roman" w:hAnsi="Times New Roman"/>
                <w:bCs/>
                <w:lang w:eastAsia="en-GB"/>
              </w:rPr>
              <w:t>12V DC</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Ārējais diametrs d: n</w:t>
            </w:r>
            <w:r w:rsidRPr="006F33B5">
              <w:rPr>
                <w:rFonts w:ascii="Times New Roman" w:hAnsi="Times New Roman"/>
                <w:bCs/>
                <w:lang w:eastAsia="en-GB"/>
              </w:rPr>
              <w:t>e lielāks kā 45mm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Garums: n</w:t>
            </w:r>
            <w:r w:rsidRPr="006F33B5">
              <w:rPr>
                <w:rFonts w:ascii="Times New Roman" w:hAnsi="Times New Roman"/>
                <w:bCs/>
                <w:lang w:eastAsia="en-GB"/>
              </w:rPr>
              <w:t>e lielāks kā 300mm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Maksimālais celšanas augstums: n</w:t>
            </w:r>
            <w:r w:rsidRPr="006F33B5">
              <w:rPr>
                <w:rFonts w:ascii="Times New Roman" w:hAnsi="Times New Roman"/>
                <w:bCs/>
                <w:lang w:eastAsia="en-GB"/>
              </w:rPr>
              <w:t>e mazāk kā 18m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Maksimālais sūknēšanas ražīgums: n</w:t>
            </w:r>
            <w:r w:rsidRPr="006F33B5">
              <w:rPr>
                <w:rFonts w:ascii="Times New Roman" w:hAnsi="Times New Roman"/>
                <w:bCs/>
                <w:lang w:eastAsia="en-GB"/>
              </w:rPr>
              <w:t>e mazāk kā 10 L/min</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7223C0" w:rsidRDefault="00696382" w:rsidP="007D56B2">
            <w:pPr>
              <w:spacing w:after="0" w:line="240" w:lineRule="auto"/>
              <w:rPr>
                <w:rFonts w:ascii="Times New Roman" w:hAnsi="Times New Roman"/>
                <w:bCs/>
                <w:sz w:val="21"/>
                <w:szCs w:val="21"/>
                <w:lang w:eastAsia="en-GB"/>
              </w:rPr>
            </w:pPr>
            <w:r w:rsidRPr="007223C0">
              <w:rPr>
                <w:rFonts w:ascii="Times New Roman" w:eastAsia="Times New Roman" w:hAnsi="Times New Roman"/>
                <w:bCs/>
                <w:sz w:val="21"/>
                <w:szCs w:val="21"/>
                <w:lang w:eastAsia="en-GB"/>
              </w:rPr>
              <w:t>Sūknēšanas ražīgums pie ūdens staba augstuma 10m: n</w:t>
            </w:r>
            <w:r w:rsidRPr="007223C0">
              <w:rPr>
                <w:rFonts w:ascii="Times New Roman" w:hAnsi="Times New Roman"/>
                <w:bCs/>
                <w:sz w:val="21"/>
                <w:szCs w:val="21"/>
                <w:lang w:eastAsia="en-GB"/>
              </w:rPr>
              <w:t>e mazāk kā 3.0 L/min</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Korpuss: n</w:t>
            </w:r>
            <w:r w:rsidRPr="006F33B5">
              <w:rPr>
                <w:rFonts w:ascii="Times New Roman" w:hAnsi="Times New Roman"/>
                <w:bCs/>
                <w:lang w:eastAsia="en-GB"/>
              </w:rPr>
              <w:t>o ABS materiāla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Nepārtrauktas darbības laiks: n</w:t>
            </w:r>
            <w:r w:rsidRPr="006F33B5">
              <w:rPr>
                <w:rFonts w:ascii="Times New Roman" w:hAnsi="Times New Roman"/>
                <w:bCs/>
                <w:lang w:eastAsia="en-GB"/>
              </w:rPr>
              <w:t>e mazāk kā 15 min</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7223C0" w:rsidRDefault="00696382" w:rsidP="007D56B2">
            <w:pPr>
              <w:spacing w:after="0" w:line="240" w:lineRule="auto"/>
              <w:rPr>
                <w:rFonts w:ascii="Times New Roman" w:eastAsia="Times New Roman" w:hAnsi="Times New Roman"/>
                <w:bCs/>
                <w:sz w:val="21"/>
                <w:szCs w:val="21"/>
                <w:lang w:eastAsia="en-GB"/>
              </w:rPr>
            </w:pPr>
            <w:r w:rsidRPr="007223C0">
              <w:rPr>
                <w:rFonts w:ascii="Times New Roman" w:eastAsia="Times New Roman" w:hAnsi="Times New Roman"/>
                <w:bCs/>
                <w:sz w:val="21"/>
                <w:szCs w:val="21"/>
                <w:lang w:eastAsia="en-GB"/>
              </w:rPr>
              <w:t xml:space="preserve">Komplektācijā plastmasas caurule, elektrības kabelis vismaz 20m ar </w:t>
            </w:r>
            <w:r w:rsidRPr="007223C0">
              <w:rPr>
                <w:rFonts w:ascii="Times New Roman" w:eastAsia="Times New Roman" w:hAnsi="Times New Roman"/>
                <w:bCs/>
                <w:sz w:val="21"/>
                <w:szCs w:val="21"/>
                <w:lang w:eastAsia="en-GB"/>
              </w:rPr>
              <w:lastRenderedPageBreak/>
              <w:t>spailēm pievienošanai pie akumulatora baterijas.</w:t>
            </w:r>
          </w:p>
          <w:p w:rsidR="00696382" w:rsidRPr="007223C0" w:rsidRDefault="00696382" w:rsidP="007D56B2">
            <w:pPr>
              <w:pStyle w:val="BodyTextIndent3"/>
              <w:spacing w:after="0"/>
              <w:ind w:left="0"/>
              <w:jc w:val="both"/>
              <w:rPr>
                <w:bCs/>
                <w:sz w:val="21"/>
                <w:szCs w:val="21"/>
                <w:lang w:eastAsia="en-GB"/>
              </w:rPr>
            </w:pPr>
            <w:r w:rsidRPr="007223C0">
              <w:rPr>
                <w:bCs/>
                <w:sz w:val="21"/>
                <w:szCs w:val="21"/>
                <w:lang w:eastAsia="en-GB"/>
              </w:rPr>
              <w:t>Akumulatora baterija 12V DC 9Ah</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lastRenderedPageBreak/>
              <w:t>9.10.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pStyle w:val="BodyTextIndent3"/>
              <w:spacing w:after="0"/>
              <w:ind w:left="0"/>
              <w:jc w:val="both"/>
              <w:rPr>
                <w:bCs/>
                <w:sz w:val="22"/>
                <w:szCs w:val="22"/>
                <w:lang w:eastAsia="en-GB"/>
              </w:rPr>
            </w:pPr>
            <w:r w:rsidRPr="006F33B5">
              <w:rPr>
                <w:rFonts w:eastAsia="SimSun"/>
                <w:b/>
                <w:sz w:val="22"/>
                <w:szCs w:val="22"/>
                <w:lang w:eastAsia="zh-CN"/>
              </w:rPr>
              <w:t>Garantijas laiks</w:t>
            </w:r>
            <w:r w:rsidRPr="006F33B5">
              <w:rPr>
                <w:rFonts w:eastAsia="SimSun"/>
                <w:sz w:val="22"/>
                <w:szCs w:val="22"/>
                <w:lang w:eastAsia="zh-CN"/>
              </w:rPr>
              <w:t>: ne mazāk kā 2 gadi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0"/>
                <w:szCs w:val="20"/>
              </w:rPr>
            </w:pPr>
            <w:r w:rsidRPr="006F33B5">
              <w:rPr>
                <w:rFonts w:ascii="Times New Roman" w:hAnsi="Times New Roman"/>
                <w:i/>
                <w:snapToGrid w:val="0"/>
                <w:sz w:val="20"/>
                <w:szCs w:val="20"/>
              </w:rPr>
              <w:t xml:space="preserve">Pretendenta piedāvātais </w:t>
            </w:r>
          </w:p>
          <w:p w:rsidR="00696382" w:rsidRPr="006F33B5" w:rsidRDefault="00696382" w:rsidP="007D56B2">
            <w:pPr>
              <w:spacing w:after="0" w:line="240" w:lineRule="auto"/>
              <w:jc w:val="center"/>
              <w:rPr>
                <w:rFonts w:ascii="Times New Roman" w:hAnsi="Times New Roman"/>
                <w:i/>
                <w:sz w:val="20"/>
                <w:szCs w:val="20"/>
              </w:rPr>
            </w:pPr>
            <w:r w:rsidRPr="006F33B5">
              <w:rPr>
                <w:rFonts w:ascii="Times New Roman" w:hAnsi="Times New Roman"/>
                <w:i/>
                <w:snapToGrid w:val="0"/>
                <w:sz w:val="20"/>
                <w:szCs w:val="20"/>
              </w:rPr>
              <w:t>garantijas laiks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t>10.</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800B70" w:rsidRDefault="00696382" w:rsidP="007D56B2">
            <w:pPr>
              <w:pStyle w:val="BodyTextIndent3"/>
              <w:spacing w:after="0"/>
              <w:ind w:left="98"/>
              <w:jc w:val="both"/>
              <w:rPr>
                <w:bCs/>
                <w:sz w:val="22"/>
                <w:szCs w:val="22"/>
                <w:lang w:val="lv-LV"/>
              </w:rPr>
            </w:pPr>
            <w:r w:rsidRPr="00B3189C">
              <w:rPr>
                <w:b/>
                <w:bCs/>
                <w:iCs/>
                <w:sz w:val="22"/>
                <w:szCs w:val="22"/>
              </w:rPr>
              <w:t>MITRUMA MĒRĪTĀJS GRUNTĪM</w:t>
            </w:r>
            <w:r>
              <w:rPr>
                <w:b/>
                <w:bCs/>
                <w:iCs/>
                <w:sz w:val="22"/>
                <w:szCs w:val="22"/>
                <w:lang w:val="lv-LV"/>
              </w:rPr>
              <w:t xml:space="preserve"> – 1 komplekts.</w:t>
            </w:r>
          </w:p>
        </w:tc>
        <w:tc>
          <w:tcPr>
            <w:tcW w:w="2977"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r w:rsidRPr="00B3189C">
              <w:rPr>
                <w:rFonts w:ascii="Times New Roman" w:eastAsia="Times New Roman" w:hAnsi="Times New Roman"/>
                <w:snapToGrid w:val="0"/>
                <w:color w:val="000000"/>
                <w:lang w:eastAsia="lv-LV"/>
              </w:rPr>
              <w:t xml:space="preserve">Ražotājs: _______, </w:t>
            </w:r>
          </w:p>
          <w:p w:rsidR="00696382" w:rsidRPr="002C7543" w:rsidRDefault="00696382" w:rsidP="007D56B2">
            <w:pPr>
              <w:pStyle w:val="ListParagraph"/>
              <w:tabs>
                <w:tab w:val="left" w:pos="2859"/>
              </w:tabs>
              <w:snapToGrid w:val="0"/>
              <w:spacing w:after="0" w:line="240" w:lineRule="auto"/>
              <w:ind w:left="0"/>
              <w:rPr>
                <w:rFonts w:ascii="Times New Roman" w:eastAsia="Times New Roman" w:hAnsi="Times New Roman"/>
                <w:snapToGrid w:val="0"/>
                <w:color w:val="000000"/>
                <w:sz w:val="22"/>
                <w:szCs w:val="22"/>
                <w:lang w:val="lv-LV" w:eastAsia="lv-LV"/>
              </w:rPr>
            </w:pPr>
            <w:r>
              <w:rPr>
                <w:rFonts w:ascii="Times New Roman" w:eastAsia="Times New Roman" w:hAnsi="Times New Roman"/>
                <w:snapToGrid w:val="0"/>
                <w:color w:val="000000"/>
                <w:sz w:val="22"/>
                <w:szCs w:val="22"/>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10.1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bCs/>
                <w:iCs/>
              </w:rPr>
            </w:pPr>
            <w:r w:rsidRPr="00B3189C">
              <w:rPr>
                <w:rFonts w:ascii="Times New Roman" w:hAnsi="Times New Roman"/>
                <w:b/>
                <w:bCs/>
                <w:iCs/>
              </w:rPr>
              <w:t>Sensors: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Mērīšana dziļumā līdz 1m, vismaz 6 dažādos līmeņos, Minimālais solis vismaz 10cm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Pr>
                <w:rFonts w:ascii="Times New Roman" w:hAnsi="Times New Roman"/>
                <w:bCs/>
                <w:iCs/>
                <w:sz w:val="22"/>
                <w:szCs w:val="22"/>
              </w:rPr>
              <w:t>Precizitāte n</w:t>
            </w:r>
            <w:r w:rsidRPr="006F33B5">
              <w:rPr>
                <w:rFonts w:ascii="Times New Roman" w:hAnsi="Times New Roman"/>
                <w:bCs/>
                <w:iCs/>
                <w:sz w:val="22"/>
                <w:szCs w:val="22"/>
              </w:rPr>
              <w:t>e sliktāk kā 4%</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Mērījumu temperatūras diapazons 0 - 40</w:t>
            </w:r>
            <w:r w:rsidRPr="006F33B5">
              <w:rPr>
                <w:rFonts w:ascii="Times New Roman" w:hAnsi="Times New Roman"/>
                <w:bCs/>
                <w:iCs/>
                <w:sz w:val="22"/>
                <w:szCs w:val="22"/>
                <w:vertAlign w:val="superscript"/>
              </w:rPr>
              <w:t>0</w:t>
            </w:r>
            <w:r w:rsidRPr="006F33B5">
              <w:rPr>
                <w:rFonts w:ascii="Times New Roman" w:hAnsi="Times New Roman"/>
                <w:bCs/>
                <w:iCs/>
                <w:sz w:val="22"/>
                <w:szCs w:val="22"/>
              </w:rPr>
              <w:t>C</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Piemērots mērījumiem arī sasāļotās gruntīs diapazons vismaz 50 - 400 mS.m</w:t>
            </w:r>
            <w:r w:rsidRPr="006F33B5">
              <w:rPr>
                <w:rFonts w:ascii="Times New Roman" w:hAnsi="Times New Roman"/>
                <w:bCs/>
                <w:iCs/>
                <w:sz w:val="22"/>
                <w:szCs w:val="22"/>
                <w:vertAlign w:val="superscript"/>
              </w:rPr>
              <w:t>-1</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ne vairāk kā 1.5kg</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800B70">
              <w:rPr>
                <w:rFonts w:ascii="Times New Roman" w:hAnsi="Times New Roman"/>
                <w:bCs/>
                <w:iCs/>
                <w:sz w:val="22"/>
                <w:szCs w:val="22"/>
              </w:rPr>
              <w:t xml:space="preserve">Vismaz </w:t>
            </w:r>
            <w:r w:rsidRPr="006F33B5">
              <w:rPr>
                <w:rFonts w:ascii="Times New Roman" w:hAnsi="Times New Roman"/>
                <w:bCs/>
                <w:iCs/>
                <w:sz w:val="22"/>
                <w:szCs w:val="22"/>
              </w:rPr>
              <w:t>IP67</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Apvalkcaurules papildus kontakta nodrošināšanai ar grunti – 10 gab.</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Sensora instalācijas aprīkojums gruntīs, komplekts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10.2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bCs/>
                <w:iCs/>
              </w:rPr>
            </w:pPr>
            <w:r w:rsidRPr="00B3189C">
              <w:rPr>
                <w:rFonts w:ascii="Times New Roman" w:hAnsi="Times New Roman"/>
                <w:b/>
                <w:bCs/>
                <w:iCs/>
              </w:rPr>
              <w:t>Datu uzkrājējs: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Vismaz 15 mērījumiem</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Vismaz IP67</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Interfeiss RS232</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Pr>
                <w:rFonts w:ascii="Times New Roman" w:hAnsi="Times New Roman"/>
                <w:bCs/>
                <w:iCs/>
                <w:sz w:val="22"/>
                <w:szCs w:val="22"/>
              </w:rPr>
              <w:t>Precizitāte n</w:t>
            </w:r>
            <w:r w:rsidRPr="006F33B5">
              <w:rPr>
                <w:rFonts w:ascii="Times New Roman" w:hAnsi="Times New Roman"/>
                <w:bCs/>
                <w:iCs/>
                <w:sz w:val="22"/>
                <w:szCs w:val="22"/>
              </w:rPr>
              <w:t>e sliktāk kā ±0.3% ±0.3mV</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Pr>
                <w:rFonts w:ascii="Times New Roman" w:hAnsi="Times New Roman"/>
                <w:bCs/>
                <w:iCs/>
                <w:sz w:val="22"/>
                <w:szCs w:val="22"/>
              </w:rPr>
              <w:t>Barošana n</w:t>
            </w:r>
            <w:r w:rsidRPr="006F33B5">
              <w:rPr>
                <w:rFonts w:ascii="Times New Roman" w:hAnsi="Times New Roman"/>
                <w:bCs/>
                <w:iCs/>
                <w:sz w:val="22"/>
                <w:szCs w:val="22"/>
              </w:rPr>
              <w:t>o AA tipa baterijām vai 10-15V DC pieslēgums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 xml:space="preserve">Gaismas indikācija uz priekšējā paneļa vai notiek datu ielasīšana </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Darbības temperatūras diapazons Vismaz 0 - 40</w:t>
            </w:r>
            <w:r w:rsidRPr="006F33B5">
              <w:rPr>
                <w:rFonts w:ascii="Times New Roman" w:hAnsi="Times New Roman"/>
                <w:bCs/>
                <w:iCs/>
                <w:sz w:val="22"/>
                <w:szCs w:val="22"/>
                <w:vertAlign w:val="superscript"/>
              </w:rPr>
              <w:t>0</w:t>
            </w:r>
            <w:r w:rsidRPr="006F33B5">
              <w:rPr>
                <w:rFonts w:ascii="Times New Roman" w:hAnsi="Times New Roman"/>
                <w:bCs/>
                <w:iCs/>
                <w:sz w:val="22"/>
                <w:szCs w:val="22"/>
              </w:rPr>
              <w:t>C</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Atdalāms kabelis no sensora</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10.3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bCs/>
                <w:iCs/>
              </w:rPr>
            </w:pPr>
            <w:r w:rsidRPr="00B3189C">
              <w:rPr>
                <w:rFonts w:ascii="Times New Roman" w:hAnsi="Times New Roman"/>
                <w:b/>
                <w:bCs/>
                <w:iCs/>
              </w:rPr>
              <w:t>Mērinstruments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Mērinstruments datu nolasīšanai uz vietas kā arī ar datu uzkrāšanas funkciju</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Pr>
                <w:rFonts w:ascii="Times New Roman" w:hAnsi="Times New Roman"/>
                <w:bCs/>
                <w:iCs/>
                <w:sz w:val="22"/>
                <w:szCs w:val="22"/>
              </w:rPr>
              <w:t>Atmiņa v</w:t>
            </w:r>
            <w:r w:rsidRPr="006F33B5">
              <w:rPr>
                <w:rFonts w:ascii="Times New Roman" w:hAnsi="Times New Roman"/>
                <w:bCs/>
                <w:iCs/>
                <w:sz w:val="22"/>
                <w:szCs w:val="22"/>
              </w:rPr>
              <w:t>ismaz 1000 mērījumiem</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Pr>
                <w:rFonts w:ascii="Times New Roman" w:hAnsi="Times New Roman"/>
                <w:bCs/>
                <w:iCs/>
                <w:sz w:val="22"/>
                <w:szCs w:val="22"/>
              </w:rPr>
              <w:t>Displejs a</w:t>
            </w:r>
            <w:r w:rsidRPr="006F33B5">
              <w:rPr>
                <w:rFonts w:ascii="Times New Roman" w:hAnsi="Times New Roman"/>
                <w:bCs/>
                <w:iCs/>
                <w:sz w:val="22"/>
                <w:szCs w:val="22"/>
              </w:rPr>
              <w:t>r vismaz 2 datu rindām</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Interfeiss RS232</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Vismaz IP54</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Darbības temperatūras diapazons 0 – 40</w:t>
            </w:r>
            <w:r w:rsidRPr="006F33B5">
              <w:rPr>
                <w:rFonts w:ascii="Times New Roman" w:hAnsi="Times New Roman"/>
                <w:bCs/>
                <w:iCs/>
                <w:sz w:val="22"/>
                <w:szCs w:val="22"/>
                <w:vertAlign w:val="superscript"/>
              </w:rPr>
              <w:t>0</w:t>
            </w:r>
            <w:r w:rsidRPr="006F33B5">
              <w:rPr>
                <w:rFonts w:ascii="Times New Roman" w:hAnsi="Times New Roman"/>
                <w:bCs/>
                <w:iCs/>
                <w:sz w:val="22"/>
                <w:szCs w:val="22"/>
              </w:rPr>
              <w:t>C</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3337EE">
        <w:trPr>
          <w:trHeight w:val="358"/>
          <w:jc w:val="center"/>
        </w:trPr>
        <w:tc>
          <w:tcPr>
            <w:tcW w:w="853" w:type="dxa"/>
            <w:tcBorders>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t>11.</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pStyle w:val="BodyTextIndent3"/>
              <w:spacing w:after="0"/>
              <w:ind w:left="98"/>
              <w:jc w:val="both"/>
              <w:rPr>
                <w:bCs/>
                <w:sz w:val="22"/>
                <w:szCs w:val="22"/>
              </w:rPr>
            </w:pPr>
            <w:r w:rsidRPr="00B3189C">
              <w:rPr>
                <w:b/>
                <w:bCs/>
                <w:sz w:val="22"/>
                <w:szCs w:val="22"/>
                <w:lang w:eastAsia="en-GB"/>
              </w:rPr>
              <w:t xml:space="preserve">PAPILDUS PRASĪBAS: </w:t>
            </w:r>
          </w:p>
        </w:tc>
        <w:tc>
          <w:tcPr>
            <w:tcW w:w="2977" w:type="dxa"/>
            <w:tcBorders>
              <w:left w:val="single" w:sz="4" w:space="0" w:color="auto"/>
              <w:right w:val="single" w:sz="4" w:space="0" w:color="auto"/>
            </w:tcBorders>
            <w:shd w:val="clear" w:color="auto" w:fill="FFFFCC"/>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3337EE" w:rsidRDefault="00696382" w:rsidP="007D56B2">
            <w:pPr>
              <w:spacing w:after="0" w:line="240" w:lineRule="auto"/>
              <w:jc w:val="both"/>
              <w:rPr>
                <w:rFonts w:ascii="Times New Roman" w:hAnsi="Times New Roman"/>
                <w:color w:val="FF0000"/>
                <w:sz w:val="20"/>
              </w:rPr>
            </w:pPr>
            <w:r w:rsidRPr="003337EE">
              <w:rPr>
                <w:rFonts w:ascii="Times New Roman" w:hAnsi="Times New Roman"/>
                <w:sz w:val="20"/>
              </w:rPr>
              <w:t xml:space="preserve">Pretendenta piedāvāto iekārtu tehniskā dokumentācija, kas apliecina iekārtu atbilstību tehniskajā specifikācijā izvirzītajām prasībām latviešu un/vai angļu valodā. </w:t>
            </w:r>
          </w:p>
          <w:p w:rsidR="00696382" w:rsidRPr="003337EE" w:rsidRDefault="00696382" w:rsidP="007D56B2">
            <w:pPr>
              <w:suppressAutoHyphens/>
              <w:snapToGrid w:val="0"/>
              <w:spacing w:after="0" w:line="240" w:lineRule="auto"/>
              <w:jc w:val="both"/>
              <w:rPr>
                <w:rFonts w:ascii="Times New Roman" w:hAnsi="Times New Roman"/>
                <w:sz w:val="20"/>
              </w:rPr>
            </w:pPr>
            <w:r w:rsidRPr="003337EE">
              <w:rPr>
                <w:rFonts w:ascii="Times New Roman" w:hAnsi="Times New Roman"/>
                <w:sz w:val="20"/>
              </w:rPr>
              <w:t>Tehnisko dokumentāciju var iesniegt arī elektroniski CD diskā vai USB zibatmiņā (noformēts atbilstoši nolikuma 1.6.5.punktam).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3337EE" w:rsidRDefault="00696382" w:rsidP="007D56B2">
            <w:pPr>
              <w:spacing w:after="0" w:line="240" w:lineRule="auto"/>
              <w:jc w:val="center"/>
              <w:rPr>
                <w:rFonts w:ascii="Times New Roman" w:hAnsi="Times New Roman"/>
                <w:i/>
                <w:snapToGrid w:val="0"/>
                <w:sz w:val="20"/>
                <w:szCs w:val="20"/>
              </w:rPr>
            </w:pPr>
            <w:r w:rsidRPr="003337EE">
              <w:rPr>
                <w:rFonts w:ascii="Times New Roman" w:hAnsi="Times New Roman"/>
                <w:i/>
                <w:sz w:val="20"/>
                <w:szCs w:val="20"/>
              </w:rPr>
              <w:t>Jāiesniedz tehniskā dokumentācija</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3337EE" w:rsidRDefault="00696382" w:rsidP="007D56B2">
            <w:pPr>
              <w:spacing w:after="0" w:line="240" w:lineRule="auto"/>
              <w:jc w:val="both"/>
              <w:rPr>
                <w:rFonts w:ascii="Times New Roman" w:hAnsi="Times New Roman"/>
                <w:i/>
                <w:snapToGrid w:val="0"/>
                <w:sz w:val="20"/>
              </w:rPr>
            </w:pPr>
            <w:r w:rsidRPr="003337EE">
              <w:rPr>
                <w:rFonts w:ascii="Times New Roman" w:hAnsi="Times New Roman"/>
                <w:sz w:val="20"/>
              </w:rPr>
              <w:t>Piegādes laiks: ne ilgāk kā 2 (divu) mēnešu laikā no līguma noslēgšanas</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3337EE"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3337EE">
              <w:rPr>
                <w:rFonts w:ascii="Times New Roman" w:eastAsia="Times New Roman" w:hAnsi="Times New Roman"/>
                <w:i/>
                <w:iCs/>
                <w:sz w:val="20"/>
                <w:szCs w:val="20"/>
                <w:lang w:eastAsia="ar-SA"/>
              </w:rPr>
              <w:t xml:space="preserve">Pretendenta piedāvātais </w:t>
            </w:r>
          </w:p>
          <w:p w:rsidR="00696382" w:rsidRPr="003337EE"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3337EE">
              <w:rPr>
                <w:rFonts w:ascii="Times New Roman" w:eastAsia="Times New Roman" w:hAnsi="Times New Roman"/>
                <w:i/>
                <w:iCs/>
                <w:sz w:val="20"/>
                <w:szCs w:val="20"/>
                <w:lang w:eastAsia="ar-SA"/>
              </w:rPr>
              <w:t xml:space="preserve">piegādes laiks </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3337EE" w:rsidRDefault="00696382" w:rsidP="007D56B2">
            <w:pPr>
              <w:spacing w:after="0" w:line="240" w:lineRule="auto"/>
              <w:ind w:right="142"/>
              <w:jc w:val="both"/>
              <w:rPr>
                <w:rFonts w:ascii="Times New Roman" w:eastAsia="Times New Roman" w:hAnsi="Times New Roman"/>
                <w:sz w:val="20"/>
                <w:lang w:eastAsia="lv-LV"/>
              </w:rPr>
            </w:pPr>
            <w:r w:rsidRPr="003337EE">
              <w:rPr>
                <w:rFonts w:ascii="Times New Roman" w:eastAsia="Times New Roman" w:hAnsi="Times New Roman"/>
                <w:color w:val="000000"/>
                <w:sz w:val="20"/>
                <w:lang w:eastAsia="lv-LV"/>
              </w:rPr>
              <w:t>Pretendentam jānodrošina iekārtas piegāde pasūtītāja norādītajā adresē: LLU Lauku inženieru fakultāte, Akadēmijas 19, Jelgava, LV-3001.</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3337EE"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3337EE">
              <w:rPr>
                <w:rFonts w:ascii="Times New Roman" w:eastAsia="Times New Roman" w:hAnsi="Times New Roman"/>
                <w:i/>
                <w:iCs/>
                <w:sz w:val="20"/>
                <w:szCs w:val="20"/>
                <w:lang w:eastAsia="ar-SA"/>
              </w:rPr>
              <w:t xml:space="preserve">Pretendenta apliecinājums </w:t>
            </w:r>
          </w:p>
          <w:p w:rsidR="00696382" w:rsidRPr="003337EE" w:rsidRDefault="00696382" w:rsidP="007D56B2">
            <w:pPr>
              <w:suppressAutoHyphens/>
              <w:snapToGrid w:val="0"/>
              <w:spacing w:after="0" w:line="240" w:lineRule="auto"/>
              <w:ind w:left="127" w:right="118"/>
              <w:jc w:val="center"/>
              <w:rPr>
                <w:rFonts w:ascii="Times New Roman" w:eastAsia="Times New Roman" w:hAnsi="Times New Roman"/>
                <w:i/>
                <w:sz w:val="20"/>
                <w:szCs w:val="20"/>
                <w:lang w:eastAsia="lv-LV"/>
              </w:rPr>
            </w:pPr>
            <w:r w:rsidRPr="003337EE">
              <w:rPr>
                <w:rFonts w:ascii="Times New Roman" w:eastAsia="Times New Roman" w:hAnsi="Times New Roman"/>
                <w:i/>
                <w:iCs/>
                <w:sz w:val="20"/>
                <w:szCs w:val="20"/>
                <w:lang w:eastAsia="ar-SA"/>
              </w:rPr>
              <w:t>par prasības izpildi</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3337EE" w:rsidRDefault="00696382" w:rsidP="007D56B2">
            <w:pPr>
              <w:spacing w:after="0" w:line="240" w:lineRule="auto"/>
              <w:ind w:right="142"/>
              <w:jc w:val="both"/>
              <w:rPr>
                <w:rFonts w:ascii="Times New Roman" w:eastAsia="Times New Roman" w:hAnsi="Times New Roman"/>
                <w:sz w:val="20"/>
                <w:lang w:eastAsia="lv-LV"/>
              </w:rPr>
            </w:pPr>
            <w:r w:rsidRPr="003337EE">
              <w:rPr>
                <w:rFonts w:ascii="Times New Roman" w:eastAsia="Times New Roman" w:hAnsi="Times New Roman"/>
                <w:color w:val="000000"/>
                <w:sz w:val="20"/>
                <w:lang w:eastAsia="lv-LV"/>
              </w:rPr>
              <w:t>Pretendentam jānodrošina iekārtu piegāde un uzstādīšana pasūtītāja norādītajā adresē Jelgavā.</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3337EE"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3337EE">
              <w:rPr>
                <w:rFonts w:ascii="Times New Roman" w:eastAsia="Times New Roman" w:hAnsi="Times New Roman"/>
                <w:i/>
                <w:iCs/>
                <w:sz w:val="20"/>
                <w:szCs w:val="20"/>
                <w:lang w:eastAsia="ar-SA"/>
              </w:rPr>
              <w:t xml:space="preserve">Pretendenta apliecinājums </w:t>
            </w:r>
          </w:p>
          <w:p w:rsidR="00696382" w:rsidRPr="003337EE" w:rsidRDefault="00696382" w:rsidP="007D56B2">
            <w:pPr>
              <w:suppressAutoHyphens/>
              <w:snapToGrid w:val="0"/>
              <w:spacing w:after="0" w:line="240" w:lineRule="auto"/>
              <w:ind w:left="127" w:right="118"/>
              <w:jc w:val="center"/>
              <w:rPr>
                <w:rFonts w:ascii="Times New Roman" w:eastAsia="Times New Roman" w:hAnsi="Times New Roman"/>
                <w:i/>
                <w:sz w:val="20"/>
                <w:szCs w:val="20"/>
                <w:lang w:eastAsia="lv-LV"/>
              </w:rPr>
            </w:pPr>
            <w:r w:rsidRPr="003337EE">
              <w:rPr>
                <w:rFonts w:ascii="Times New Roman" w:eastAsia="Times New Roman" w:hAnsi="Times New Roman"/>
                <w:i/>
                <w:iCs/>
                <w:sz w:val="20"/>
                <w:szCs w:val="20"/>
                <w:lang w:eastAsia="ar-SA"/>
              </w:rPr>
              <w:t>par prasības izpildi</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3337EE" w:rsidRDefault="00696382" w:rsidP="007D56B2">
            <w:pPr>
              <w:pStyle w:val="BodyTextIndent3"/>
              <w:spacing w:after="0"/>
              <w:ind w:left="0"/>
              <w:jc w:val="both"/>
              <w:rPr>
                <w:sz w:val="20"/>
                <w:szCs w:val="22"/>
                <w:lang w:eastAsia="en-GB"/>
              </w:rPr>
            </w:pPr>
            <w:r w:rsidRPr="003337EE">
              <w:rPr>
                <w:sz w:val="20"/>
                <w:szCs w:val="22"/>
                <w:lang w:eastAsia="en-GB"/>
              </w:rPr>
              <w:t xml:space="preserve">Pretendentam jānodrošina vismaz 1 (viena) pasūtītāja darbinieka apmācību darbam ar iekārtām </w:t>
            </w:r>
            <w:r w:rsidRPr="003337EE">
              <w:rPr>
                <w:sz w:val="20"/>
                <w:szCs w:val="22"/>
                <w:lang w:eastAsia="ar-SA"/>
              </w:rPr>
              <w:t>(vismaz 8 h) Pasūtītāja norādītajā adresē Jelgavā</w:t>
            </w:r>
          </w:p>
          <w:p w:rsidR="00696382" w:rsidRPr="003337EE" w:rsidRDefault="00696382" w:rsidP="007D56B2">
            <w:pPr>
              <w:pStyle w:val="BodyTextIndent3"/>
              <w:numPr>
                <w:ilvl w:val="0"/>
                <w:numId w:val="7"/>
              </w:numPr>
              <w:spacing w:after="0"/>
              <w:ind w:left="458"/>
              <w:jc w:val="both"/>
              <w:rPr>
                <w:b/>
                <w:sz w:val="20"/>
                <w:szCs w:val="22"/>
              </w:rPr>
            </w:pPr>
            <w:r w:rsidRPr="003337EE">
              <w:rPr>
                <w:sz w:val="20"/>
                <w:szCs w:val="22"/>
                <w:lang w:eastAsia="en-GB"/>
              </w:rPr>
              <w:t>Apmācību valoda – latviešu vai angļu</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3337EE" w:rsidRDefault="00696382" w:rsidP="007D56B2">
            <w:pPr>
              <w:pStyle w:val="BodyTextIndent3"/>
              <w:tabs>
                <w:tab w:val="left" w:pos="34"/>
              </w:tabs>
              <w:spacing w:after="0"/>
              <w:ind w:left="34"/>
              <w:rPr>
                <w:i/>
                <w:sz w:val="20"/>
                <w:szCs w:val="20"/>
              </w:rPr>
            </w:pPr>
            <w:r w:rsidRPr="003337EE">
              <w:rPr>
                <w:i/>
                <w:sz w:val="20"/>
                <w:szCs w:val="20"/>
              </w:rPr>
              <w:t>Pretendentam jānorāda:</w:t>
            </w:r>
          </w:p>
          <w:p w:rsidR="00696382" w:rsidRPr="003337EE" w:rsidRDefault="00696382" w:rsidP="007D56B2">
            <w:pPr>
              <w:pStyle w:val="BodyTextIndent3"/>
              <w:numPr>
                <w:ilvl w:val="0"/>
                <w:numId w:val="24"/>
              </w:numPr>
              <w:tabs>
                <w:tab w:val="left" w:pos="336"/>
              </w:tabs>
              <w:spacing w:after="0"/>
              <w:ind w:left="601" w:hanging="241"/>
              <w:jc w:val="both"/>
              <w:rPr>
                <w:i/>
                <w:sz w:val="20"/>
                <w:szCs w:val="20"/>
              </w:rPr>
            </w:pPr>
            <w:r w:rsidRPr="003337EE">
              <w:rPr>
                <w:i/>
                <w:sz w:val="20"/>
                <w:szCs w:val="20"/>
              </w:rPr>
              <w:t xml:space="preserve">piedāvātā speciālista vārds, uzvārds </w:t>
            </w:r>
          </w:p>
          <w:p w:rsidR="00696382" w:rsidRPr="003337EE" w:rsidRDefault="00696382" w:rsidP="007D56B2">
            <w:pPr>
              <w:pStyle w:val="BodyTextIndent3"/>
              <w:numPr>
                <w:ilvl w:val="0"/>
                <w:numId w:val="24"/>
              </w:numPr>
              <w:tabs>
                <w:tab w:val="left" w:pos="336"/>
              </w:tabs>
              <w:spacing w:after="0"/>
              <w:ind w:left="601" w:hanging="241"/>
              <w:jc w:val="both"/>
              <w:rPr>
                <w:i/>
                <w:sz w:val="20"/>
                <w:szCs w:val="20"/>
              </w:rPr>
            </w:pPr>
            <w:r w:rsidRPr="003337EE">
              <w:rPr>
                <w:i/>
                <w:sz w:val="20"/>
                <w:szCs w:val="20"/>
              </w:rPr>
              <w:t>piedāvātā apmācību valoda</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3337EE" w:rsidRDefault="00696382" w:rsidP="007D56B2">
            <w:pPr>
              <w:spacing w:after="0" w:line="240" w:lineRule="auto"/>
              <w:ind w:right="142"/>
              <w:jc w:val="both"/>
              <w:rPr>
                <w:rFonts w:ascii="Times New Roman" w:eastAsia="Times New Roman" w:hAnsi="Times New Roman"/>
                <w:i/>
                <w:snapToGrid w:val="0"/>
                <w:sz w:val="20"/>
                <w:lang w:eastAsia="lv-LV"/>
              </w:rPr>
            </w:pPr>
            <w:r w:rsidRPr="003337EE">
              <w:rPr>
                <w:rFonts w:ascii="Times New Roman" w:eastAsia="Times New Roman" w:hAnsi="Times New Roman"/>
                <w:sz w:val="20"/>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3337EE"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lv-LV"/>
              </w:rPr>
            </w:pPr>
            <w:r w:rsidRPr="003337EE">
              <w:rPr>
                <w:rFonts w:ascii="Times New Roman" w:eastAsia="Times New Roman" w:hAnsi="Times New Roman"/>
                <w:i/>
                <w:iCs/>
                <w:sz w:val="20"/>
                <w:szCs w:val="20"/>
                <w:lang w:eastAsia="lv-LV"/>
              </w:rPr>
              <w:t xml:space="preserve">Pretendenta apliecinājums </w:t>
            </w:r>
          </w:p>
          <w:p w:rsidR="00696382" w:rsidRPr="003337EE"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lv-LV"/>
              </w:rPr>
            </w:pPr>
            <w:r w:rsidRPr="003337EE">
              <w:rPr>
                <w:rFonts w:ascii="Times New Roman" w:eastAsia="Times New Roman" w:hAnsi="Times New Roman"/>
                <w:i/>
                <w:iCs/>
                <w:sz w:val="20"/>
                <w:szCs w:val="20"/>
                <w:lang w:eastAsia="lv-LV"/>
              </w:rPr>
              <w:t>par prasības izpildi</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11.7.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3337EE" w:rsidRDefault="00696382" w:rsidP="007D56B2">
            <w:pPr>
              <w:pStyle w:val="BodyTextIndent3"/>
              <w:spacing w:after="0"/>
              <w:ind w:left="0"/>
              <w:jc w:val="both"/>
              <w:rPr>
                <w:b/>
                <w:sz w:val="20"/>
                <w:szCs w:val="22"/>
                <w:lang w:eastAsia="en-GB"/>
              </w:rPr>
            </w:pPr>
            <w:r w:rsidRPr="003337EE">
              <w:rPr>
                <w:color w:val="000000"/>
                <w:sz w:val="20"/>
                <w:szCs w:val="22"/>
              </w:rPr>
              <w:t>Izgatavotie materiāli un iekārtas nedrīkst būt prototipi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3337EE"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lv-LV"/>
              </w:rPr>
            </w:pPr>
            <w:r w:rsidRPr="003337EE">
              <w:rPr>
                <w:rFonts w:ascii="Times New Roman" w:eastAsia="Times New Roman" w:hAnsi="Times New Roman"/>
                <w:i/>
                <w:iCs/>
                <w:sz w:val="20"/>
                <w:szCs w:val="20"/>
                <w:lang w:eastAsia="lv-LV"/>
              </w:rPr>
              <w:t xml:space="preserve">Pretendenta apliecinājums </w:t>
            </w:r>
          </w:p>
          <w:p w:rsidR="00696382" w:rsidRPr="003337EE"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lv-LV"/>
              </w:rPr>
            </w:pPr>
            <w:r w:rsidRPr="003337EE">
              <w:rPr>
                <w:rFonts w:ascii="Times New Roman" w:eastAsia="Times New Roman" w:hAnsi="Times New Roman"/>
                <w:i/>
                <w:iCs/>
                <w:sz w:val="20"/>
                <w:szCs w:val="20"/>
                <w:lang w:eastAsia="lv-LV"/>
              </w:rPr>
              <w:t>par prasības izpildi</w:t>
            </w:r>
          </w:p>
        </w:tc>
      </w:tr>
    </w:tbl>
    <w:p w:rsidR="00696382" w:rsidRPr="003337EE" w:rsidRDefault="00696382" w:rsidP="00696382">
      <w:pPr>
        <w:spacing w:after="0"/>
        <w:rPr>
          <w:rFonts w:ascii="Times New Roman" w:hAnsi="Times New Roman"/>
          <w:sz w:val="18"/>
          <w:szCs w:val="24"/>
        </w:rPr>
      </w:pPr>
    </w:p>
    <w:p w:rsidR="003337EE" w:rsidRDefault="00696382" w:rsidP="00696382">
      <w:pPr>
        <w:spacing w:after="0" w:line="240" w:lineRule="auto"/>
        <w:rPr>
          <w:rFonts w:ascii="Times New Roman" w:hAnsi="Times New Roman"/>
          <w:b/>
          <w:i/>
          <w:sz w:val="20"/>
          <w:szCs w:val="20"/>
          <w:u w:val="single"/>
          <w:lang w:eastAsia="lv-LV"/>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Default="00696382" w:rsidP="00696382">
      <w:pPr>
        <w:pStyle w:val="BodyText"/>
        <w:tabs>
          <w:tab w:val="left" w:pos="851"/>
        </w:tabs>
        <w:jc w:val="center"/>
        <w:rPr>
          <w:rFonts w:ascii="Times New Roman" w:hAnsi="Times New Roman"/>
          <w:b/>
          <w:bCs/>
          <w:color w:val="000000"/>
          <w:sz w:val="24"/>
          <w:szCs w:val="24"/>
          <w:u w:val="single"/>
        </w:rPr>
      </w:pPr>
      <w:r w:rsidRPr="006F33B5">
        <w:rPr>
          <w:rFonts w:ascii="Times New Roman" w:hAnsi="Times New Roman"/>
          <w:b/>
          <w:bCs/>
          <w:color w:val="000000"/>
          <w:sz w:val="24"/>
          <w:szCs w:val="24"/>
          <w:u w:val="single"/>
        </w:rPr>
        <w:t xml:space="preserve">3.daļa: Melioratīvās hidrometrijas darbu veikšanas iekārtu komplekts. </w:t>
      </w:r>
    </w:p>
    <w:p w:rsidR="00696382" w:rsidRPr="006F33B5" w:rsidRDefault="00696382" w:rsidP="00696382">
      <w:pPr>
        <w:pStyle w:val="BodyText"/>
        <w:tabs>
          <w:tab w:val="left" w:pos="851"/>
        </w:tabs>
        <w:jc w:val="center"/>
        <w:rPr>
          <w:rFonts w:ascii="Times New Roman" w:hAnsi="Times New Roman"/>
          <w:b/>
          <w:bCs/>
          <w:color w:val="000000"/>
          <w:sz w:val="24"/>
          <w:szCs w:val="24"/>
          <w:u w:val="single"/>
        </w:rPr>
      </w:pPr>
      <w:r w:rsidRPr="006F33B5">
        <w:rPr>
          <w:rFonts w:ascii="Times New Roman" w:hAnsi="Times New Roman"/>
          <w:b/>
          <w:bCs/>
          <w:color w:val="000000"/>
          <w:sz w:val="24"/>
          <w:szCs w:val="24"/>
          <w:u w:val="single"/>
        </w:rPr>
        <w:t xml:space="preserve">Ūdens kvalitatīvo un kvantitatīvo mērījumu komplekts </w:t>
      </w:r>
    </w:p>
    <w:p w:rsidR="00696382" w:rsidRPr="00B571B9" w:rsidRDefault="00696382" w:rsidP="00696382">
      <w:pPr>
        <w:pStyle w:val="BodyText"/>
        <w:jc w:val="center"/>
        <w:rPr>
          <w:rFonts w:ascii="Times New Roman" w:hAnsi="Times New Roman"/>
          <w:b/>
          <w:sz w:val="16"/>
          <w:szCs w:val="16"/>
          <w:u w:val="single"/>
        </w:rPr>
      </w:pPr>
    </w:p>
    <w:p w:rsidR="00696382" w:rsidRDefault="00696382" w:rsidP="00696382">
      <w:pPr>
        <w:spacing w:after="0" w:line="240" w:lineRule="auto"/>
        <w:jc w:val="center"/>
        <w:rPr>
          <w:rFonts w:ascii="Times New Roman" w:hAnsi="Times New Roman"/>
          <w:b/>
          <w:sz w:val="28"/>
          <w:szCs w:val="28"/>
        </w:rPr>
      </w:pPr>
      <w:r w:rsidRPr="00800B70">
        <w:rPr>
          <w:rFonts w:ascii="Times New Roman" w:hAnsi="Times New Roman"/>
          <w:b/>
          <w:sz w:val="28"/>
          <w:szCs w:val="28"/>
        </w:rPr>
        <w:t>FINANŠU  PIEDĀVĀJUMS</w:t>
      </w:r>
    </w:p>
    <w:p w:rsidR="00696382" w:rsidRPr="00B571B9" w:rsidRDefault="00696382" w:rsidP="00696382">
      <w:pPr>
        <w:spacing w:after="0" w:line="240" w:lineRule="auto"/>
        <w:jc w:val="center"/>
        <w:rPr>
          <w:sz w:val="16"/>
          <w:szCs w:val="16"/>
        </w:rPr>
      </w:pP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675"/>
        <w:gridCol w:w="1294"/>
        <w:gridCol w:w="1705"/>
        <w:gridCol w:w="1679"/>
      </w:tblGrid>
      <w:tr w:rsidR="00696382" w:rsidRPr="00CA6779" w:rsidTr="007D56B2">
        <w:tc>
          <w:tcPr>
            <w:tcW w:w="354" w:type="pct"/>
            <w:vAlign w:val="center"/>
          </w:tcPr>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322" w:type="pct"/>
            <w:vAlign w:val="center"/>
          </w:tcPr>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696382" w:rsidRPr="00CA6779" w:rsidRDefault="00696382" w:rsidP="007D56B2">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643" w:type="pct"/>
            <w:vAlign w:val="center"/>
          </w:tcPr>
          <w:p w:rsidR="00696382" w:rsidRPr="00087FD2" w:rsidRDefault="00696382" w:rsidP="007D56B2">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w:t>
            </w:r>
          </w:p>
        </w:tc>
        <w:tc>
          <w:tcPr>
            <w:tcW w:w="847" w:type="pct"/>
            <w:vAlign w:val="center"/>
          </w:tcPr>
          <w:p w:rsidR="0069638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834" w:type="pct"/>
            <w:vAlign w:val="center"/>
          </w:tcPr>
          <w:p w:rsidR="0069638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 xml:space="preserve"> par </w:t>
            </w:r>
            <w:r>
              <w:rPr>
                <w:rFonts w:ascii="Times New Roman" w:hAnsi="Times New Roman"/>
                <w:b/>
                <w:snapToGrid w:val="0"/>
              </w:rPr>
              <w:t>norādīto skaitu</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696382" w:rsidRPr="00CA6779" w:rsidTr="007D56B2">
        <w:tc>
          <w:tcPr>
            <w:tcW w:w="354" w:type="pct"/>
            <w:vAlign w:val="center"/>
          </w:tcPr>
          <w:p w:rsidR="00696382" w:rsidRPr="00CA6779" w:rsidRDefault="00696382" w:rsidP="007D56B2">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322" w:type="pct"/>
          </w:tcPr>
          <w:p w:rsidR="00696382" w:rsidRPr="00800B70" w:rsidRDefault="00696382" w:rsidP="007D56B2">
            <w:pPr>
              <w:spacing w:after="0" w:line="240" w:lineRule="auto"/>
              <w:rPr>
                <w:rFonts w:ascii="Times New Roman" w:hAnsi="Times New Roman"/>
                <w:color w:val="000000"/>
                <w:sz w:val="24"/>
                <w:szCs w:val="24"/>
              </w:rPr>
            </w:pPr>
            <w:r w:rsidRPr="00800B70">
              <w:rPr>
                <w:rFonts w:ascii="Times New Roman" w:hAnsi="Times New Roman"/>
                <w:bCs/>
                <w:iCs/>
              </w:rPr>
              <w:t>GRUNTSŪDENS LĪMEŅA MĒRĪTĀJU SISTĒMA</w:t>
            </w:r>
          </w:p>
        </w:tc>
        <w:tc>
          <w:tcPr>
            <w:tcW w:w="643" w:type="pct"/>
            <w:shd w:val="clear" w:color="auto" w:fill="F2F2F2" w:themeFill="background1" w:themeFillShade="F2"/>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x</w:t>
            </w:r>
          </w:p>
        </w:tc>
        <w:tc>
          <w:tcPr>
            <w:tcW w:w="847" w:type="pct"/>
            <w:shd w:val="clear" w:color="auto" w:fill="F2F2F2" w:themeFill="background1" w:themeFillShade="F2"/>
            <w:vAlign w:val="center"/>
          </w:tcPr>
          <w:p w:rsidR="00696382" w:rsidRPr="00CA6779"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x</w:t>
            </w:r>
          </w:p>
        </w:tc>
        <w:tc>
          <w:tcPr>
            <w:tcW w:w="834" w:type="pct"/>
            <w:shd w:val="clear" w:color="auto" w:fill="F2F2F2" w:themeFill="background1" w:themeFillShade="F2"/>
            <w:vAlign w:val="center"/>
          </w:tcPr>
          <w:p w:rsidR="00696382" w:rsidRPr="00CA6779"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x</w:t>
            </w:r>
          </w:p>
        </w:tc>
      </w:tr>
      <w:tr w:rsidR="00696382" w:rsidRPr="00CA6779" w:rsidTr="007D56B2">
        <w:tc>
          <w:tcPr>
            <w:tcW w:w="354" w:type="pct"/>
            <w:vAlign w:val="center"/>
          </w:tcPr>
          <w:p w:rsidR="00696382" w:rsidRPr="00CA677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1.1.</w:t>
            </w:r>
          </w:p>
        </w:tc>
        <w:tc>
          <w:tcPr>
            <w:tcW w:w="2322" w:type="pct"/>
            <w:vAlign w:val="center"/>
          </w:tcPr>
          <w:p w:rsidR="00696382" w:rsidRPr="00B571B9" w:rsidRDefault="00696382" w:rsidP="007D56B2">
            <w:pPr>
              <w:spacing w:after="0" w:line="240" w:lineRule="auto"/>
              <w:rPr>
                <w:rFonts w:ascii="Times New Roman" w:hAnsi="Times New Roman"/>
                <w:sz w:val="24"/>
                <w:szCs w:val="24"/>
              </w:rPr>
            </w:pPr>
            <w:r w:rsidRPr="00B571B9">
              <w:rPr>
                <w:rFonts w:ascii="Times New Roman" w:hAnsi="Times New Roman"/>
              </w:rPr>
              <w:t xml:space="preserve">Gruntsūdens līmeņu mērītāji </w:t>
            </w:r>
          </w:p>
        </w:tc>
        <w:tc>
          <w:tcPr>
            <w:tcW w:w="643" w:type="pct"/>
            <w:vAlign w:val="center"/>
          </w:tcPr>
          <w:p w:rsidR="00696382" w:rsidRPr="00B571B9" w:rsidRDefault="00696382" w:rsidP="007D56B2">
            <w:pPr>
              <w:spacing w:after="0" w:line="240" w:lineRule="auto"/>
              <w:jc w:val="center"/>
              <w:rPr>
                <w:rFonts w:ascii="Times New Roman" w:hAnsi="Times New Roman"/>
                <w:snapToGrid w:val="0"/>
                <w:sz w:val="24"/>
                <w:szCs w:val="24"/>
              </w:rPr>
            </w:pPr>
            <w:r w:rsidRPr="00B571B9">
              <w:rPr>
                <w:rFonts w:ascii="Times New Roman" w:hAnsi="Times New Roman"/>
                <w:snapToGrid w:val="0"/>
                <w:sz w:val="24"/>
                <w:szCs w:val="24"/>
              </w:rPr>
              <w:t>170 gab.</w:t>
            </w:r>
            <w:r>
              <w:rPr>
                <w:rFonts w:ascii="Times New Roman" w:hAnsi="Times New Roman"/>
                <w:snapToGrid w:val="0"/>
                <w:sz w:val="24"/>
                <w:szCs w:val="24"/>
              </w:rPr>
              <w:t>*</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Pr="00CA677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1.2.</w:t>
            </w:r>
          </w:p>
        </w:tc>
        <w:tc>
          <w:tcPr>
            <w:tcW w:w="2322" w:type="pct"/>
            <w:vAlign w:val="center"/>
          </w:tcPr>
          <w:p w:rsidR="00696382" w:rsidRPr="00800B70" w:rsidRDefault="00696382" w:rsidP="007D56B2">
            <w:pPr>
              <w:spacing w:after="0" w:line="240" w:lineRule="auto"/>
              <w:rPr>
                <w:rFonts w:ascii="Times New Roman" w:hAnsi="Times New Roman"/>
                <w:sz w:val="24"/>
                <w:szCs w:val="24"/>
              </w:rPr>
            </w:pPr>
            <w:r w:rsidRPr="00800B70">
              <w:rPr>
                <w:rFonts w:ascii="Times New Roman" w:hAnsi="Times New Roman"/>
                <w:bCs/>
                <w:iCs/>
              </w:rPr>
              <w:t xml:space="preserve">Gruntsūdens līmeņa mērītāju sistēma </w:t>
            </w:r>
          </w:p>
        </w:tc>
        <w:tc>
          <w:tcPr>
            <w:tcW w:w="643" w:type="pct"/>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10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1.3.</w:t>
            </w:r>
          </w:p>
        </w:tc>
        <w:tc>
          <w:tcPr>
            <w:tcW w:w="2322" w:type="pct"/>
            <w:vAlign w:val="center"/>
          </w:tcPr>
          <w:p w:rsidR="00696382" w:rsidRPr="00800B70" w:rsidRDefault="00696382" w:rsidP="007D56B2">
            <w:pPr>
              <w:spacing w:after="0" w:line="240" w:lineRule="auto"/>
              <w:ind w:right="-109"/>
              <w:rPr>
                <w:rFonts w:ascii="Times New Roman" w:hAnsi="Times New Roman"/>
                <w:sz w:val="24"/>
                <w:szCs w:val="24"/>
              </w:rPr>
            </w:pPr>
            <w:r w:rsidRPr="00800B70">
              <w:rPr>
                <w:rFonts w:ascii="Times New Roman" w:hAnsi="Times New Roman"/>
              </w:rPr>
              <w:t>Datu raidītājs attālinātai (bezvadu) datu pārraidei</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60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caps/>
                <w:snapToGrid w:val="0"/>
                <w:lang w:val="sv-SE"/>
              </w:rPr>
              <w:t xml:space="preserve">BAROMETRISKĀ SPIEDIENA MĒRĪTĀJI </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10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3.</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bCs/>
                <w:iCs/>
                <w:caps/>
                <w:lang w:val="sv-SE"/>
              </w:rPr>
              <w:t xml:space="preserve">HIDROAKUSTISKAIS STRAUMES MĒRĪTĀJS UPĒM, EZERIEM </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 kompl.</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4.</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caps/>
                <w:lang w:val="sv-SE"/>
              </w:rPr>
              <w:t>Hidroakustiskā straumes mērītāja sistēma kanāliem, šaurām upēm un strautiem</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 kompl.</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5.</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bCs/>
                <w:caps/>
              </w:rPr>
              <w:t>ZONDE ŪDENS PARAMETRU MĒRĪŠANAI</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5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6.</w:t>
            </w:r>
          </w:p>
        </w:tc>
        <w:tc>
          <w:tcPr>
            <w:tcW w:w="2322" w:type="pct"/>
            <w:vAlign w:val="center"/>
          </w:tcPr>
          <w:p w:rsidR="00696382" w:rsidRPr="00800B70" w:rsidRDefault="00696382" w:rsidP="007D56B2">
            <w:pPr>
              <w:spacing w:after="0" w:line="240" w:lineRule="auto"/>
              <w:ind w:right="-109"/>
              <w:rPr>
                <w:rFonts w:ascii="Times New Roman" w:hAnsi="Times New Roman"/>
                <w:caps/>
                <w:color w:val="000000" w:themeColor="text1"/>
                <w:sz w:val="24"/>
                <w:szCs w:val="24"/>
              </w:rPr>
            </w:pPr>
            <w:r w:rsidRPr="00800B70">
              <w:rPr>
                <w:rFonts w:ascii="Times New Roman" w:hAnsi="Times New Roman"/>
                <w:bCs/>
                <w:caps/>
              </w:rPr>
              <w:t>LAUKA MULTIMETRS ŪDENS KVALITĀTES PARAMETRU NOTEIKŠANAI</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 kompl.</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7.</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caps/>
              </w:rPr>
              <w:t>UNIVERSĀLA DATU NOLASĪŠANAS/ APSTRĀDES IEKĀRTA</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3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8.</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bCs/>
                <w:iCs/>
                <w:caps/>
              </w:rPr>
              <w:t>PĀRVIETOJAMA IEKĀRTA STRAUMES ĀTRUMA NOTEIKŠANAI TEKOŠĀ ŪDENĪ</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9.</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bCs/>
                <w:caps/>
                <w:lang w:eastAsia="en-GB"/>
              </w:rPr>
              <w:t>ŪDENS SŪKNIS URBUMOS</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10.</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caps/>
                <w:lang w:val="sv-SE"/>
              </w:rPr>
              <w:t xml:space="preserve">MITRUMA MĒRĪTĀJS GRUNTĪM  </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 kompl.</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36"/>
        </w:trPr>
        <w:tc>
          <w:tcPr>
            <w:tcW w:w="4166" w:type="pct"/>
            <w:gridSpan w:val="4"/>
            <w:shd w:val="clear" w:color="auto" w:fill="FBD4B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834" w:type="pct"/>
            <w:shd w:val="clear" w:color="auto" w:fill="FBD4B4"/>
          </w:tcPr>
          <w:p w:rsidR="00696382" w:rsidRPr="00CA6779" w:rsidRDefault="00696382" w:rsidP="007D56B2">
            <w:pPr>
              <w:spacing w:after="0" w:line="240" w:lineRule="auto"/>
              <w:jc w:val="center"/>
              <w:rPr>
                <w:rFonts w:ascii="Times New Roman" w:hAnsi="Times New Roman"/>
                <w:sz w:val="24"/>
                <w:szCs w:val="24"/>
              </w:rPr>
            </w:pPr>
          </w:p>
        </w:tc>
      </w:tr>
      <w:tr w:rsidR="00696382" w:rsidRPr="00CA6779" w:rsidTr="007D56B2">
        <w:tc>
          <w:tcPr>
            <w:tcW w:w="4166" w:type="pct"/>
            <w:gridSpan w:val="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834" w:type="pct"/>
          </w:tcPr>
          <w:p w:rsidR="00696382" w:rsidRPr="00CA6779" w:rsidRDefault="00696382" w:rsidP="007D56B2">
            <w:pPr>
              <w:spacing w:after="0" w:line="240" w:lineRule="auto"/>
              <w:jc w:val="center"/>
              <w:rPr>
                <w:rFonts w:ascii="Times New Roman" w:hAnsi="Times New Roman"/>
                <w:sz w:val="24"/>
                <w:szCs w:val="24"/>
              </w:rPr>
            </w:pPr>
          </w:p>
        </w:tc>
      </w:tr>
      <w:tr w:rsidR="00696382" w:rsidRPr="00CA6779" w:rsidTr="007D56B2">
        <w:tc>
          <w:tcPr>
            <w:tcW w:w="4166" w:type="pct"/>
            <w:gridSpan w:val="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834" w:type="pct"/>
          </w:tcPr>
          <w:p w:rsidR="00696382" w:rsidRPr="00CA6779" w:rsidRDefault="00696382" w:rsidP="007D56B2">
            <w:pPr>
              <w:spacing w:after="0" w:line="240" w:lineRule="auto"/>
              <w:jc w:val="center"/>
              <w:rPr>
                <w:rFonts w:ascii="Times New Roman" w:hAnsi="Times New Roman"/>
                <w:sz w:val="24"/>
                <w:szCs w:val="24"/>
              </w:rPr>
            </w:pPr>
          </w:p>
        </w:tc>
      </w:tr>
    </w:tbl>
    <w:p w:rsidR="00696382" w:rsidRPr="00096F9C" w:rsidRDefault="00696382" w:rsidP="00696382">
      <w:pPr>
        <w:spacing w:after="0" w:line="240" w:lineRule="auto"/>
        <w:rPr>
          <w:rFonts w:ascii="Times New Roman" w:hAnsi="Times New Roman"/>
          <w:b/>
          <w:sz w:val="20"/>
          <w:szCs w:val="20"/>
        </w:rPr>
      </w:pPr>
    </w:p>
    <w:p w:rsidR="00696382" w:rsidRPr="00A4409D" w:rsidRDefault="00696382" w:rsidP="00696382">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A4409D">
        <w:rPr>
          <w:rFonts w:ascii="Times New Roman" w:hAnsi="Times New Roman"/>
          <w:color w:val="000000"/>
          <w:sz w:val="24"/>
          <w:szCs w:val="24"/>
        </w:rPr>
        <w:t>Ja pasūtītājam pietrūkst finanšu līdzek</w:t>
      </w:r>
      <w:r>
        <w:rPr>
          <w:rFonts w:ascii="Times New Roman" w:hAnsi="Times New Roman"/>
          <w:color w:val="000000"/>
          <w:sz w:val="24"/>
          <w:szCs w:val="24"/>
        </w:rPr>
        <w:t>ļu, tad Pasūtītājs samazinās 3.</w:t>
      </w:r>
      <w:r w:rsidRPr="00A4409D">
        <w:rPr>
          <w:rFonts w:ascii="Times New Roman" w:hAnsi="Times New Roman"/>
          <w:color w:val="000000"/>
          <w:sz w:val="24"/>
          <w:szCs w:val="24"/>
        </w:rPr>
        <w:t>daļas iepirkuma apjomu</w:t>
      </w:r>
      <w:r>
        <w:rPr>
          <w:rFonts w:ascii="Times New Roman" w:hAnsi="Times New Roman"/>
          <w:color w:val="000000"/>
          <w:sz w:val="24"/>
          <w:szCs w:val="24"/>
        </w:rPr>
        <w:t xml:space="preserve"> </w:t>
      </w:r>
      <w:r w:rsidRPr="00A4409D">
        <w:rPr>
          <w:rFonts w:ascii="Times New Roman" w:hAnsi="Times New Roman"/>
          <w:color w:val="000000"/>
          <w:sz w:val="24"/>
          <w:szCs w:val="24"/>
        </w:rPr>
        <w:t>sekojošā secībā:</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8. pozīciju neiegādāsies;</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7.pozīcijā apjoms tiks samazināts par 1 vienību;</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5.pozīcijā apjoms tiks samazināts par 1 vienību;</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Pr>
          <w:rFonts w:ascii="Times New Roman" w:hAnsi="Times New Roman"/>
          <w:color w:val="000000"/>
          <w:sz w:val="22"/>
          <w:szCs w:val="22"/>
          <w:lang w:val="en-US"/>
        </w:rPr>
        <w:t>1.3.</w:t>
      </w:r>
      <w:r w:rsidRPr="00096F9C">
        <w:rPr>
          <w:rFonts w:ascii="Times New Roman" w:hAnsi="Times New Roman"/>
          <w:color w:val="000000"/>
          <w:sz w:val="22"/>
          <w:szCs w:val="22"/>
          <w:lang w:val="en-US"/>
        </w:rPr>
        <w:t>pozīcijā apjoms tiks samazināts par 1 vienību;</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1.1.pozīcijā apjoms tiks samazināts par 1 vienību;</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Pr>
          <w:rFonts w:ascii="Times New Roman" w:hAnsi="Times New Roman"/>
          <w:color w:val="000000"/>
          <w:sz w:val="22"/>
          <w:szCs w:val="22"/>
          <w:lang w:val="en-US"/>
        </w:rPr>
        <w:t>1.3.</w:t>
      </w:r>
      <w:r w:rsidRPr="00096F9C">
        <w:rPr>
          <w:rFonts w:ascii="Times New Roman" w:hAnsi="Times New Roman"/>
          <w:color w:val="000000"/>
          <w:sz w:val="22"/>
          <w:szCs w:val="22"/>
          <w:lang w:val="en-US"/>
        </w:rPr>
        <w:t>pozīcijā apjoms tiks samazināts par 1 vienību;</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1.1.pozīcijā apjoms tiks samazināts par 1 vienību;</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Pr>
          <w:rFonts w:ascii="Times New Roman" w:hAnsi="Times New Roman"/>
          <w:color w:val="000000"/>
          <w:sz w:val="22"/>
          <w:szCs w:val="22"/>
          <w:lang w:val="en-US"/>
        </w:rPr>
        <w:t>1.3.</w:t>
      </w:r>
      <w:r w:rsidRPr="00096F9C">
        <w:rPr>
          <w:rFonts w:ascii="Times New Roman" w:hAnsi="Times New Roman"/>
          <w:color w:val="000000"/>
          <w:sz w:val="22"/>
          <w:szCs w:val="22"/>
          <w:lang w:val="en-US"/>
        </w:rPr>
        <w:t>pozīcijā apjoms tiks samazināts par 1 vienību;</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1.1.pozīcijā apjoms tiks samazināts par 1 vienību;</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1.1.pozīcijā apjoms tiks samazināts par 1 vienību.</w:t>
      </w:r>
    </w:p>
    <w:p w:rsidR="00696382" w:rsidRDefault="00696382" w:rsidP="00696382">
      <w:pPr>
        <w:spacing w:after="120" w:line="240" w:lineRule="auto"/>
        <w:rPr>
          <w:color w:val="000000"/>
        </w:rPr>
      </w:pPr>
    </w:p>
    <w:p w:rsidR="00696382" w:rsidRPr="00825364" w:rsidRDefault="00696382" w:rsidP="00696382">
      <w:pPr>
        <w:spacing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Default="00696382" w:rsidP="00696382">
      <w:pPr>
        <w:spacing w:after="0"/>
        <w:jc w:val="center"/>
        <w:rPr>
          <w:rFonts w:ascii="Times New Roman" w:hAnsi="Times New Roman"/>
          <w:b/>
          <w:sz w:val="28"/>
          <w:szCs w:val="28"/>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Default="00696382" w:rsidP="00696382">
      <w:pPr>
        <w:pStyle w:val="BodyText"/>
        <w:tabs>
          <w:tab w:val="left" w:pos="851"/>
        </w:tabs>
        <w:jc w:val="center"/>
        <w:rPr>
          <w:rFonts w:ascii="Times New Roman" w:hAnsi="Times New Roman"/>
          <w:b/>
          <w:bCs/>
          <w:color w:val="000000"/>
          <w:sz w:val="24"/>
          <w:szCs w:val="24"/>
          <w:u w:val="single"/>
        </w:rPr>
      </w:pPr>
      <w:r w:rsidRPr="003939AE">
        <w:rPr>
          <w:rFonts w:ascii="Times New Roman" w:hAnsi="Times New Roman"/>
          <w:b/>
          <w:bCs/>
          <w:color w:val="000000"/>
          <w:sz w:val="24"/>
          <w:szCs w:val="24"/>
          <w:u w:val="single"/>
        </w:rPr>
        <w:t>4.daļa: SEG emisiju noteikšanas iekārtu komplekts N2O; CH4; NH4 un</w:t>
      </w:r>
    </w:p>
    <w:p w:rsidR="00696382" w:rsidRPr="003939AE" w:rsidRDefault="00696382" w:rsidP="00696382">
      <w:pPr>
        <w:pStyle w:val="BodyText"/>
        <w:tabs>
          <w:tab w:val="left" w:pos="851"/>
        </w:tabs>
        <w:jc w:val="center"/>
        <w:rPr>
          <w:rFonts w:ascii="Times New Roman" w:hAnsi="Times New Roman"/>
          <w:b/>
          <w:bCs/>
          <w:color w:val="000000"/>
          <w:sz w:val="24"/>
          <w:szCs w:val="24"/>
          <w:u w:val="single"/>
        </w:rPr>
      </w:pPr>
      <w:r w:rsidRPr="003939AE">
        <w:rPr>
          <w:rFonts w:ascii="Times New Roman" w:hAnsi="Times New Roman"/>
          <w:b/>
          <w:bCs/>
          <w:color w:val="000000"/>
          <w:sz w:val="24"/>
          <w:szCs w:val="24"/>
          <w:u w:val="single"/>
        </w:rPr>
        <w:t xml:space="preserve"> CO2 noteikšanai lauka apstākļos</w:t>
      </w:r>
    </w:p>
    <w:p w:rsidR="00696382" w:rsidRPr="00312178" w:rsidRDefault="00312178" w:rsidP="00312178">
      <w:pPr>
        <w:pStyle w:val="BodyText"/>
        <w:tabs>
          <w:tab w:val="left" w:pos="851"/>
        </w:tabs>
        <w:jc w:val="center"/>
        <w:rPr>
          <w:rFonts w:ascii="Times New Roman" w:hAnsi="Times New Roman"/>
          <w:b/>
          <w:bCs/>
          <w:color w:val="000000"/>
          <w:sz w:val="22"/>
          <w:szCs w:val="24"/>
        </w:rPr>
      </w:pPr>
      <w:r w:rsidRPr="00312178">
        <w:rPr>
          <w:rFonts w:ascii="Times New Roman" w:hAnsi="Times New Roman"/>
          <w:bCs/>
          <w:i/>
          <w:color w:val="FF0000"/>
          <w:sz w:val="24"/>
        </w:rPr>
        <w:t>(ar 10.08.2015. grozījumiem)</w:t>
      </w: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Default="00696382" w:rsidP="00696382">
      <w:pPr>
        <w:spacing w:after="120"/>
        <w:rPr>
          <w:rFonts w:ascii="Times New Roman" w:hAnsi="Times New Roman"/>
          <w:sz w:val="16"/>
          <w:szCs w:val="16"/>
        </w:rPr>
      </w:pPr>
    </w:p>
    <w:tbl>
      <w:tblPr>
        <w:tblW w:w="10136"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3412"/>
        <w:gridCol w:w="2993"/>
        <w:gridCol w:w="2553"/>
      </w:tblGrid>
      <w:tr w:rsidR="00696382" w:rsidRPr="003939AE" w:rsidTr="007D56B2">
        <w:trPr>
          <w:jc w:val="center"/>
        </w:trPr>
        <w:tc>
          <w:tcPr>
            <w:tcW w:w="1178" w:type="dxa"/>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Nr.</w:t>
            </w:r>
          </w:p>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p.k.</w:t>
            </w:r>
          </w:p>
        </w:tc>
        <w:tc>
          <w:tcPr>
            <w:tcW w:w="3412" w:type="dxa"/>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Nosaukums, parametrs</w:t>
            </w:r>
          </w:p>
        </w:tc>
        <w:tc>
          <w:tcPr>
            <w:tcW w:w="2993" w:type="dxa"/>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color w:val="000000"/>
                <w:sz w:val="24"/>
                <w:szCs w:val="24"/>
              </w:rPr>
              <w:t>Preces tehniskā specifikācija (minimālās prasības)</w:t>
            </w:r>
          </w:p>
        </w:tc>
        <w:tc>
          <w:tcPr>
            <w:tcW w:w="2553" w:type="dxa"/>
            <w:vAlign w:val="center"/>
          </w:tcPr>
          <w:p w:rsidR="00696382" w:rsidRPr="00B3189C" w:rsidRDefault="00696382" w:rsidP="007D56B2">
            <w:pPr>
              <w:spacing w:after="0" w:line="240" w:lineRule="auto"/>
              <w:jc w:val="center"/>
              <w:rPr>
                <w:rFonts w:ascii="Times New Roman" w:hAnsi="Times New Roman"/>
                <w:b/>
                <w:color w:val="000000"/>
                <w:sz w:val="24"/>
                <w:szCs w:val="24"/>
              </w:rPr>
            </w:pPr>
            <w:r w:rsidRPr="00B3189C">
              <w:rPr>
                <w:rFonts w:ascii="Times New Roman" w:hAnsi="Times New Roman"/>
                <w:b/>
                <w:color w:val="000000"/>
                <w:sz w:val="24"/>
                <w:szCs w:val="24"/>
              </w:rPr>
              <w:t>Pretendenta piedāvājums</w:t>
            </w:r>
          </w:p>
          <w:p w:rsidR="00696382" w:rsidRPr="003939AE" w:rsidRDefault="00696382" w:rsidP="007D56B2">
            <w:pPr>
              <w:spacing w:after="0" w:line="240" w:lineRule="auto"/>
              <w:jc w:val="center"/>
              <w:rPr>
                <w:rFonts w:ascii="Times New Roman" w:hAnsi="Times New Roman"/>
                <w:b/>
                <w:color w:val="FF0000"/>
                <w:sz w:val="20"/>
                <w:szCs w:val="20"/>
              </w:rPr>
            </w:pPr>
            <w:r w:rsidRPr="003939AE">
              <w:rPr>
                <w:rFonts w:ascii="Times New Roman" w:hAnsi="Times New Roman"/>
                <w:i/>
                <w:color w:val="FF0000"/>
                <w:sz w:val="20"/>
                <w:szCs w:val="20"/>
              </w:rPr>
              <w:t xml:space="preserve">(Jānorāda </w:t>
            </w:r>
            <w:r w:rsidRPr="003939AE">
              <w:rPr>
                <w:rFonts w:ascii="Times New Roman" w:hAnsi="Times New Roman"/>
                <w:i/>
                <w:iCs/>
                <w:color w:val="FF0000"/>
                <w:sz w:val="20"/>
                <w:szCs w:val="20"/>
              </w:rPr>
              <w:t>piedāvātās iekārtas ražotājs, modelis un tehniskais apraksts)</w:t>
            </w:r>
          </w:p>
        </w:tc>
      </w:tr>
      <w:tr w:rsidR="00696382" w:rsidRPr="003939AE" w:rsidTr="007D56B2">
        <w:tblPrEx>
          <w:tblLook w:val="04A0" w:firstRow="1" w:lastRow="0" w:firstColumn="1" w:lastColumn="0" w:noHBand="0" w:noVBand="1"/>
        </w:tblPrEx>
        <w:trPr>
          <w:jc w:val="center"/>
        </w:trPr>
        <w:tc>
          <w:tcPr>
            <w:tcW w:w="1178"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1.</w:t>
            </w:r>
          </w:p>
        </w:tc>
        <w:tc>
          <w:tcPr>
            <w:tcW w:w="6405" w:type="dxa"/>
            <w:gridSpan w:val="2"/>
            <w:tcBorders>
              <w:top w:val="single" w:sz="4" w:space="0" w:color="auto"/>
              <w:left w:val="single" w:sz="4" w:space="0" w:color="auto"/>
              <w:right w:val="single" w:sz="4" w:space="0" w:color="auto"/>
            </w:tcBorders>
            <w:shd w:val="clear" w:color="auto" w:fill="FFFFCC"/>
            <w:vAlign w:val="center"/>
          </w:tcPr>
          <w:p w:rsidR="00696382" w:rsidRPr="003939AE" w:rsidRDefault="00696382" w:rsidP="007D56B2">
            <w:pPr>
              <w:spacing w:after="0" w:line="240" w:lineRule="auto"/>
              <w:rPr>
                <w:rFonts w:ascii="Times New Roman" w:hAnsi="Times New Roman"/>
                <w:b/>
                <w:sz w:val="24"/>
                <w:szCs w:val="24"/>
              </w:rPr>
            </w:pPr>
            <w:r w:rsidRPr="003939AE">
              <w:rPr>
                <w:rFonts w:ascii="Times New Roman" w:hAnsi="Times New Roman"/>
                <w:b/>
                <w:bCs/>
                <w:iCs/>
                <w:sz w:val="24"/>
                <w:szCs w:val="24"/>
              </w:rPr>
              <w:t>Mērierīce N</w:t>
            </w:r>
            <w:r w:rsidRPr="003939AE">
              <w:rPr>
                <w:rFonts w:ascii="Times New Roman" w:hAnsi="Times New Roman"/>
                <w:b/>
                <w:bCs/>
                <w:iCs/>
                <w:sz w:val="24"/>
                <w:szCs w:val="24"/>
                <w:vertAlign w:val="subscript"/>
              </w:rPr>
              <w:t>2</w:t>
            </w:r>
            <w:r w:rsidRPr="003939AE">
              <w:rPr>
                <w:rFonts w:ascii="Times New Roman" w:hAnsi="Times New Roman"/>
                <w:b/>
                <w:bCs/>
                <w:iCs/>
                <w:sz w:val="24"/>
                <w:szCs w:val="24"/>
              </w:rPr>
              <w:t>O, CH</w:t>
            </w:r>
            <w:r w:rsidRPr="003939AE">
              <w:rPr>
                <w:rFonts w:ascii="Times New Roman" w:hAnsi="Times New Roman"/>
                <w:b/>
                <w:bCs/>
                <w:iCs/>
                <w:sz w:val="24"/>
                <w:szCs w:val="24"/>
                <w:vertAlign w:val="subscript"/>
              </w:rPr>
              <w:t>4</w:t>
            </w:r>
            <w:r w:rsidRPr="003939AE">
              <w:rPr>
                <w:rFonts w:ascii="Times New Roman" w:hAnsi="Times New Roman"/>
                <w:b/>
                <w:bCs/>
                <w:iCs/>
                <w:sz w:val="24"/>
                <w:szCs w:val="24"/>
              </w:rPr>
              <w:t>, CO</w:t>
            </w:r>
            <w:r w:rsidRPr="003939AE">
              <w:rPr>
                <w:rFonts w:ascii="Times New Roman" w:hAnsi="Times New Roman"/>
                <w:b/>
                <w:bCs/>
                <w:iCs/>
                <w:sz w:val="24"/>
                <w:szCs w:val="24"/>
                <w:vertAlign w:val="subscript"/>
              </w:rPr>
              <w:t>2</w:t>
            </w:r>
            <w:r w:rsidRPr="003939AE">
              <w:rPr>
                <w:rFonts w:ascii="Times New Roman" w:hAnsi="Times New Roman"/>
                <w:b/>
                <w:bCs/>
                <w:iCs/>
                <w:sz w:val="24"/>
                <w:szCs w:val="24"/>
              </w:rPr>
              <w:t>, NH</w:t>
            </w:r>
            <w:r w:rsidRPr="003939AE">
              <w:rPr>
                <w:rFonts w:ascii="Times New Roman" w:hAnsi="Times New Roman"/>
                <w:b/>
                <w:bCs/>
                <w:iCs/>
                <w:sz w:val="24"/>
                <w:szCs w:val="24"/>
                <w:vertAlign w:val="subscript"/>
              </w:rPr>
              <w:t xml:space="preserve">3 </w:t>
            </w:r>
            <w:r w:rsidRPr="003939AE">
              <w:rPr>
                <w:rFonts w:ascii="Times New Roman" w:hAnsi="Times New Roman"/>
                <w:b/>
                <w:bCs/>
                <w:iCs/>
                <w:sz w:val="24"/>
                <w:szCs w:val="24"/>
              </w:rPr>
              <w:t>un H</w:t>
            </w:r>
            <w:r w:rsidRPr="003939AE">
              <w:rPr>
                <w:rFonts w:ascii="Times New Roman" w:hAnsi="Times New Roman"/>
                <w:b/>
                <w:bCs/>
                <w:iCs/>
                <w:sz w:val="24"/>
                <w:szCs w:val="24"/>
                <w:vertAlign w:val="subscript"/>
              </w:rPr>
              <w:t>2</w:t>
            </w:r>
            <w:r>
              <w:rPr>
                <w:rFonts w:ascii="Times New Roman" w:hAnsi="Times New Roman"/>
                <w:b/>
                <w:bCs/>
                <w:iCs/>
                <w:sz w:val="24"/>
                <w:szCs w:val="24"/>
              </w:rPr>
              <w:t xml:space="preserve">O gāzu mērījumiem – 1 </w:t>
            </w:r>
            <w:r w:rsidRPr="003939AE">
              <w:rPr>
                <w:rFonts w:ascii="Times New Roman" w:hAnsi="Times New Roman"/>
                <w:b/>
                <w:bCs/>
                <w:iCs/>
                <w:sz w:val="24"/>
                <w:szCs w:val="24"/>
              </w:rPr>
              <w:t>komplekts</w:t>
            </w:r>
          </w:p>
        </w:tc>
        <w:tc>
          <w:tcPr>
            <w:tcW w:w="2553" w:type="dxa"/>
            <w:tcBorders>
              <w:top w:val="single" w:sz="4" w:space="0" w:color="auto"/>
              <w:left w:val="single" w:sz="4" w:space="0" w:color="auto"/>
              <w:right w:val="single" w:sz="4" w:space="0" w:color="auto"/>
            </w:tcBorders>
            <w:shd w:val="clear" w:color="auto" w:fill="FFFFCC"/>
            <w:vAlign w:val="center"/>
          </w:tcPr>
          <w:p w:rsidR="00696382" w:rsidRPr="003939AE" w:rsidRDefault="00696382" w:rsidP="007D56B2">
            <w:pPr>
              <w:spacing w:after="0" w:line="240" w:lineRule="auto"/>
              <w:rPr>
                <w:rFonts w:ascii="Times New Roman" w:eastAsia="Times New Roman" w:hAnsi="Times New Roman"/>
                <w:snapToGrid w:val="0"/>
                <w:color w:val="000000"/>
                <w:lang w:eastAsia="lv-LV"/>
              </w:rPr>
            </w:pPr>
            <w:r w:rsidRPr="003939AE">
              <w:rPr>
                <w:rFonts w:ascii="Times New Roman" w:eastAsia="Times New Roman" w:hAnsi="Times New Roman"/>
                <w:snapToGrid w:val="0"/>
                <w:color w:val="000000"/>
                <w:lang w:eastAsia="lv-LV"/>
              </w:rPr>
              <w:t xml:space="preserve">Ražotājs: _______, </w:t>
            </w:r>
          </w:p>
          <w:p w:rsidR="00696382" w:rsidRPr="003939AE" w:rsidRDefault="00696382" w:rsidP="007D56B2">
            <w:pPr>
              <w:spacing w:after="0" w:line="240" w:lineRule="auto"/>
              <w:rPr>
                <w:rFonts w:ascii="Times New Roman" w:eastAsia="Times New Roman" w:hAnsi="Times New Roman"/>
                <w:snapToGrid w:val="0"/>
                <w:color w:val="000000"/>
                <w:lang w:eastAsia="lv-LV"/>
              </w:rPr>
            </w:pPr>
            <w:r w:rsidRPr="003939AE">
              <w:rPr>
                <w:rFonts w:ascii="Times New Roman" w:eastAsia="Times New Roman" w:hAnsi="Times New Roman"/>
                <w:snapToGrid w:val="0"/>
                <w:color w:val="000000"/>
                <w:lang w:eastAsia="lv-LV"/>
              </w:rPr>
              <w:t>Modelis: _________</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Viena iekārta, kas vienlaicīgi var veikt N</w:t>
            </w:r>
            <w:r w:rsidRPr="003939AE">
              <w:rPr>
                <w:rFonts w:ascii="Times New Roman" w:hAnsi="Times New Roman"/>
                <w:bCs/>
                <w:iCs/>
                <w:vertAlign w:val="subscript"/>
              </w:rPr>
              <w:t>2</w:t>
            </w:r>
            <w:r w:rsidRPr="003939AE">
              <w:rPr>
                <w:rFonts w:ascii="Times New Roman" w:hAnsi="Times New Roman"/>
                <w:bCs/>
                <w:iCs/>
              </w:rPr>
              <w:t>O, CH</w:t>
            </w:r>
            <w:r w:rsidRPr="003939AE">
              <w:rPr>
                <w:rFonts w:ascii="Times New Roman" w:hAnsi="Times New Roman"/>
                <w:bCs/>
                <w:iCs/>
                <w:vertAlign w:val="subscript"/>
              </w:rPr>
              <w:t>4</w:t>
            </w:r>
            <w:r w:rsidRPr="003939AE">
              <w:rPr>
                <w:rFonts w:ascii="Times New Roman" w:hAnsi="Times New Roman"/>
                <w:bCs/>
                <w:iCs/>
              </w:rPr>
              <w:t>, CO</w:t>
            </w:r>
            <w:r w:rsidRPr="003939AE">
              <w:rPr>
                <w:rFonts w:ascii="Times New Roman" w:hAnsi="Times New Roman"/>
                <w:bCs/>
                <w:iCs/>
                <w:vertAlign w:val="subscript"/>
              </w:rPr>
              <w:t>2</w:t>
            </w:r>
            <w:r w:rsidRPr="003939AE">
              <w:rPr>
                <w:rFonts w:ascii="Times New Roman" w:hAnsi="Times New Roman"/>
                <w:bCs/>
                <w:iCs/>
              </w:rPr>
              <w:t>, NH</w:t>
            </w:r>
            <w:r w:rsidRPr="003939AE">
              <w:rPr>
                <w:rFonts w:ascii="Times New Roman" w:hAnsi="Times New Roman"/>
                <w:bCs/>
                <w:iCs/>
                <w:vertAlign w:val="subscript"/>
              </w:rPr>
              <w:t>3</w:t>
            </w:r>
            <w:r w:rsidRPr="003939AE">
              <w:rPr>
                <w:rFonts w:ascii="Times New Roman" w:hAnsi="Times New Roman"/>
                <w:bCs/>
                <w:iCs/>
              </w:rPr>
              <w:t xml:space="preserve"> un H</w:t>
            </w:r>
            <w:r w:rsidRPr="003939AE">
              <w:rPr>
                <w:rFonts w:ascii="Times New Roman" w:hAnsi="Times New Roman"/>
                <w:bCs/>
                <w:iCs/>
                <w:vertAlign w:val="subscript"/>
              </w:rPr>
              <w:t>2</w:t>
            </w:r>
            <w:r w:rsidRPr="003939AE">
              <w:rPr>
                <w:rFonts w:ascii="Times New Roman" w:hAnsi="Times New Roman"/>
                <w:bCs/>
                <w:iCs/>
              </w:rPr>
              <w:t>O koncentrāciju apkārtējā vidē mērījumus.</w:t>
            </w:r>
          </w:p>
        </w:tc>
        <w:tc>
          <w:tcPr>
            <w:tcW w:w="2553" w:type="dxa"/>
            <w:vAlign w:val="center"/>
          </w:tcPr>
          <w:p w:rsidR="00696382" w:rsidRPr="003939AE" w:rsidRDefault="00696382" w:rsidP="007D56B2">
            <w:pPr>
              <w:spacing w:after="0" w:line="240" w:lineRule="auto"/>
              <w:jc w:val="center"/>
              <w:rPr>
                <w:rFonts w:ascii="Times New Roman" w:hAnsi="Times New Roman"/>
                <w:i/>
                <w:snapToGrid w:val="0"/>
                <w:sz w:val="21"/>
                <w:szCs w:val="21"/>
              </w:rPr>
            </w:pPr>
            <w:r w:rsidRPr="003939AE">
              <w:rPr>
                <w:rFonts w:ascii="Times New Roman" w:eastAsia="Times New Roman" w:hAnsi="Times New Roman"/>
                <w:i/>
                <w:snapToGrid w:val="0"/>
                <w:sz w:val="21"/>
                <w:szCs w:val="21"/>
                <w:lang w:eastAsia="lv-LV"/>
              </w:rPr>
              <w:t>/piedāvātās preces</w:t>
            </w:r>
            <w:r w:rsidRPr="003939AE">
              <w:rPr>
                <w:rFonts w:ascii="Times New Roman" w:hAnsi="Times New Roman"/>
                <w:i/>
                <w:snapToGrid w:val="0"/>
                <w:sz w:val="21"/>
                <w:szCs w:val="21"/>
              </w:rPr>
              <w:t xml:space="preserve"> </w:t>
            </w:r>
            <w:r w:rsidRPr="003939AE">
              <w:rPr>
                <w:rFonts w:ascii="Times New Roman" w:eastAsia="Times New Roman" w:hAnsi="Times New Roman"/>
                <w:i/>
                <w:snapToGrid w:val="0"/>
                <w:sz w:val="21"/>
                <w:szCs w:val="21"/>
                <w:lang w:eastAsia="lv-LV"/>
              </w:rPr>
              <w:t>tehniskais apraksts/</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w:t>
            </w:r>
          </w:p>
        </w:tc>
        <w:tc>
          <w:tcPr>
            <w:tcW w:w="6405" w:type="dxa"/>
            <w:gridSpan w:val="2"/>
            <w:vAlign w:val="center"/>
          </w:tcPr>
          <w:p w:rsidR="00696382" w:rsidRPr="003939AE" w:rsidRDefault="00696382" w:rsidP="007D56B2">
            <w:pPr>
              <w:spacing w:after="0" w:line="240" w:lineRule="auto"/>
              <w:jc w:val="both"/>
              <w:rPr>
                <w:rFonts w:ascii="Times New Roman" w:hAnsi="Times New Roman"/>
                <w:bCs/>
                <w:iCs/>
              </w:rPr>
            </w:pPr>
            <w:r w:rsidRPr="003939AE">
              <w:rPr>
                <w:rFonts w:ascii="Times New Roman" w:hAnsi="Times New Roman"/>
                <w:bCs/>
                <w:iCs/>
              </w:rPr>
              <w:t>Iekārtai jānodrošina mērījumi gan atvērta, gan noslēgta tipa cirkulācijas režīmā.</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1.3.</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Noslēgta tipa cirkulācijas režīmā iekārtas vakuums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sliktāks kā 0.05 sccm/12 stundu laikā</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1.4.</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Modulis vismaz 15 gaisa paraugu iesūknēšanai atvērtā tipa cirkulācijas režīmam</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1.5.</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Mērījumu veikšana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pie +10°C līdz +35°C apkārtējās vides temperatūras</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1.6.</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Iekārtas darbība iespējama pie relatīvā mitruma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līdz 98%</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1.7.</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Mērāmā gāzes parauga mitrums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līdz 98% relatīvā mitruma</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1.8.</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Mērāmā gāzes parauga temperatūra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-5°C līdz +40°C</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1.9.</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Kameras temperatūras stabilitāte</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+/- 0.005°C.</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1.10.</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Kameras spiediena stabilitāte</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+/-0.0002 atm</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1.11.</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Ūdens tvaiku mērījumi apkārtējā vidē bez papildus filtrēšanas un žāvēšanas.</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1.12.</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Mērierīces izmēri (bez vakuumsūkņa)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vairāk kā 45x20x50 cm</w:t>
            </w:r>
          </w:p>
        </w:tc>
        <w:tc>
          <w:tcPr>
            <w:tcW w:w="2553" w:type="dxa"/>
          </w:tcPr>
          <w:p w:rsidR="00696382" w:rsidRPr="003939AE" w:rsidRDefault="00696382" w:rsidP="007D56B2">
            <w:pPr>
              <w:spacing w:after="0" w:line="240" w:lineRule="auto"/>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1.13.</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Vakuumsūknis/-ņi atvērtā un noslēgtā tipa sistēmai un savietojams/-i ar vismaz 15 paraugu iesūknēšanas sistēmu</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Izmēri ne lielāki kā mērierīcei</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1.14.</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Monolītas, viengabala kameras ar caurulītēm gaisa paraugu savākšanai uz grunts – vismaz 15gab.</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Robežās no 200-250mm, augstums robežās no 100-110mm</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1.15.</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Mērierīces kopējais svars (ar vakuumsūkni)</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vairāk kā 30 kg</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1.16.</w:t>
            </w:r>
          </w:p>
        </w:tc>
        <w:tc>
          <w:tcPr>
            <w:tcW w:w="6405" w:type="dxa"/>
            <w:gridSpan w:val="2"/>
            <w:vAlign w:val="center"/>
          </w:tcPr>
          <w:p w:rsidR="00696382" w:rsidRPr="00096F9C" w:rsidRDefault="00696382" w:rsidP="007D56B2">
            <w:pPr>
              <w:spacing w:after="0" w:line="240" w:lineRule="auto"/>
              <w:rPr>
                <w:rFonts w:ascii="Times New Roman" w:hAnsi="Times New Roman"/>
                <w:bCs/>
                <w:iCs/>
              </w:rPr>
            </w:pPr>
            <w:r w:rsidRPr="00096F9C">
              <w:rPr>
                <w:rFonts w:ascii="Times New Roman" w:hAnsi="Times New Roman"/>
                <w:bCs/>
                <w:iCs/>
              </w:rPr>
              <w:t>Elektrobarošana iespējama no 220-240V tīkla, kā arī alternatīvs barošanas avots no baterijām lauka apstākļos, kas nodrošina 220-240V spriegumu uz vismaz 8h.</w:t>
            </w:r>
          </w:p>
        </w:tc>
        <w:tc>
          <w:tcPr>
            <w:tcW w:w="2553" w:type="dxa"/>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1.17.</w:t>
            </w:r>
          </w:p>
        </w:tc>
        <w:tc>
          <w:tcPr>
            <w:tcW w:w="6405" w:type="dxa"/>
            <w:gridSpan w:val="2"/>
            <w:vAlign w:val="center"/>
          </w:tcPr>
          <w:p w:rsidR="00696382" w:rsidRPr="003939AE" w:rsidRDefault="00696382" w:rsidP="007D56B2">
            <w:pPr>
              <w:spacing w:after="0" w:line="240" w:lineRule="auto"/>
              <w:rPr>
                <w:rFonts w:ascii="Times New Roman" w:hAnsi="Times New Roman"/>
                <w:bCs/>
                <w:iCs/>
                <w:u w:val="single"/>
              </w:rPr>
            </w:pPr>
            <w:r w:rsidRPr="003939AE">
              <w:rPr>
                <w:rFonts w:ascii="Times New Roman" w:hAnsi="Times New Roman"/>
                <w:bCs/>
                <w:iCs/>
                <w:u w:val="single"/>
              </w:rPr>
              <w:t>N</w:t>
            </w:r>
            <w:r w:rsidRPr="003939AE">
              <w:rPr>
                <w:rFonts w:ascii="Times New Roman" w:hAnsi="Times New Roman"/>
                <w:bCs/>
                <w:iCs/>
                <w:u w:val="single"/>
                <w:vertAlign w:val="subscript"/>
              </w:rPr>
              <w:t>2</w:t>
            </w:r>
            <w:r w:rsidRPr="003939AE">
              <w:rPr>
                <w:rFonts w:ascii="Times New Roman" w:hAnsi="Times New Roman"/>
                <w:bCs/>
                <w:iCs/>
                <w:u w:val="single"/>
              </w:rPr>
              <w:t>O gāzes mērījumu parametri:</w:t>
            </w:r>
          </w:p>
        </w:tc>
        <w:tc>
          <w:tcPr>
            <w:tcW w:w="2553" w:type="dxa"/>
            <w:vMerge w:val="restart"/>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u w:val="single"/>
              </w:rPr>
            </w:pPr>
            <w:r w:rsidRPr="003939AE">
              <w:rPr>
                <w:rFonts w:ascii="Times New Roman" w:hAnsi="Times New Roman"/>
                <w:bCs/>
                <w:iCs/>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30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precizitāte pie 1 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10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precizitāte pie 5 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5 ppb + 0.01%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0.3-350 ppm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0.5- 200 ppm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minimālais mērījuma nolasījums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1.18.</w:t>
            </w:r>
          </w:p>
        </w:tc>
        <w:tc>
          <w:tcPr>
            <w:tcW w:w="6405" w:type="dxa"/>
            <w:gridSpan w:val="2"/>
            <w:vAlign w:val="center"/>
          </w:tcPr>
          <w:p w:rsidR="00696382" w:rsidRPr="003939AE" w:rsidRDefault="00696382" w:rsidP="007D56B2">
            <w:pPr>
              <w:spacing w:after="0" w:line="240" w:lineRule="auto"/>
              <w:jc w:val="both"/>
              <w:rPr>
                <w:rFonts w:ascii="Times New Roman" w:hAnsi="Times New Roman"/>
                <w:bCs/>
                <w:iCs/>
              </w:rPr>
            </w:pPr>
            <w:r w:rsidRPr="003939AE">
              <w:rPr>
                <w:rFonts w:ascii="Times New Roman" w:hAnsi="Times New Roman"/>
                <w:bCs/>
                <w:iCs/>
                <w:u w:val="single"/>
              </w:rPr>
              <w:t>CH</w:t>
            </w:r>
            <w:r w:rsidRPr="003939AE">
              <w:rPr>
                <w:rFonts w:ascii="Times New Roman" w:hAnsi="Times New Roman"/>
                <w:bCs/>
                <w:iCs/>
                <w:u w:val="single"/>
                <w:vertAlign w:val="subscript"/>
              </w:rPr>
              <w:t>4</w:t>
            </w:r>
            <w:r w:rsidRPr="003939AE">
              <w:rPr>
                <w:rFonts w:ascii="Times New Roman" w:hAnsi="Times New Roman"/>
                <w:bCs/>
                <w:iCs/>
                <w:u w:val="single"/>
              </w:rPr>
              <w:t xml:space="preserve"> gāzes mērījumu parametri:</w:t>
            </w:r>
          </w:p>
        </w:tc>
        <w:tc>
          <w:tcPr>
            <w:tcW w:w="2553" w:type="dxa"/>
            <w:vMerge w:val="restart"/>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10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precizitāte pie 1 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7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precizitāte pie 5 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5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mērījuma diapazons vismaz</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No 0.5-15 ppm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2- 12 ppm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minimālais mērījuma nolasījums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1.19.</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u w:val="single"/>
              </w:rPr>
              <w:t>CO</w:t>
            </w:r>
            <w:r w:rsidRPr="003939AE">
              <w:rPr>
                <w:rFonts w:ascii="Times New Roman" w:hAnsi="Times New Roman"/>
                <w:bCs/>
                <w:iCs/>
                <w:u w:val="single"/>
                <w:vertAlign w:val="subscript"/>
              </w:rPr>
              <w:t>2</w:t>
            </w:r>
            <w:r w:rsidRPr="003939AE">
              <w:rPr>
                <w:rFonts w:ascii="Times New Roman" w:hAnsi="Times New Roman"/>
                <w:bCs/>
                <w:iCs/>
                <w:u w:val="single"/>
              </w:rPr>
              <w:t xml:space="preserve"> gāzes mērījumu parametri:</w:t>
            </w:r>
          </w:p>
        </w:tc>
        <w:tc>
          <w:tcPr>
            <w:tcW w:w="2553" w:type="dxa"/>
            <w:vMerge w:val="restart"/>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600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precizitāte pie 1min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350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precizitāte pie 5 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250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0.05-2 %</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400- 5000 ppm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minimālais mērījuma nolasījums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1.20.</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u w:val="single"/>
              </w:rPr>
              <w:t>NH</w:t>
            </w:r>
            <w:r w:rsidRPr="003939AE">
              <w:rPr>
                <w:rFonts w:ascii="Times New Roman" w:hAnsi="Times New Roman"/>
                <w:bCs/>
                <w:iCs/>
                <w:u w:val="single"/>
                <w:vertAlign w:val="subscript"/>
              </w:rPr>
              <w:t>3</w:t>
            </w:r>
            <w:r w:rsidRPr="003939AE">
              <w:rPr>
                <w:rFonts w:ascii="Times New Roman" w:hAnsi="Times New Roman"/>
                <w:bCs/>
                <w:iCs/>
                <w:u w:val="single"/>
              </w:rPr>
              <w:t xml:space="preserve"> gāzes mērījumu parametri:</w:t>
            </w:r>
          </w:p>
        </w:tc>
        <w:tc>
          <w:tcPr>
            <w:tcW w:w="2553" w:type="dxa"/>
            <w:vMerge w:val="restart"/>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pStyle w:val="ListParagraph"/>
              <w:numPr>
                <w:ilvl w:val="1"/>
                <w:numId w:val="45"/>
              </w:numPr>
              <w:spacing w:after="0" w:line="240" w:lineRule="auto"/>
              <w:ind w:left="485" w:hanging="283"/>
              <w:rPr>
                <w:rFonts w:ascii="Times New Roman" w:hAnsi="Times New Roman"/>
                <w:bCs/>
                <w:iCs/>
                <w:sz w:val="22"/>
                <w:szCs w:val="22"/>
                <w:u w:val="single"/>
              </w:rPr>
            </w:pPr>
            <w:r w:rsidRPr="003939AE">
              <w:rPr>
                <w:rFonts w:ascii="Times New Roman" w:hAnsi="Times New Roman"/>
                <w:bCs/>
                <w:iCs/>
                <w:sz w:val="22"/>
                <w:szCs w:val="22"/>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5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5"/>
              </w:numPr>
              <w:spacing w:after="0" w:line="240" w:lineRule="auto"/>
              <w:ind w:left="485" w:hanging="283"/>
              <w:rPr>
                <w:rFonts w:ascii="Times New Roman" w:hAnsi="Times New Roman"/>
                <w:bCs/>
                <w:iCs/>
                <w:u w:val="single"/>
              </w:rPr>
            </w:pPr>
            <w:r w:rsidRPr="003939AE">
              <w:rPr>
                <w:rFonts w:ascii="Times New Roman" w:hAnsi="Times New Roman"/>
                <w:bCs/>
                <w:iCs/>
              </w:rPr>
              <w:t>precizitāte pie 1min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3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5"/>
              </w:numPr>
              <w:spacing w:after="0" w:line="240" w:lineRule="auto"/>
              <w:ind w:left="485" w:hanging="283"/>
              <w:rPr>
                <w:rFonts w:ascii="Times New Roman" w:hAnsi="Times New Roman"/>
                <w:bCs/>
                <w:iCs/>
              </w:rPr>
            </w:pPr>
            <w:r w:rsidRPr="003939AE">
              <w:rPr>
                <w:rFonts w:ascii="Times New Roman" w:hAnsi="Times New Roman"/>
                <w:bCs/>
                <w:iCs/>
              </w:rPr>
              <w:t>precizitāte pie 5min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1 ppb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5"/>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 – 2 ppm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5"/>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0- 300 ppb</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pStyle w:val="ListParagraph"/>
              <w:numPr>
                <w:ilvl w:val="1"/>
                <w:numId w:val="45"/>
              </w:numPr>
              <w:spacing w:after="0" w:line="240" w:lineRule="auto"/>
              <w:ind w:left="485" w:hanging="283"/>
              <w:rPr>
                <w:rFonts w:ascii="Times New Roman" w:hAnsi="Times New Roman"/>
                <w:bCs/>
                <w:iCs/>
                <w:sz w:val="22"/>
                <w:szCs w:val="22"/>
              </w:rPr>
            </w:pPr>
            <w:r w:rsidRPr="003939AE">
              <w:rPr>
                <w:rFonts w:ascii="Times New Roman" w:hAnsi="Times New Roman"/>
                <w:bCs/>
                <w:iCs/>
                <w:sz w:val="22"/>
                <w:szCs w:val="22"/>
              </w:rPr>
              <w:t>minimālais mērījuma nolasījums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1.21.</w:t>
            </w:r>
          </w:p>
        </w:tc>
        <w:tc>
          <w:tcPr>
            <w:tcW w:w="3412" w:type="dxa"/>
            <w:vAlign w:val="center"/>
          </w:tcPr>
          <w:p w:rsidR="00696382" w:rsidRPr="003939AE" w:rsidRDefault="00696382" w:rsidP="007D56B2">
            <w:pPr>
              <w:spacing w:after="0" w:line="240" w:lineRule="auto"/>
              <w:rPr>
                <w:rFonts w:ascii="Times New Roman" w:hAnsi="Times New Roman"/>
                <w:bCs/>
                <w:iCs/>
                <w:u w:val="single"/>
              </w:rPr>
            </w:pPr>
            <w:r w:rsidRPr="003939AE">
              <w:rPr>
                <w:rFonts w:ascii="Times New Roman" w:hAnsi="Times New Roman"/>
                <w:bCs/>
                <w:iCs/>
                <w:u w:val="single"/>
              </w:rPr>
              <w:t>H</w:t>
            </w:r>
            <w:r w:rsidRPr="003939AE">
              <w:rPr>
                <w:rFonts w:ascii="Times New Roman" w:hAnsi="Times New Roman"/>
                <w:bCs/>
                <w:iCs/>
                <w:u w:val="single"/>
                <w:vertAlign w:val="subscript"/>
              </w:rPr>
              <w:t>2</w:t>
            </w:r>
            <w:r w:rsidRPr="003939AE">
              <w:rPr>
                <w:rFonts w:ascii="Times New Roman" w:hAnsi="Times New Roman"/>
                <w:bCs/>
                <w:iCs/>
                <w:u w:val="single"/>
              </w:rPr>
              <w:t>O tvaika mērījumu parametri:</w:t>
            </w:r>
          </w:p>
        </w:tc>
        <w:tc>
          <w:tcPr>
            <w:tcW w:w="2993" w:type="dxa"/>
            <w:vAlign w:val="center"/>
          </w:tcPr>
          <w:p w:rsidR="00696382" w:rsidRPr="003939AE" w:rsidRDefault="00696382" w:rsidP="007D56B2">
            <w:pPr>
              <w:spacing w:after="0" w:line="240" w:lineRule="auto"/>
              <w:ind w:left="720"/>
              <w:rPr>
                <w:rFonts w:ascii="Times New Roman" w:hAnsi="Times New Roman"/>
                <w:bCs/>
                <w:iCs/>
              </w:rPr>
            </w:pPr>
          </w:p>
        </w:tc>
        <w:tc>
          <w:tcPr>
            <w:tcW w:w="2553" w:type="dxa"/>
            <w:vMerge w:val="restart"/>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500 ppm</w:t>
            </w:r>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precizitāte pie 1min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300 ppm</w:t>
            </w:r>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precizitāte pie 5min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100 ppm</w:t>
            </w:r>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0-7 %</w:t>
            </w:r>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0-3 %</w:t>
            </w:r>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mērījumu biežums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1.22.</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Iespēja programmatūrā veikt neprecīzu spektroskopijas interferences radītu datu identifikāciju un iezīmēšanu</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1.23.</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Programmatūrai jāveic automātisku ūdens tvaika korekcija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Ar precizitāti līdz 3% ūdens attiecīgajā paraugā</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1.24.</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Mērījumi veikšana un atainošana reālā laikā</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1.25.</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Mērījumu kamera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lielākā kā 40ml</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1.26.</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Nav nepieciešama regulāra optiskas elementu (spoguļu) tīrīšana</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lastRenderedPageBreak/>
              <w:t>1.27.</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Triecienu un vibrāciju drošs – atbilstoši </w:t>
            </w:r>
            <w:r w:rsidRPr="002C7543">
              <w:rPr>
                <w:rFonts w:ascii="Times New Roman" w:hAnsi="Times New Roman"/>
                <w:bCs/>
                <w:iCs/>
              </w:rPr>
              <w:t>MIL-STD810F vai ekvivalentam</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1.28.</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References gāzu maisījums – kalibrēšanai</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1.29.</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Iekšēja atmiņa datu uzglabāšanai</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1.30.</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Iespēja attālināti veikt sistēmas diagnostiku</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color w:val="000000" w:themeColor="text1"/>
              </w:rPr>
            </w:pPr>
            <w:r w:rsidRPr="003939AE">
              <w:rPr>
                <w:rFonts w:ascii="Times New Roman" w:hAnsi="Times New Roman"/>
                <w:color w:val="000000" w:themeColor="text1"/>
              </w:rPr>
              <w:t>1.31</w:t>
            </w:r>
            <w:r>
              <w:rPr>
                <w:rFonts w:ascii="Times New Roman" w:hAnsi="Times New Roman"/>
                <w:color w:val="000000" w:themeColor="text1"/>
              </w:rPr>
              <w:t>.</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color w:val="000000" w:themeColor="text1"/>
              </w:rPr>
              <w:t>Dators ar nepieciešamo biroja programmatūras nodrošinājumu iekārtas vadībai piedāvājumā nav jāiekļauj, jo tiks centralizēti gādāts Elektronisko iepirkumu sistēmā (EIS) šī projekta ietvaros.</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0A0" w:firstRow="1" w:lastRow="0" w:firstColumn="1" w:lastColumn="0" w:noHBand="0" w:noVBand="0"/>
        </w:tblPrEx>
        <w:trPr>
          <w:trHeight w:val="509"/>
          <w:jc w:val="center"/>
        </w:trPr>
        <w:tc>
          <w:tcPr>
            <w:tcW w:w="1178" w:type="dxa"/>
            <w:shd w:val="clear" w:color="auto" w:fill="FFFFCC"/>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2.</w:t>
            </w:r>
          </w:p>
        </w:tc>
        <w:tc>
          <w:tcPr>
            <w:tcW w:w="6405" w:type="dxa"/>
            <w:gridSpan w:val="2"/>
            <w:tcBorders>
              <w:right w:val="nil"/>
            </w:tcBorders>
            <w:shd w:val="clear" w:color="auto" w:fill="FFFFCC"/>
            <w:vAlign w:val="center"/>
          </w:tcPr>
          <w:p w:rsidR="00696382" w:rsidRPr="003939AE" w:rsidRDefault="00696382" w:rsidP="007D56B2">
            <w:pPr>
              <w:spacing w:after="0" w:line="240" w:lineRule="auto"/>
              <w:rPr>
                <w:rFonts w:ascii="Times New Roman" w:hAnsi="Times New Roman"/>
                <w:sz w:val="24"/>
                <w:szCs w:val="24"/>
              </w:rPr>
            </w:pPr>
            <w:r w:rsidRPr="003939AE">
              <w:rPr>
                <w:rFonts w:ascii="Times New Roman" w:eastAsia="Times New Roman" w:hAnsi="Times New Roman"/>
                <w:b/>
                <w:snapToGrid w:val="0"/>
                <w:sz w:val="24"/>
                <w:szCs w:val="24"/>
                <w:lang w:eastAsia="lv-LV"/>
              </w:rPr>
              <w:t>PAPILDUS PRASĪBAS:</w:t>
            </w:r>
          </w:p>
        </w:tc>
        <w:tc>
          <w:tcPr>
            <w:tcW w:w="2553" w:type="dxa"/>
            <w:tcBorders>
              <w:right w:val="single" w:sz="4" w:space="0" w:color="auto"/>
            </w:tcBorders>
            <w:shd w:val="clear" w:color="auto" w:fill="FFFFCC"/>
            <w:vAlign w:val="center"/>
          </w:tcPr>
          <w:p w:rsidR="00696382" w:rsidRPr="003939AE" w:rsidRDefault="00696382" w:rsidP="007D56B2">
            <w:pPr>
              <w:spacing w:after="0" w:line="240" w:lineRule="auto"/>
              <w:rPr>
                <w:rFonts w:ascii="Times New Roman" w:hAnsi="Times New Roman"/>
                <w:sz w:val="24"/>
                <w:szCs w:val="24"/>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sidRPr="003939AE">
              <w:rPr>
                <w:rFonts w:ascii="Times New Roman" w:hAnsi="Times New Roman"/>
                <w:sz w:val="24"/>
                <w:szCs w:val="24"/>
              </w:rPr>
              <w:t>2.1.</w:t>
            </w:r>
          </w:p>
        </w:tc>
        <w:tc>
          <w:tcPr>
            <w:tcW w:w="6405" w:type="dxa"/>
            <w:gridSpan w:val="2"/>
            <w:vAlign w:val="center"/>
          </w:tcPr>
          <w:p w:rsidR="00696382" w:rsidRPr="003939AE" w:rsidRDefault="00696382" w:rsidP="007D56B2">
            <w:pPr>
              <w:spacing w:after="0" w:line="240" w:lineRule="auto"/>
              <w:rPr>
                <w:rFonts w:ascii="Times New Roman" w:hAnsi="Times New Roman"/>
                <w:bCs/>
                <w:iCs/>
                <w:sz w:val="24"/>
                <w:szCs w:val="24"/>
              </w:rPr>
            </w:pPr>
            <w:r w:rsidRPr="003939AE">
              <w:rPr>
                <w:rFonts w:ascii="Times New Roman" w:hAnsi="Times New Roman"/>
                <w:bCs/>
                <w:iCs/>
                <w:sz w:val="24"/>
                <w:szCs w:val="24"/>
              </w:rPr>
              <w:t>Garantijas laiks vismaz 1 gads</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garantijas laiks</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2.2.</w:t>
            </w:r>
          </w:p>
        </w:tc>
        <w:tc>
          <w:tcPr>
            <w:tcW w:w="6405" w:type="dxa"/>
            <w:gridSpan w:val="2"/>
            <w:vAlign w:val="center"/>
          </w:tcPr>
          <w:p w:rsidR="00696382" w:rsidRPr="002C7543" w:rsidRDefault="00696382" w:rsidP="00312178">
            <w:pPr>
              <w:spacing w:after="0" w:line="240" w:lineRule="auto"/>
              <w:rPr>
                <w:rFonts w:ascii="Times New Roman" w:hAnsi="Times New Roman"/>
                <w:i/>
                <w:snapToGrid w:val="0"/>
                <w:sz w:val="24"/>
                <w:szCs w:val="24"/>
              </w:rPr>
            </w:pPr>
            <w:r w:rsidRPr="002C7543">
              <w:rPr>
                <w:rFonts w:ascii="Times New Roman" w:hAnsi="Times New Roman"/>
                <w:sz w:val="24"/>
                <w:szCs w:val="24"/>
              </w:rPr>
              <w:t xml:space="preserve">Piegādes laiks ne ilgāk kā </w:t>
            </w:r>
            <w:r w:rsidR="00312178" w:rsidRPr="00312178">
              <w:rPr>
                <w:rFonts w:ascii="Times New Roman" w:hAnsi="Times New Roman"/>
                <w:color w:val="FF0000"/>
                <w:sz w:val="24"/>
                <w:szCs w:val="24"/>
              </w:rPr>
              <w:t>2</w:t>
            </w:r>
            <w:r w:rsidRPr="00312178">
              <w:rPr>
                <w:rFonts w:ascii="Times New Roman" w:hAnsi="Times New Roman"/>
                <w:color w:val="FF0000"/>
                <w:sz w:val="24"/>
                <w:szCs w:val="24"/>
              </w:rPr>
              <w:t xml:space="preserve"> (</w:t>
            </w:r>
            <w:r w:rsidR="00312178" w:rsidRPr="00312178">
              <w:rPr>
                <w:rFonts w:ascii="Times New Roman" w:hAnsi="Times New Roman"/>
                <w:color w:val="FF0000"/>
                <w:sz w:val="24"/>
                <w:szCs w:val="24"/>
              </w:rPr>
              <w:t>divu</w:t>
            </w:r>
            <w:r w:rsidRPr="00312178">
              <w:rPr>
                <w:rFonts w:ascii="Times New Roman" w:hAnsi="Times New Roman"/>
                <w:color w:val="FF0000"/>
                <w:sz w:val="24"/>
                <w:szCs w:val="24"/>
              </w:rPr>
              <w:t>) mēneš</w:t>
            </w:r>
            <w:r w:rsidR="00312178" w:rsidRPr="00312178">
              <w:rPr>
                <w:rFonts w:ascii="Times New Roman" w:hAnsi="Times New Roman"/>
                <w:color w:val="FF0000"/>
                <w:sz w:val="24"/>
                <w:szCs w:val="24"/>
              </w:rPr>
              <w:t>u</w:t>
            </w:r>
            <w:r w:rsidRPr="00312178">
              <w:rPr>
                <w:rFonts w:ascii="Times New Roman" w:hAnsi="Times New Roman"/>
                <w:color w:val="FF0000"/>
                <w:sz w:val="24"/>
                <w:szCs w:val="24"/>
              </w:rPr>
              <w:t xml:space="preserve"> </w:t>
            </w:r>
            <w:r w:rsidRPr="002C7543">
              <w:rPr>
                <w:rFonts w:ascii="Times New Roman" w:hAnsi="Times New Roman"/>
                <w:sz w:val="24"/>
                <w:szCs w:val="24"/>
              </w:rPr>
              <w:t>laikā no līguma noslēgšanas.</w:t>
            </w:r>
            <w:r w:rsidR="00312178">
              <w:rPr>
                <w:rFonts w:ascii="Times New Roman" w:hAnsi="Times New Roman"/>
                <w:sz w:val="24"/>
                <w:szCs w:val="24"/>
              </w:rPr>
              <w:t xml:space="preserve"> </w:t>
            </w:r>
            <w:r w:rsidR="00312178" w:rsidRPr="00941D0D">
              <w:rPr>
                <w:rFonts w:ascii="Times New Roman" w:hAnsi="Times New Roman"/>
                <w:bCs/>
                <w:i/>
                <w:color w:val="FF0000"/>
              </w:rPr>
              <w:t>(ar 10.08.2015. grozījumiem)</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piegādes laiks</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Default="00696382" w:rsidP="007D56B2">
            <w:pPr>
              <w:spacing w:after="0" w:line="240" w:lineRule="auto"/>
              <w:jc w:val="center"/>
              <w:rPr>
                <w:rFonts w:ascii="Times New Roman" w:hAnsi="Times New Roman"/>
                <w:sz w:val="24"/>
                <w:szCs w:val="24"/>
              </w:rPr>
            </w:pPr>
            <w:r w:rsidRPr="003939AE">
              <w:rPr>
                <w:rFonts w:ascii="Times New Roman" w:hAnsi="Times New Roman"/>
                <w:sz w:val="24"/>
                <w:szCs w:val="24"/>
              </w:rPr>
              <w:t>2.3.</w:t>
            </w:r>
          </w:p>
        </w:tc>
        <w:tc>
          <w:tcPr>
            <w:tcW w:w="6405" w:type="dxa"/>
            <w:gridSpan w:val="2"/>
            <w:vAlign w:val="center"/>
          </w:tcPr>
          <w:p w:rsidR="00696382" w:rsidRPr="002C7543" w:rsidRDefault="00696382" w:rsidP="007D56B2">
            <w:pPr>
              <w:spacing w:after="0" w:line="240" w:lineRule="auto"/>
              <w:ind w:right="142"/>
              <w:jc w:val="both"/>
              <w:rPr>
                <w:rFonts w:ascii="Times New Roman" w:eastAsia="Times New Roman" w:hAnsi="Times New Roman"/>
                <w:sz w:val="24"/>
                <w:szCs w:val="24"/>
                <w:lang w:eastAsia="lv-LV"/>
              </w:rPr>
            </w:pPr>
            <w:r w:rsidRPr="002C7543">
              <w:rPr>
                <w:rFonts w:ascii="Times New Roman" w:eastAsia="Times New Roman" w:hAnsi="Times New Roman"/>
                <w:b/>
                <w:sz w:val="24"/>
                <w:szCs w:val="24"/>
                <w:lang w:eastAsia="lv-LV"/>
              </w:rPr>
              <w:t>Piegādes adrese:</w:t>
            </w:r>
            <w:r w:rsidRPr="002C7543">
              <w:rPr>
                <w:rFonts w:ascii="Times New Roman" w:eastAsia="Times New Roman" w:hAnsi="Times New Roman"/>
                <w:sz w:val="24"/>
                <w:szCs w:val="24"/>
                <w:lang w:eastAsia="lv-LV"/>
              </w:rPr>
              <w:t xml:space="preserve"> LLU Lauku inženieru fakultāte, Akadēmijas iela 19, Jelgava, LV-3001.</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apliecinājums</w:t>
            </w:r>
          </w:p>
          <w:p w:rsidR="00696382" w:rsidRPr="00A4679A" w:rsidRDefault="00696382" w:rsidP="007D56B2">
            <w:pPr>
              <w:suppressAutoHyphens/>
              <w:snapToGrid w:val="0"/>
              <w:spacing w:after="0" w:line="240" w:lineRule="auto"/>
              <w:ind w:left="127" w:right="118"/>
              <w:jc w:val="center"/>
              <w:rPr>
                <w:rFonts w:ascii="Times New Roman" w:eastAsia="Times New Roman" w:hAnsi="Times New Roman"/>
                <w:i/>
                <w:lang w:eastAsia="lv-LV"/>
              </w:rPr>
            </w:pPr>
            <w:r w:rsidRPr="00A4679A">
              <w:rPr>
                <w:rFonts w:ascii="Times New Roman" w:eastAsia="Times New Roman" w:hAnsi="Times New Roman"/>
                <w:i/>
                <w:iCs/>
                <w:lang w:eastAsia="ar-SA"/>
              </w:rPr>
              <w:t>par prasības izpildi</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2.4.</w:t>
            </w:r>
          </w:p>
        </w:tc>
        <w:tc>
          <w:tcPr>
            <w:tcW w:w="6405" w:type="dxa"/>
            <w:gridSpan w:val="2"/>
            <w:vAlign w:val="center"/>
          </w:tcPr>
          <w:p w:rsidR="00696382" w:rsidRPr="002C7543" w:rsidRDefault="00696382" w:rsidP="007D56B2">
            <w:pPr>
              <w:spacing w:after="0" w:line="240" w:lineRule="auto"/>
              <w:ind w:right="142"/>
              <w:jc w:val="both"/>
              <w:rPr>
                <w:rFonts w:ascii="Times New Roman" w:eastAsia="Times New Roman" w:hAnsi="Times New Roman"/>
                <w:lang w:eastAsia="lv-LV"/>
              </w:rPr>
            </w:pPr>
            <w:r w:rsidRPr="002C7543">
              <w:rPr>
                <w:rFonts w:ascii="Times New Roman" w:eastAsia="Times New Roman" w:hAnsi="Times New Roman"/>
                <w:lang w:eastAsia="lv-LV"/>
              </w:rPr>
              <w:t>Pretendentam jānodrošina iekārtas piegāde un uzstādīšana pasūtītāja norādītajā adresē Jelgavā.</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 xml:space="preserve">Pretendenta apliecinājums </w:t>
            </w:r>
          </w:p>
          <w:p w:rsidR="00696382" w:rsidRPr="00A4679A" w:rsidRDefault="00696382" w:rsidP="007D56B2">
            <w:pPr>
              <w:suppressAutoHyphens/>
              <w:snapToGrid w:val="0"/>
              <w:spacing w:after="0" w:line="240" w:lineRule="auto"/>
              <w:ind w:left="127" w:right="118"/>
              <w:jc w:val="center"/>
              <w:rPr>
                <w:rFonts w:ascii="Times New Roman" w:eastAsia="Times New Roman" w:hAnsi="Times New Roman"/>
                <w:i/>
                <w:lang w:eastAsia="lv-LV"/>
              </w:rPr>
            </w:pPr>
            <w:r w:rsidRPr="00A4679A">
              <w:rPr>
                <w:rFonts w:ascii="Times New Roman" w:eastAsia="Times New Roman" w:hAnsi="Times New Roman"/>
                <w:i/>
                <w:iCs/>
                <w:lang w:eastAsia="ar-SA"/>
              </w:rPr>
              <w:t>par prasības izpildi</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2.5.</w:t>
            </w:r>
          </w:p>
        </w:tc>
        <w:tc>
          <w:tcPr>
            <w:tcW w:w="6405" w:type="dxa"/>
            <w:gridSpan w:val="2"/>
          </w:tcPr>
          <w:p w:rsidR="00696382" w:rsidRPr="002C7543" w:rsidRDefault="00696382" w:rsidP="007D56B2">
            <w:pPr>
              <w:spacing w:after="0" w:line="240" w:lineRule="auto"/>
              <w:jc w:val="both"/>
              <w:rPr>
                <w:rFonts w:ascii="Times New Roman" w:eastAsia="Arial Unicode MS" w:hAnsi="Times New Roman"/>
              </w:rPr>
            </w:pPr>
            <w:r w:rsidRPr="002C7543">
              <w:rPr>
                <w:rFonts w:ascii="Times New Roman" w:hAnsi="Times New Roman"/>
                <w:lang w:eastAsia="ar-SA"/>
              </w:rPr>
              <w:t>Pretendentam jānodrošina vismaz 2 (divu) pasūtītāja darbinieku pilnvērtīga apmācība darbam ar iekārtu (kopā vismaz 16 h) latviešu valodā Pasūtītāja norādītajā adresē Jelgavā.</w:t>
            </w:r>
          </w:p>
        </w:tc>
        <w:tc>
          <w:tcPr>
            <w:tcW w:w="2553" w:type="dxa"/>
            <w:vAlign w:val="center"/>
          </w:tcPr>
          <w:p w:rsidR="00696382" w:rsidRPr="00A4679A" w:rsidRDefault="00696382" w:rsidP="007D56B2">
            <w:pPr>
              <w:suppressAutoHyphens/>
              <w:snapToGrid w:val="0"/>
              <w:spacing w:after="0" w:line="240" w:lineRule="auto"/>
              <w:ind w:left="127" w:right="118"/>
              <w:jc w:val="center"/>
              <w:rPr>
                <w:rFonts w:ascii="Times New Roman" w:eastAsia="Times New Roman" w:hAnsi="Times New Roman"/>
                <w:i/>
                <w:iCs/>
                <w:lang w:eastAsia="ar-SA"/>
              </w:rPr>
            </w:pPr>
            <w:r w:rsidRPr="00A4679A">
              <w:rPr>
                <w:rFonts w:ascii="Times New Roman" w:eastAsia="Times New Roman" w:hAnsi="Times New Roman"/>
                <w:i/>
                <w:iCs/>
                <w:lang w:eastAsia="lv-LV"/>
              </w:rPr>
              <w:t>Pretendenta apliecinājums par prasības izpildi</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2.6.</w:t>
            </w:r>
          </w:p>
        </w:tc>
        <w:tc>
          <w:tcPr>
            <w:tcW w:w="6405" w:type="dxa"/>
            <w:gridSpan w:val="2"/>
            <w:vAlign w:val="center"/>
          </w:tcPr>
          <w:p w:rsidR="00696382" w:rsidRPr="002C7543" w:rsidRDefault="00696382" w:rsidP="007D56B2">
            <w:pPr>
              <w:spacing w:after="0" w:line="240" w:lineRule="auto"/>
              <w:ind w:right="142"/>
              <w:jc w:val="both"/>
              <w:rPr>
                <w:rFonts w:ascii="Times New Roman" w:eastAsia="Times New Roman" w:hAnsi="Times New Roman"/>
                <w:i/>
                <w:snapToGrid w:val="0"/>
                <w:lang w:eastAsia="lv-LV"/>
              </w:rPr>
            </w:pPr>
            <w:r w:rsidRPr="002C7543">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A4679A">
              <w:rPr>
                <w:rFonts w:ascii="Times New Roman" w:eastAsia="Times New Roman" w:hAnsi="Times New Roman"/>
                <w:i/>
                <w:iCs/>
                <w:lang w:eastAsia="lv-LV"/>
              </w:rPr>
              <w:t xml:space="preserve">Pretendenta apliecinājums </w:t>
            </w:r>
          </w:p>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A4679A">
              <w:rPr>
                <w:rFonts w:ascii="Times New Roman" w:eastAsia="Times New Roman" w:hAnsi="Times New Roman"/>
                <w:i/>
                <w:iCs/>
                <w:lang w:eastAsia="lv-LV"/>
              </w:rPr>
              <w:t>par prasības izpildi</w:t>
            </w:r>
          </w:p>
        </w:tc>
      </w:tr>
      <w:tr w:rsidR="00696382" w:rsidRPr="003939AE" w:rsidTr="007D56B2">
        <w:tblPrEx>
          <w:tblLook w:val="01E0" w:firstRow="1" w:lastRow="1" w:firstColumn="1" w:lastColumn="1" w:noHBand="0" w:noVBand="0"/>
        </w:tblPrEx>
        <w:trPr>
          <w:trHeight w:val="460"/>
          <w:jc w:val="center"/>
        </w:trPr>
        <w:tc>
          <w:tcPr>
            <w:tcW w:w="7583" w:type="dxa"/>
            <w:gridSpan w:val="3"/>
            <w:shd w:val="clear" w:color="auto" w:fill="FBD4B4" w:themeFill="accent6" w:themeFillTint="66"/>
            <w:vAlign w:val="center"/>
          </w:tcPr>
          <w:p w:rsidR="00696382" w:rsidRPr="003939AE" w:rsidRDefault="00696382" w:rsidP="007D56B2">
            <w:pPr>
              <w:spacing w:after="0" w:line="240" w:lineRule="auto"/>
              <w:ind w:right="142"/>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Cena par 1 komplektu EUR bez PVN:</w:t>
            </w:r>
          </w:p>
        </w:tc>
        <w:tc>
          <w:tcPr>
            <w:tcW w:w="2553" w:type="dxa"/>
            <w:shd w:val="clear" w:color="auto" w:fill="FBD4B4" w:themeFill="accent6" w:themeFillTint="66"/>
            <w:vAlign w:val="center"/>
          </w:tcPr>
          <w:p w:rsidR="00696382" w:rsidRPr="003939AE" w:rsidRDefault="00696382" w:rsidP="007D56B2">
            <w:pPr>
              <w:suppressAutoHyphens/>
              <w:snapToGrid w:val="0"/>
              <w:spacing w:after="0" w:line="240" w:lineRule="auto"/>
              <w:ind w:left="127"/>
              <w:jc w:val="center"/>
              <w:rPr>
                <w:rFonts w:ascii="Times New Roman" w:eastAsia="Times New Roman" w:hAnsi="Times New Roman"/>
                <w:i/>
                <w:iCs/>
                <w:lang w:eastAsia="ar-SA"/>
              </w:rPr>
            </w:pPr>
          </w:p>
        </w:tc>
      </w:tr>
      <w:tr w:rsidR="00696382" w:rsidRPr="003939AE" w:rsidTr="007D56B2">
        <w:tblPrEx>
          <w:tblLook w:val="01E0" w:firstRow="1" w:lastRow="1" w:firstColumn="1" w:lastColumn="1" w:noHBand="0" w:noVBand="0"/>
        </w:tblPrEx>
        <w:trPr>
          <w:trHeight w:val="411"/>
          <w:jc w:val="center"/>
        </w:trPr>
        <w:tc>
          <w:tcPr>
            <w:tcW w:w="7583" w:type="dxa"/>
            <w:gridSpan w:val="3"/>
            <w:vAlign w:val="center"/>
          </w:tcPr>
          <w:p w:rsidR="00696382" w:rsidRPr="003939AE" w:rsidRDefault="00696382" w:rsidP="007D56B2">
            <w:pPr>
              <w:spacing w:after="0" w:line="240" w:lineRule="auto"/>
              <w:ind w:right="142"/>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PVN __%:</w:t>
            </w:r>
          </w:p>
        </w:tc>
        <w:tc>
          <w:tcPr>
            <w:tcW w:w="2553" w:type="dxa"/>
            <w:vAlign w:val="center"/>
          </w:tcPr>
          <w:p w:rsidR="00696382" w:rsidRPr="003939AE" w:rsidRDefault="00696382" w:rsidP="007D56B2">
            <w:pPr>
              <w:suppressAutoHyphens/>
              <w:snapToGrid w:val="0"/>
              <w:spacing w:after="0" w:line="240" w:lineRule="auto"/>
              <w:ind w:left="127"/>
              <w:jc w:val="center"/>
              <w:rPr>
                <w:rFonts w:ascii="Times New Roman" w:eastAsia="Times New Roman" w:hAnsi="Times New Roman"/>
                <w:i/>
                <w:iCs/>
                <w:lang w:eastAsia="ar-SA"/>
              </w:rPr>
            </w:pPr>
          </w:p>
        </w:tc>
      </w:tr>
      <w:tr w:rsidR="00696382" w:rsidRPr="003939AE" w:rsidTr="007D56B2">
        <w:tblPrEx>
          <w:tblLook w:val="01E0" w:firstRow="1" w:lastRow="1" w:firstColumn="1" w:lastColumn="1" w:noHBand="0" w:noVBand="0"/>
        </w:tblPrEx>
        <w:trPr>
          <w:trHeight w:val="416"/>
          <w:jc w:val="center"/>
        </w:trPr>
        <w:tc>
          <w:tcPr>
            <w:tcW w:w="7583" w:type="dxa"/>
            <w:gridSpan w:val="3"/>
            <w:vAlign w:val="center"/>
          </w:tcPr>
          <w:p w:rsidR="00696382" w:rsidRPr="003939AE" w:rsidRDefault="00696382" w:rsidP="007D56B2">
            <w:pPr>
              <w:spacing w:after="0" w:line="240" w:lineRule="auto"/>
              <w:ind w:right="142"/>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Cena par 1 komplektu EUR ar PVN:</w:t>
            </w:r>
          </w:p>
        </w:tc>
        <w:tc>
          <w:tcPr>
            <w:tcW w:w="2553" w:type="dxa"/>
            <w:vAlign w:val="center"/>
          </w:tcPr>
          <w:p w:rsidR="00696382" w:rsidRPr="003939AE" w:rsidRDefault="00696382" w:rsidP="007D56B2">
            <w:pPr>
              <w:suppressAutoHyphens/>
              <w:snapToGrid w:val="0"/>
              <w:spacing w:after="0" w:line="240" w:lineRule="auto"/>
              <w:ind w:left="127"/>
              <w:jc w:val="center"/>
              <w:rPr>
                <w:rFonts w:ascii="Times New Roman" w:eastAsia="Times New Roman" w:hAnsi="Times New Roman"/>
                <w:i/>
                <w:iCs/>
                <w:lang w:eastAsia="ar-SA"/>
              </w:rPr>
            </w:pPr>
          </w:p>
        </w:tc>
      </w:tr>
    </w:tbl>
    <w:p w:rsidR="00696382" w:rsidRDefault="00696382" w:rsidP="00696382">
      <w:pPr>
        <w:spacing w:after="0"/>
        <w:rPr>
          <w:rFonts w:ascii="Times New Roman" w:hAnsi="Times New Roman"/>
          <w:sz w:val="24"/>
          <w:szCs w:val="24"/>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spacing w:after="0"/>
        <w:jc w:val="center"/>
        <w:rPr>
          <w:rFonts w:ascii="Times New Roman" w:hAnsi="Times New Roman"/>
          <w:b/>
          <w:sz w:val="28"/>
          <w:szCs w:val="28"/>
        </w:rPr>
      </w:pP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2C7543" w:rsidRDefault="00696382" w:rsidP="00696382">
      <w:pPr>
        <w:spacing w:after="0"/>
        <w:jc w:val="center"/>
        <w:rPr>
          <w:rFonts w:ascii="Times New Roman" w:hAnsi="Times New Roman"/>
          <w:i/>
          <w:sz w:val="28"/>
          <w:szCs w:val="28"/>
        </w:rPr>
      </w:pPr>
      <w:r w:rsidRPr="002C7543">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Default="00696382" w:rsidP="00696382">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 xml:space="preserve">5.daļa: Meža attālās izpētes laboratorijas aprīkojuma komplekts. </w:t>
      </w:r>
    </w:p>
    <w:p w:rsidR="00696382" w:rsidRPr="00696382" w:rsidRDefault="00696382" w:rsidP="00696382">
      <w:pPr>
        <w:pStyle w:val="BodyText"/>
        <w:tabs>
          <w:tab w:val="left" w:pos="851"/>
        </w:tabs>
        <w:jc w:val="center"/>
        <w:rPr>
          <w:rFonts w:ascii="Times New Roman" w:hAnsi="Times New Roman"/>
          <w:bCs/>
          <w:i/>
          <w:color w:val="FF0000"/>
          <w:sz w:val="24"/>
          <w:szCs w:val="24"/>
        </w:rPr>
      </w:pPr>
      <w:r w:rsidRPr="002203E4">
        <w:rPr>
          <w:rFonts w:ascii="Times New Roman" w:hAnsi="Times New Roman"/>
          <w:b/>
          <w:bCs/>
          <w:color w:val="000000"/>
          <w:sz w:val="24"/>
          <w:szCs w:val="24"/>
          <w:u w:val="single"/>
        </w:rPr>
        <w:t>Hiperspektrālā kamera</w:t>
      </w:r>
      <w:r>
        <w:rPr>
          <w:rFonts w:ascii="Times New Roman" w:hAnsi="Times New Roman"/>
          <w:b/>
          <w:bCs/>
          <w:color w:val="000000"/>
          <w:sz w:val="24"/>
          <w:szCs w:val="24"/>
          <w:u w:val="single"/>
        </w:rPr>
        <w:t xml:space="preserve"> </w:t>
      </w:r>
      <w:r>
        <w:rPr>
          <w:rFonts w:ascii="Times New Roman" w:hAnsi="Times New Roman"/>
          <w:bCs/>
          <w:i/>
          <w:color w:val="FF0000"/>
          <w:sz w:val="24"/>
          <w:szCs w:val="24"/>
        </w:rPr>
        <w:t>(ar 27.07.2015. grozījumiem)</w:t>
      </w:r>
    </w:p>
    <w:p w:rsidR="00696382" w:rsidRDefault="00696382" w:rsidP="00696382">
      <w:pPr>
        <w:pStyle w:val="BodyText"/>
        <w:tabs>
          <w:tab w:val="left" w:pos="851"/>
        </w:tabs>
        <w:rPr>
          <w:rFonts w:ascii="Times New Roman" w:hAnsi="Times New Roman"/>
          <w:b/>
          <w:bCs/>
          <w:color w:val="000000"/>
          <w:sz w:val="24"/>
          <w:szCs w:val="24"/>
        </w:rPr>
      </w:pPr>
    </w:p>
    <w:p w:rsidR="00696382" w:rsidRDefault="00696382" w:rsidP="00696382">
      <w:pPr>
        <w:pStyle w:val="BodyText"/>
        <w:tabs>
          <w:tab w:val="left" w:pos="851"/>
        </w:tabs>
        <w:rPr>
          <w:rFonts w:ascii="Times New Roman" w:hAnsi="Times New Roman"/>
          <w:b/>
          <w:bCs/>
          <w:color w:val="000000"/>
          <w:sz w:val="24"/>
          <w:szCs w:val="24"/>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095"/>
        <w:gridCol w:w="2784"/>
      </w:tblGrid>
      <w:tr w:rsidR="00696382" w:rsidRPr="006E08B3" w:rsidTr="007D56B2">
        <w:trPr>
          <w:trHeight w:val="20"/>
          <w:jc w:val="center"/>
        </w:trPr>
        <w:tc>
          <w:tcPr>
            <w:tcW w:w="800" w:type="dxa"/>
            <w:tcBorders>
              <w:left w:val="single" w:sz="4" w:space="0" w:color="auto"/>
              <w:bottom w:val="single" w:sz="4" w:space="0" w:color="auto"/>
              <w:right w:val="single" w:sz="4" w:space="0" w:color="auto"/>
            </w:tcBorders>
            <w:tcMar>
              <w:left w:w="57" w:type="dxa"/>
              <w:right w:w="57" w:type="dxa"/>
            </w:tcMar>
            <w:vAlign w:val="center"/>
          </w:tcPr>
          <w:p w:rsidR="00696382" w:rsidRPr="006E08B3" w:rsidRDefault="00696382" w:rsidP="007D56B2">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Nr.</w:t>
            </w:r>
          </w:p>
          <w:p w:rsidR="00696382" w:rsidRPr="006E08B3" w:rsidRDefault="00696382" w:rsidP="007D56B2">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p.k.</w:t>
            </w:r>
          </w:p>
        </w:tc>
        <w:tc>
          <w:tcPr>
            <w:tcW w:w="6095" w:type="dxa"/>
            <w:tcBorders>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Tehniskās prasības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eastAsia="Times New Roman" w:hAnsi="Times New Roman"/>
                <w:b/>
                <w:snapToGrid w:val="0"/>
                <w:color w:val="000000"/>
                <w:sz w:val="24"/>
                <w:szCs w:val="24"/>
                <w:lang w:eastAsia="lv-LV"/>
              </w:rPr>
            </w:pPr>
            <w:r w:rsidRPr="006E08B3">
              <w:rPr>
                <w:rFonts w:ascii="Times New Roman" w:eastAsia="Times New Roman" w:hAnsi="Times New Roman"/>
                <w:b/>
                <w:snapToGrid w:val="0"/>
                <w:color w:val="000000"/>
                <w:sz w:val="24"/>
                <w:szCs w:val="24"/>
                <w:lang w:eastAsia="lv-LV"/>
              </w:rPr>
              <w:t>Pretendenta piedāvājums</w:t>
            </w:r>
          </w:p>
          <w:p w:rsidR="00696382" w:rsidRPr="002203E4" w:rsidRDefault="00696382" w:rsidP="007D56B2">
            <w:pPr>
              <w:snapToGrid w:val="0"/>
              <w:spacing w:after="0" w:line="240" w:lineRule="auto"/>
              <w:jc w:val="center"/>
              <w:rPr>
                <w:rFonts w:ascii="Times New Roman" w:eastAsia="Times New Roman" w:hAnsi="Times New Roman"/>
                <w:b/>
                <w:sz w:val="20"/>
                <w:szCs w:val="20"/>
                <w:lang w:eastAsia="lv-LV"/>
              </w:rPr>
            </w:pPr>
            <w:r w:rsidRPr="002203E4">
              <w:rPr>
                <w:rFonts w:ascii="Times New Roman" w:eastAsia="Times New Roman" w:hAnsi="Times New Roman"/>
                <w:i/>
                <w:iCs/>
                <w:color w:val="FF0000"/>
                <w:sz w:val="20"/>
                <w:szCs w:val="20"/>
                <w:lang w:eastAsia="lv-LV"/>
              </w:rPr>
              <w:t>/jānorāda piedāvātās preces ražotājs, modelis un tehniskais apraksts/</w:t>
            </w:r>
          </w:p>
        </w:tc>
      </w:tr>
      <w:tr w:rsidR="00696382" w:rsidRPr="006E08B3" w:rsidTr="007D56B2">
        <w:trPr>
          <w:trHeight w:val="622"/>
          <w:jc w:val="center"/>
        </w:trPr>
        <w:tc>
          <w:tcPr>
            <w:tcW w:w="800" w:type="dxa"/>
            <w:tcBorders>
              <w:top w:val="single" w:sz="4" w:space="0" w:color="auto"/>
              <w:left w:val="single" w:sz="4" w:space="0" w:color="auto"/>
              <w:bottom w:val="single" w:sz="4" w:space="0" w:color="auto"/>
              <w:right w:val="single" w:sz="4" w:space="0" w:color="auto"/>
            </w:tcBorders>
            <w:shd w:val="clear" w:color="auto" w:fill="FFFFCC"/>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6E08B3" w:rsidRDefault="00696382" w:rsidP="007D56B2">
            <w:pPr>
              <w:spacing w:after="0" w:line="240" w:lineRule="auto"/>
              <w:ind w:left="34"/>
              <w:rPr>
                <w:rFonts w:ascii="Times New Roman" w:hAnsi="Times New Roman"/>
                <w:b/>
                <w:sz w:val="24"/>
                <w:szCs w:val="24"/>
                <w:lang w:val="fr-FR"/>
              </w:rPr>
            </w:pPr>
            <w:r w:rsidRPr="006E08B3">
              <w:rPr>
                <w:rFonts w:ascii="Times New Roman" w:hAnsi="Times New Roman"/>
                <w:b/>
                <w:bCs/>
                <w:sz w:val="24"/>
                <w:szCs w:val="24"/>
              </w:rPr>
              <w:t>HIPERSPEKTRĀLĀ KAMERA – 1 gab.</w:t>
            </w:r>
          </w:p>
        </w:tc>
        <w:tc>
          <w:tcPr>
            <w:tcW w:w="2784"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2203E4" w:rsidRDefault="00696382" w:rsidP="007D56B2">
            <w:pPr>
              <w:spacing w:after="0" w:line="240" w:lineRule="auto"/>
              <w:jc w:val="both"/>
              <w:rPr>
                <w:rFonts w:ascii="Times New Roman" w:hAnsi="Times New Roman"/>
                <w:snapToGrid w:val="0"/>
                <w:color w:val="000000"/>
              </w:rPr>
            </w:pPr>
            <w:r w:rsidRPr="002203E4">
              <w:rPr>
                <w:rFonts w:ascii="Times New Roman" w:hAnsi="Times New Roman"/>
                <w:snapToGrid w:val="0"/>
                <w:color w:val="000000"/>
              </w:rPr>
              <w:t>Ražotājs: ________</w:t>
            </w:r>
          </w:p>
          <w:p w:rsidR="00696382" w:rsidRPr="002203E4" w:rsidRDefault="00696382" w:rsidP="007D56B2">
            <w:pPr>
              <w:spacing w:after="0" w:line="240" w:lineRule="auto"/>
              <w:rPr>
                <w:rFonts w:ascii="Times New Roman" w:hAnsi="Times New Roman"/>
                <w:i/>
                <w:snapToGrid w:val="0"/>
                <w:color w:val="000000"/>
              </w:rPr>
            </w:pPr>
            <w:r w:rsidRPr="002203E4">
              <w:rPr>
                <w:rFonts w:ascii="Times New Roman" w:hAnsi="Times New Roman"/>
                <w:snapToGrid w:val="0"/>
                <w:color w:val="000000"/>
              </w:rPr>
              <w:t>Modelis: __________</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Ierīce paredzēta koku lapu un skuju, kā arī augu lapu uzmērīšanai brīvā dabā un laboratorijas apstākļos ar „</w:t>
            </w:r>
            <w:r w:rsidRPr="002203E4">
              <w:rPr>
                <w:rFonts w:ascii="Times New Roman" w:eastAsia="Arial Unicode MS" w:hAnsi="Times New Roman"/>
                <w:i/>
                <w:sz w:val="22"/>
                <w:szCs w:val="22"/>
              </w:rPr>
              <w:t>push-broom</w:t>
            </w:r>
            <w:r w:rsidRPr="002203E4">
              <w:rPr>
                <w:rFonts w:ascii="Times New Roman" w:eastAsia="Arial Unicode MS" w:hAnsi="Times New Roman"/>
                <w:sz w:val="22"/>
                <w:szCs w:val="22"/>
              </w:rPr>
              <w:t>” tehniku</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A4679A" w:rsidRDefault="00696382" w:rsidP="007D56B2">
            <w:pPr>
              <w:spacing w:after="0" w:line="240" w:lineRule="auto"/>
              <w:jc w:val="center"/>
              <w:rPr>
                <w:rFonts w:ascii="Times New Roman" w:hAnsi="Times New Roman"/>
                <w:i/>
                <w:snapToGrid w:val="0"/>
                <w:color w:val="000000"/>
                <w:sz w:val="20"/>
                <w:szCs w:val="20"/>
              </w:rPr>
            </w:pPr>
            <w:r w:rsidRPr="00A4679A">
              <w:rPr>
                <w:rFonts w:ascii="Times New Roman" w:hAnsi="Times New Roman"/>
                <w:i/>
                <w:snapToGrid w:val="0"/>
                <w:color w:val="000000"/>
                <w:sz w:val="20"/>
                <w:szCs w:val="20"/>
              </w:rPr>
              <w:t>/piedāvātās preces</w:t>
            </w:r>
          </w:p>
          <w:p w:rsidR="00696382" w:rsidRPr="00A4679A" w:rsidRDefault="00696382" w:rsidP="007D56B2">
            <w:pPr>
              <w:spacing w:after="0" w:line="240" w:lineRule="auto"/>
              <w:jc w:val="center"/>
              <w:rPr>
                <w:rFonts w:ascii="Times New Roman" w:hAnsi="Times New Roman"/>
                <w:i/>
                <w:snapToGrid w:val="0"/>
                <w:color w:val="000000"/>
                <w:sz w:val="20"/>
                <w:szCs w:val="20"/>
              </w:rPr>
            </w:pPr>
            <w:r w:rsidRPr="00A4679A">
              <w:rPr>
                <w:rFonts w:ascii="Times New Roman" w:hAnsi="Times New Roman"/>
                <w:i/>
                <w:snapToGrid w:val="0"/>
                <w:color w:val="000000"/>
                <w:sz w:val="20"/>
                <w:szCs w:val="20"/>
              </w:rPr>
              <w:t>tehniskais apraksts/</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r w:rsidRPr="002203E4">
              <w:rPr>
                <w:rFonts w:ascii="Times New Roman" w:hAnsi="Times New Roman"/>
                <w:sz w:val="22"/>
                <w:szCs w:val="22"/>
              </w:rPr>
              <w:t>Viļņa garuma diapazons vismaz no 0.4 līdz 1.0 µm</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hAnsi="Times New Roman"/>
                <w:sz w:val="22"/>
                <w:szCs w:val="22"/>
              </w:rPr>
            </w:pPr>
            <w:r w:rsidRPr="002203E4">
              <w:rPr>
                <w:rFonts w:ascii="Times New Roman" w:hAnsi="Times New Roman"/>
                <w:sz w:val="22"/>
                <w:szCs w:val="22"/>
              </w:rPr>
              <w:t>Spektrālā izšķirtspēja ne sliktāk par 2.8 nm</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Spektra mērījuma pikseļu skaits vismaz 1024</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Pikseļu skaits līnijā vismaz 1312</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Digitalizācija vismaz 12 bit</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Vienas pikseļu līnijas spektrālā sastāva mērījumu skaits sekundē vismaz 65</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Maināms ekspozīcijas laiks intervālā vismaz no 0.1 līdz 100 ms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Detektors: CMOS vai ekvivalents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FF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Svars ne lielāks par 3 kg</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1.11.</w:t>
            </w:r>
          </w:p>
          <w:p w:rsidR="00696382" w:rsidRPr="002203E4" w:rsidRDefault="00696382" w:rsidP="007D56B2">
            <w:pPr>
              <w:spacing w:after="0" w:line="240" w:lineRule="auto"/>
              <w:ind w:left="34"/>
              <w:jc w:val="center"/>
              <w:rPr>
                <w:rFonts w:ascii="Times New Roman" w:hAnsi="Times New Roman"/>
                <w:snapToGrid w:val="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rPr>
            </w:pPr>
            <w:r w:rsidRPr="002203E4">
              <w:rPr>
                <w:rFonts w:ascii="Times New Roman" w:hAnsi="Times New Roman"/>
              </w:rPr>
              <w:t>Ierīcei jābūt komplektā ar:</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hAnsi="Times New Roman"/>
                <w:sz w:val="22"/>
                <w:szCs w:val="22"/>
              </w:rPr>
              <w:t>datu apstrādes programmu</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hAnsi="Times New Roman"/>
                <w:sz w:val="22"/>
                <w:szCs w:val="22"/>
              </w:rPr>
              <w:t>kalibrētu portatīvo datoru datu nolasīšanai un apstrādei (sk. 1.17. punktu)</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hAnsi="Times New Roman"/>
                <w:sz w:val="22"/>
                <w:szCs w:val="22"/>
              </w:rPr>
              <w:t>diviem objektīviem: vienu paredzētu mērījumu veikšanai ārā apstākļos un otru - laboratorijas apstākļos</w:t>
            </w:r>
          </w:p>
          <w:p w:rsidR="007D56B2" w:rsidRPr="007D56B2" w:rsidRDefault="007D56B2" w:rsidP="007D56B2">
            <w:pPr>
              <w:pStyle w:val="ListParagraph"/>
              <w:numPr>
                <w:ilvl w:val="0"/>
                <w:numId w:val="54"/>
              </w:numPr>
              <w:spacing w:after="0" w:line="240" w:lineRule="auto"/>
              <w:rPr>
                <w:rFonts w:ascii="Times New Roman" w:hAnsi="Times New Roman"/>
                <w:bCs/>
                <w:sz w:val="24"/>
                <w:szCs w:val="22"/>
              </w:rPr>
            </w:pPr>
            <w:r>
              <w:rPr>
                <w:rFonts w:ascii="Times New Roman" w:hAnsi="Times New Roman"/>
                <w:sz w:val="22"/>
                <w:szCs w:val="22"/>
              </w:rPr>
              <w:t>statīvu āra mērījumiem (rotējoša pamatne</w:t>
            </w:r>
            <w:r>
              <w:rPr>
                <w:rFonts w:ascii="Times New Roman" w:hAnsi="Times New Roman"/>
                <w:sz w:val="22"/>
                <w:szCs w:val="22"/>
                <w:lang w:val="lv-LV"/>
              </w:rPr>
              <w:t xml:space="preserve"> </w:t>
            </w:r>
            <w:r w:rsidRPr="007D56B2">
              <w:rPr>
                <w:rFonts w:ascii="Times New Roman" w:hAnsi="Times New Roman"/>
                <w:color w:val="FF0000"/>
                <w:sz w:val="22"/>
                <w:szCs w:val="22"/>
                <w:lang w:val="lv-LV"/>
              </w:rPr>
              <w:t>ar alumīnija trīskāji, kas paredzēts slogošanai līdz vismaz 12 kg</w:t>
            </w:r>
            <w:r w:rsidRPr="007D56B2">
              <w:rPr>
                <w:rFonts w:ascii="Times New Roman" w:hAnsi="Times New Roman"/>
                <w:color w:val="FF0000"/>
                <w:sz w:val="22"/>
                <w:szCs w:val="22"/>
              </w:rPr>
              <w:t>)</w:t>
            </w:r>
            <w:r w:rsidRPr="007D56B2">
              <w:rPr>
                <w:rFonts w:ascii="Times New Roman" w:hAnsi="Times New Roman"/>
                <w:color w:val="FF0000"/>
                <w:sz w:val="22"/>
                <w:szCs w:val="22"/>
                <w:lang w:val="lv-LV"/>
              </w:rPr>
              <w:t xml:space="preserve"> </w:t>
            </w:r>
            <w:r w:rsidRPr="007D56B2">
              <w:rPr>
                <w:rFonts w:ascii="Times New Roman" w:hAnsi="Times New Roman"/>
                <w:i/>
                <w:color w:val="FF0000"/>
                <w:sz w:val="22"/>
              </w:rPr>
              <w:t>(ar 27.07.2015. grozījumiem)</w:t>
            </w:r>
          </w:p>
          <w:p w:rsidR="007D56B2" w:rsidRDefault="007D56B2" w:rsidP="007D56B2">
            <w:pPr>
              <w:pStyle w:val="ListParagraph"/>
              <w:numPr>
                <w:ilvl w:val="0"/>
                <w:numId w:val="54"/>
              </w:numPr>
              <w:spacing w:after="0" w:line="240" w:lineRule="auto"/>
              <w:rPr>
                <w:rFonts w:ascii="Times New Roman" w:hAnsi="Times New Roman"/>
                <w:bCs/>
                <w:sz w:val="22"/>
                <w:szCs w:val="22"/>
              </w:rPr>
            </w:pPr>
            <w:r>
              <w:rPr>
                <w:rFonts w:ascii="Times New Roman" w:hAnsi="Times New Roman"/>
                <w:sz w:val="22"/>
                <w:szCs w:val="22"/>
              </w:rPr>
              <w:t>statīvu laboratorijas mērījumiem (lineārās pārvietošanas pamatne</w:t>
            </w:r>
            <w:r>
              <w:rPr>
                <w:rFonts w:ascii="Times New Roman" w:hAnsi="Times New Roman"/>
                <w:sz w:val="22"/>
                <w:szCs w:val="22"/>
                <w:lang w:val="lv-LV"/>
              </w:rPr>
              <w:t xml:space="preserve"> </w:t>
            </w:r>
            <w:r w:rsidRPr="007D56B2">
              <w:rPr>
                <w:rFonts w:ascii="Times New Roman" w:hAnsi="Times New Roman"/>
                <w:color w:val="FF0000"/>
                <w:sz w:val="22"/>
                <w:szCs w:val="22"/>
                <w:lang w:val="lv-LV"/>
              </w:rPr>
              <w:t>ar maināma augstuma apgaismošanas sistēmu</w:t>
            </w:r>
            <w:r w:rsidRPr="007D56B2">
              <w:rPr>
                <w:rFonts w:ascii="Times New Roman" w:hAnsi="Times New Roman"/>
                <w:color w:val="FF0000"/>
                <w:sz w:val="22"/>
                <w:szCs w:val="22"/>
              </w:rPr>
              <w:t>)</w:t>
            </w:r>
            <w:r w:rsidRPr="007D56B2">
              <w:rPr>
                <w:rFonts w:ascii="Times New Roman" w:hAnsi="Times New Roman"/>
                <w:color w:val="FF0000"/>
                <w:sz w:val="22"/>
                <w:szCs w:val="22"/>
                <w:lang w:val="lv-LV"/>
              </w:rPr>
              <w:t xml:space="preserve"> </w:t>
            </w:r>
            <w:r w:rsidRPr="007D56B2">
              <w:rPr>
                <w:rFonts w:ascii="Times New Roman" w:hAnsi="Times New Roman"/>
                <w:i/>
                <w:color w:val="FF0000"/>
                <w:sz w:val="22"/>
              </w:rPr>
              <w:t>(ar 27.07.2015. grozījumiem)</w:t>
            </w:r>
          </w:p>
          <w:p w:rsidR="00696382" w:rsidRPr="002C7543" w:rsidRDefault="00696382" w:rsidP="007D56B2">
            <w:pPr>
              <w:pStyle w:val="ListParagraph"/>
              <w:numPr>
                <w:ilvl w:val="0"/>
                <w:numId w:val="54"/>
              </w:numPr>
              <w:spacing w:after="0" w:line="240" w:lineRule="auto"/>
              <w:rPr>
                <w:rFonts w:ascii="Times New Roman" w:hAnsi="Times New Roman"/>
                <w:bCs/>
                <w:sz w:val="22"/>
                <w:szCs w:val="22"/>
              </w:rPr>
            </w:pPr>
            <w:r w:rsidRPr="002C7543">
              <w:rPr>
                <w:rFonts w:ascii="Times New Roman" w:hAnsi="Times New Roman"/>
                <w:sz w:val="22"/>
                <w:szCs w:val="22"/>
              </w:rPr>
              <w:t>nepieciešamajiem savienotājvadiem</w:t>
            </w:r>
          </w:p>
          <w:p w:rsidR="00696382" w:rsidRPr="002C7543" w:rsidRDefault="00696382" w:rsidP="007D56B2">
            <w:pPr>
              <w:pStyle w:val="ListParagraph"/>
              <w:numPr>
                <w:ilvl w:val="0"/>
                <w:numId w:val="54"/>
              </w:numPr>
              <w:spacing w:after="0" w:line="240" w:lineRule="auto"/>
              <w:rPr>
                <w:rFonts w:ascii="Times New Roman" w:hAnsi="Times New Roman"/>
                <w:bCs/>
                <w:sz w:val="22"/>
                <w:szCs w:val="22"/>
              </w:rPr>
            </w:pPr>
            <w:r w:rsidRPr="002C7543">
              <w:rPr>
                <w:rFonts w:ascii="Times New Roman" w:hAnsi="Times New Roman"/>
                <w:sz w:val="22"/>
                <w:szCs w:val="22"/>
              </w:rPr>
              <w:t>barošanas avotu paredzētu 220-240 V</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C7543">
              <w:rPr>
                <w:rFonts w:ascii="Times New Roman" w:hAnsi="Times New Roman"/>
                <w:sz w:val="22"/>
                <w:szCs w:val="22"/>
              </w:rPr>
              <w:t xml:space="preserve">ir iebūvēti vai arī lauka apstākļos nomaināmi akumulatori, kas nodrošina </w:t>
            </w:r>
            <w:r w:rsidRPr="002203E4">
              <w:rPr>
                <w:rFonts w:ascii="Times New Roman" w:hAnsi="Times New Roman"/>
                <w:sz w:val="22"/>
                <w:szCs w:val="22"/>
              </w:rPr>
              <w:t>vismaz 6 stundu darba laiku lauka apstākļos pie kameras un rotējošās kameras komplekta pilnas noslodzes</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hAnsi="Times New Roman"/>
                <w:bCs/>
                <w:sz w:val="22"/>
                <w:szCs w:val="22"/>
              </w:rPr>
              <w:t xml:space="preserve">atstarojošās kalibrācijas pamatne ar izmēriem vismaz 600x100x10 mm ārā mērījumiem un </w:t>
            </w:r>
            <w:r w:rsidRPr="002203E4">
              <w:rPr>
                <w:rFonts w:ascii="Times New Roman" w:hAnsi="Times New Roman"/>
                <w:sz w:val="22"/>
                <w:szCs w:val="22"/>
                <w:shd w:val="clear" w:color="auto" w:fill="FFFFFF"/>
              </w:rPr>
              <w:t>200 x 25 x 10 mm mērījumiem telpās</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eastAsia="Arial Unicode MS" w:hAnsi="Times New Roman"/>
                <w:sz w:val="22"/>
                <w:szCs w:val="22"/>
              </w:rPr>
              <w:t>transportēšanas futrāli/somiņu</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jc w:val="both"/>
              <w:rPr>
                <w:rFonts w:ascii="Times New Roman" w:hAnsi="Times New Roman"/>
                <w:bCs/>
              </w:rPr>
            </w:pPr>
            <w:r w:rsidRPr="002203E4">
              <w:rPr>
                <w:rFonts w:ascii="Times New Roman" w:hAnsi="Times New Roman"/>
                <w:bCs/>
              </w:rPr>
              <w:t xml:space="preserve">Ar komplektācijā iekļauto programmatūru iespējams kontrolēt gan kameru, gan </w:t>
            </w:r>
            <w:r w:rsidRPr="002203E4">
              <w:rPr>
                <w:rFonts w:ascii="Times New Roman" w:hAnsi="Times New Roman"/>
              </w:rPr>
              <w:t>statīvus āra mērījumiem (rotējoša pamatne) un laboratorijas mērījumiem (lineārās pārvietošanas pamatne)</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FF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jc w:val="both"/>
              <w:rPr>
                <w:rFonts w:ascii="Times New Roman" w:hAnsi="Times New Roman"/>
                <w:bCs/>
              </w:rPr>
            </w:pPr>
            <w:r w:rsidRPr="002203E4">
              <w:rPr>
                <w:rFonts w:ascii="Times New Roman" w:hAnsi="Times New Roman"/>
                <w:bCs/>
              </w:rPr>
              <w:t>Integrēts mehānisks aizvirtnis („</w:t>
            </w:r>
            <w:r w:rsidRPr="002203E4">
              <w:rPr>
                <w:rFonts w:ascii="Times New Roman" w:hAnsi="Times New Roman"/>
                <w:bCs/>
                <w:i/>
              </w:rPr>
              <w:t>shutter</w:t>
            </w:r>
            <w:r w:rsidRPr="002203E4">
              <w:rPr>
                <w:rFonts w:ascii="Times New Roman" w:hAnsi="Times New Roman"/>
                <w:bCs/>
              </w:rPr>
              <w:t>”), kas var tikt kontrolēts ar komplektā iekļauto programmatūru</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FF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lastRenderedPageBreak/>
              <w:t>1.14.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895C5E" w:rsidP="007D56B2">
            <w:pPr>
              <w:spacing w:after="0" w:line="240" w:lineRule="auto"/>
              <w:ind w:left="35"/>
              <w:rPr>
                <w:rFonts w:ascii="Times New Roman" w:hAnsi="Times New Roman"/>
                <w:bCs/>
              </w:rPr>
            </w:pPr>
            <w:r>
              <w:rPr>
                <w:rFonts w:ascii="Times New Roman" w:hAnsi="Times New Roman"/>
                <w:bCs/>
              </w:rPr>
              <w:t xml:space="preserve">Kamera ir radiometriski kalibrēta </w:t>
            </w:r>
            <w:r w:rsidRPr="00895C5E">
              <w:rPr>
                <w:rFonts w:ascii="Times New Roman" w:hAnsi="Times New Roman"/>
                <w:bCs/>
                <w:color w:val="FF0000"/>
              </w:rPr>
              <w:t>darbam ar abiem komplektā esošajiem objektīviem</w:t>
            </w:r>
            <w:r>
              <w:rPr>
                <w:rFonts w:ascii="Times New Roman" w:hAnsi="Times New Roman"/>
                <w:bCs/>
                <w:color w:val="FF0000"/>
              </w:rPr>
              <w:t xml:space="preserve"> </w:t>
            </w:r>
            <w:r w:rsidRPr="007D56B2">
              <w:rPr>
                <w:rFonts w:ascii="Times New Roman" w:hAnsi="Times New Roman"/>
                <w:i/>
                <w:color w:val="FF0000"/>
              </w:rPr>
              <w:t>(ar 27.07.2015. grozījumiem)</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FF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eastAsia="Arial Unicode MS" w:hAnsi="Times New Roman"/>
              </w:rPr>
              <w:t>Darba temperatūra robežās starp +</w:t>
            </w:r>
            <w:r w:rsidRPr="002203E4">
              <w:rPr>
                <w:rFonts w:ascii="Times New Roman" w:hAnsi="Times New Roman"/>
              </w:rPr>
              <w:t>5</w:t>
            </w:r>
            <w:r w:rsidRPr="002203E4">
              <w:rPr>
                <w:rFonts w:ascii="Times New Roman" w:hAnsi="Times New Roman"/>
                <w:vertAlign w:val="superscript"/>
              </w:rPr>
              <w:t>o</w:t>
            </w:r>
            <w:r w:rsidRPr="002203E4">
              <w:rPr>
                <w:rFonts w:ascii="Times New Roman" w:hAnsi="Times New Roman"/>
              </w:rPr>
              <w:t>C un +40</w:t>
            </w:r>
            <w:r w:rsidRPr="002203E4">
              <w:rPr>
                <w:rFonts w:ascii="Times New Roman" w:hAnsi="Times New Roman"/>
                <w:vertAlign w:val="superscript"/>
              </w:rPr>
              <w:t>o</w:t>
            </w:r>
            <w:r w:rsidRPr="002203E4">
              <w:rPr>
                <w:rFonts w:ascii="Times New Roman" w:hAnsi="Times New Roman"/>
              </w:rPr>
              <w:t>C</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00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Savienošanās tips – CameraLink vai ekvivalents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00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Portatīvā datora specifikācijas, vismaz:</w:t>
            </w:r>
          </w:p>
          <w:p w:rsidR="00696382" w:rsidRPr="002203E4" w:rsidRDefault="00696382" w:rsidP="00BA6C5E">
            <w:pPr>
              <w:pStyle w:val="ListParagraph"/>
              <w:numPr>
                <w:ilvl w:val="0"/>
                <w:numId w:val="53"/>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 xml:space="preserve">Procesors: 4100 punkti </w:t>
            </w:r>
            <w:hyperlink r:id="rId17" w:history="1">
              <w:r w:rsidRPr="002203E4">
                <w:rPr>
                  <w:rStyle w:val="Hyperlink"/>
                  <w:rFonts w:ascii="Times New Roman" w:hAnsi="Times New Roman"/>
                  <w:sz w:val="22"/>
                  <w:szCs w:val="22"/>
                  <w:shd w:val="clear" w:color="auto" w:fill="FFFFFF"/>
                </w:rPr>
                <w:t>http://www.cpubenchmark.net/</w:t>
              </w:r>
            </w:hyperlink>
            <w:r w:rsidRPr="002203E4">
              <w:rPr>
                <w:rFonts w:ascii="Times New Roman" w:hAnsi="Times New Roman"/>
                <w:sz w:val="22"/>
                <w:szCs w:val="22"/>
                <w:shd w:val="clear" w:color="auto" w:fill="FFFFFF"/>
              </w:rPr>
              <w:t xml:space="preserve"> testos un Max TDP &lt; 16W</w:t>
            </w:r>
          </w:p>
          <w:p w:rsidR="00696382" w:rsidRPr="002203E4" w:rsidRDefault="00696382" w:rsidP="00BA6C5E">
            <w:pPr>
              <w:pStyle w:val="ListParagraph"/>
              <w:numPr>
                <w:ilvl w:val="0"/>
                <w:numId w:val="53"/>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Operatīvā atmiņa: 8 Gb 1600 Mhz DDR3L</w:t>
            </w:r>
          </w:p>
          <w:p w:rsidR="00696382" w:rsidRPr="002203E4" w:rsidRDefault="00696382" w:rsidP="00BA6C5E">
            <w:pPr>
              <w:pStyle w:val="ListParagraph"/>
              <w:numPr>
                <w:ilvl w:val="0"/>
                <w:numId w:val="53"/>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 xml:space="preserve">Ekrāns: 14” HD display (1 366 x 768) </w:t>
            </w:r>
          </w:p>
          <w:p w:rsidR="00696382" w:rsidRPr="002203E4" w:rsidRDefault="00696382" w:rsidP="00BA6C5E">
            <w:pPr>
              <w:pStyle w:val="ListParagraph"/>
              <w:numPr>
                <w:ilvl w:val="0"/>
                <w:numId w:val="53"/>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Cietais disks: 512Gb SSD</w:t>
            </w:r>
          </w:p>
          <w:p w:rsidR="00696382" w:rsidRPr="002203E4" w:rsidRDefault="00696382" w:rsidP="00BA6C5E">
            <w:pPr>
              <w:pStyle w:val="ListParagraph"/>
              <w:numPr>
                <w:ilvl w:val="0"/>
                <w:numId w:val="53"/>
              </w:numPr>
              <w:spacing w:after="0" w:line="240" w:lineRule="auto"/>
              <w:ind w:left="672"/>
              <w:rPr>
                <w:rFonts w:ascii="Times New Roman" w:hAnsi="Times New Roman"/>
                <w:bCs/>
                <w:sz w:val="22"/>
                <w:szCs w:val="22"/>
              </w:rPr>
            </w:pPr>
            <w:r w:rsidRPr="002203E4">
              <w:rPr>
                <w:rFonts w:ascii="Times New Roman" w:hAnsi="Times New Roman"/>
                <w:sz w:val="22"/>
                <w:szCs w:val="22"/>
                <w:shd w:val="clear" w:color="auto" w:fill="FFFFFF"/>
              </w:rPr>
              <w:t>Operētājsistēma: Windows 7 Pro 64-bit</w:t>
            </w:r>
          </w:p>
          <w:p w:rsidR="00696382" w:rsidRPr="002203E4" w:rsidRDefault="00696382" w:rsidP="00BA6C5E">
            <w:pPr>
              <w:pStyle w:val="ListParagraph"/>
              <w:numPr>
                <w:ilvl w:val="0"/>
                <w:numId w:val="53"/>
              </w:numPr>
              <w:spacing w:after="0" w:line="240" w:lineRule="auto"/>
              <w:ind w:left="672"/>
              <w:rPr>
                <w:rFonts w:ascii="Times New Roman" w:hAnsi="Times New Roman"/>
                <w:bCs/>
                <w:sz w:val="22"/>
                <w:szCs w:val="22"/>
              </w:rPr>
            </w:pPr>
            <w:r w:rsidRPr="002203E4">
              <w:rPr>
                <w:rFonts w:ascii="Times New Roman" w:hAnsi="Times New Roman"/>
                <w:bCs/>
                <w:sz w:val="22"/>
                <w:szCs w:val="22"/>
              </w:rPr>
              <w:t>Ūdens, putekļu un smilšu droša vismaz IP52 vai ekvivalentā līmenī, atbilstoši starptautiskā standarta IEC 60 529 IP kodam vai ekvivalentam</w:t>
            </w:r>
          </w:p>
          <w:p w:rsidR="00696382" w:rsidRPr="002203E4" w:rsidRDefault="00696382" w:rsidP="00BA6C5E">
            <w:pPr>
              <w:pStyle w:val="ListParagraph"/>
              <w:numPr>
                <w:ilvl w:val="0"/>
                <w:numId w:val="53"/>
              </w:numPr>
              <w:spacing w:after="0" w:line="240" w:lineRule="auto"/>
              <w:ind w:left="672"/>
              <w:rPr>
                <w:rFonts w:ascii="Times New Roman" w:hAnsi="Times New Roman"/>
                <w:bCs/>
                <w:sz w:val="22"/>
                <w:szCs w:val="22"/>
              </w:rPr>
            </w:pPr>
            <w:r w:rsidRPr="002203E4">
              <w:rPr>
                <w:rFonts w:ascii="Times New Roman" w:hAnsi="Times New Roman"/>
                <w:bCs/>
                <w:sz w:val="22"/>
                <w:szCs w:val="22"/>
              </w:rPr>
              <w:t>9 šūnu litija-jona akumulators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00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96382" w:rsidRDefault="00696382" w:rsidP="00696382">
            <w:pPr>
              <w:spacing w:after="0" w:line="240" w:lineRule="auto"/>
              <w:jc w:val="both"/>
              <w:rPr>
                <w:rFonts w:ascii="Times New Roman" w:hAnsi="Times New Roman"/>
                <w:i/>
                <w:sz w:val="24"/>
                <w:szCs w:val="24"/>
              </w:rPr>
            </w:pPr>
            <w:r w:rsidRPr="00696382">
              <w:rPr>
                <w:rFonts w:ascii="Times New Roman" w:hAnsi="Times New Roman"/>
                <w:b/>
                <w:color w:val="FF0000"/>
                <w:sz w:val="24"/>
                <w:szCs w:val="24"/>
              </w:rPr>
              <w:t>Garantijas laiks:</w:t>
            </w:r>
            <w:r w:rsidRPr="00696382">
              <w:rPr>
                <w:rFonts w:ascii="Times New Roman" w:hAnsi="Times New Roman"/>
                <w:color w:val="FF0000"/>
                <w:sz w:val="24"/>
                <w:szCs w:val="24"/>
              </w:rPr>
              <w:t xml:space="preserve"> vismaz 2 gadi</w:t>
            </w:r>
            <w:r>
              <w:rPr>
                <w:rFonts w:ascii="Times New Roman" w:hAnsi="Times New Roman"/>
                <w:color w:val="FF0000"/>
                <w:sz w:val="24"/>
                <w:szCs w:val="24"/>
              </w:rPr>
              <w:t xml:space="preserve"> </w:t>
            </w:r>
            <w:r w:rsidRPr="00696382">
              <w:rPr>
                <w:rFonts w:ascii="Times New Roman" w:hAnsi="Times New Roman"/>
                <w:i/>
                <w:color w:val="FF0000"/>
              </w:rPr>
              <w:t>(ar 27.07.2015. grozījumiem)</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center"/>
              <w:rPr>
                <w:rFonts w:ascii="Times New Roman" w:hAnsi="Times New Roman"/>
                <w:i/>
                <w:snapToGrid w:val="0"/>
              </w:rPr>
            </w:pPr>
            <w:r w:rsidRPr="002203E4">
              <w:rPr>
                <w:rFonts w:ascii="Times New Roman" w:hAnsi="Times New Roman"/>
                <w:i/>
                <w:snapToGrid w:val="0"/>
              </w:rPr>
              <w:t xml:space="preserve">Pretendenta piedāvātais </w:t>
            </w:r>
          </w:p>
          <w:p w:rsidR="00696382" w:rsidRPr="002203E4" w:rsidRDefault="00696382" w:rsidP="007D56B2">
            <w:pPr>
              <w:spacing w:after="0" w:line="240" w:lineRule="auto"/>
              <w:jc w:val="center"/>
              <w:rPr>
                <w:rFonts w:ascii="Times New Roman" w:hAnsi="Times New Roman"/>
                <w:i/>
                <w:snapToGrid w:val="0"/>
              </w:rPr>
            </w:pPr>
            <w:r w:rsidRPr="002203E4">
              <w:rPr>
                <w:rFonts w:ascii="Times New Roman" w:hAnsi="Times New Roman"/>
                <w:i/>
                <w:snapToGrid w:val="0"/>
              </w:rPr>
              <w:t>garantijas laiks</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C57415" w:rsidRDefault="00696382" w:rsidP="007D56B2">
            <w:pPr>
              <w:spacing w:after="0" w:line="240" w:lineRule="auto"/>
              <w:jc w:val="both"/>
              <w:rPr>
                <w:rFonts w:ascii="Times New Roman" w:hAnsi="Times New Roman"/>
                <w:sz w:val="24"/>
                <w:szCs w:val="24"/>
              </w:rPr>
            </w:pPr>
            <w:r w:rsidRPr="00C57415">
              <w:rPr>
                <w:rFonts w:ascii="Times New Roman" w:hAnsi="Times New Roman"/>
                <w:b/>
                <w:sz w:val="24"/>
                <w:szCs w:val="24"/>
              </w:rPr>
              <w:t>Piegādes laiks:</w:t>
            </w:r>
            <w:r w:rsidRPr="00C57415">
              <w:rPr>
                <w:rFonts w:ascii="Times New Roman" w:hAnsi="Times New Roman"/>
                <w:sz w:val="24"/>
                <w:szCs w:val="24"/>
              </w:rPr>
              <w:t xml:space="preserve"> </w:t>
            </w:r>
            <w:r w:rsidRPr="00C57415">
              <w:rPr>
                <w:rFonts w:ascii="Times New Roman" w:hAnsi="Times New Roman"/>
                <w:sz w:val="24"/>
                <w:szCs w:val="24"/>
                <w:lang w:val="it-IT"/>
              </w:rPr>
              <w:t>ne ilgāk kā 2 (divu) mēnešu laikā no līguma noslēgšanas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center"/>
              <w:rPr>
                <w:rFonts w:ascii="Times New Roman" w:hAnsi="Times New Roman"/>
                <w:i/>
                <w:snapToGrid w:val="0"/>
              </w:rPr>
            </w:pPr>
            <w:r w:rsidRPr="002203E4">
              <w:rPr>
                <w:rFonts w:ascii="Times New Roman" w:hAnsi="Times New Roman"/>
                <w:i/>
                <w:snapToGrid w:val="0"/>
              </w:rPr>
              <w:t xml:space="preserve">Pretendenta piedāvātais </w:t>
            </w:r>
          </w:p>
          <w:p w:rsidR="00696382" w:rsidRPr="002203E4" w:rsidRDefault="00696382" w:rsidP="007D56B2">
            <w:pPr>
              <w:spacing w:after="0" w:line="240" w:lineRule="auto"/>
              <w:jc w:val="center"/>
              <w:rPr>
                <w:rFonts w:ascii="Times New Roman" w:hAnsi="Times New Roman"/>
                <w:i/>
                <w:snapToGrid w:val="0"/>
              </w:rPr>
            </w:pPr>
            <w:r w:rsidRPr="002203E4">
              <w:rPr>
                <w:rFonts w:ascii="Times New Roman" w:hAnsi="Times New Roman"/>
                <w:i/>
                <w:snapToGrid w:val="0"/>
              </w:rPr>
              <w:t>piegādes laiks</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C57415" w:rsidRDefault="00696382" w:rsidP="007D56B2">
            <w:pPr>
              <w:spacing w:after="0" w:line="240" w:lineRule="auto"/>
              <w:jc w:val="both"/>
              <w:rPr>
                <w:rFonts w:ascii="Times New Roman" w:hAnsi="Times New Roman"/>
                <w:sz w:val="24"/>
                <w:szCs w:val="24"/>
              </w:rPr>
            </w:pPr>
            <w:r w:rsidRPr="00C57415">
              <w:rPr>
                <w:rFonts w:ascii="Times New Roman" w:hAnsi="Times New Roman"/>
                <w:b/>
                <w:sz w:val="24"/>
                <w:szCs w:val="24"/>
              </w:rPr>
              <w:t>Piegādes vieta:</w:t>
            </w:r>
            <w:r w:rsidRPr="00C57415">
              <w:rPr>
                <w:rFonts w:ascii="Times New Roman" w:hAnsi="Times New Roman"/>
                <w:sz w:val="24"/>
                <w:szCs w:val="24"/>
              </w:rPr>
              <w:t xml:space="preserve"> LLU Meža fakultāte, Akadēmijas iela 11, Jelgava, LV-3001</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center"/>
              <w:rPr>
                <w:rFonts w:ascii="Times New Roman" w:hAnsi="Times New Roman"/>
                <w:i/>
              </w:rPr>
            </w:pPr>
            <w:r w:rsidRPr="002203E4">
              <w:rPr>
                <w:rFonts w:ascii="Times New Roman" w:hAnsi="Times New Roman"/>
                <w:i/>
              </w:rPr>
              <w:t xml:space="preserve">Pretendenta apliecinājums </w:t>
            </w:r>
          </w:p>
          <w:p w:rsidR="00696382" w:rsidRPr="002203E4" w:rsidRDefault="00696382" w:rsidP="007D56B2">
            <w:pPr>
              <w:spacing w:after="0" w:line="240" w:lineRule="auto"/>
              <w:jc w:val="center"/>
              <w:rPr>
                <w:rFonts w:ascii="Times New Roman" w:hAnsi="Times New Roman"/>
                <w:i/>
              </w:rPr>
            </w:pPr>
            <w:r w:rsidRPr="002203E4">
              <w:rPr>
                <w:rFonts w:ascii="Times New Roman" w:hAnsi="Times New Roman"/>
                <w:i/>
              </w:rPr>
              <w:t>par prasības izpildi</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right="142"/>
              <w:jc w:val="both"/>
              <w:rPr>
                <w:rFonts w:ascii="Times New Roman" w:eastAsia="Times New Roman" w:hAnsi="Times New Roman"/>
                <w:sz w:val="24"/>
                <w:szCs w:val="24"/>
                <w:lang w:eastAsia="lv-LV"/>
              </w:rPr>
            </w:pPr>
            <w:r w:rsidRPr="006E08B3">
              <w:rPr>
                <w:rFonts w:ascii="Times New Roman" w:eastAsia="Times New Roman" w:hAnsi="Times New Roman"/>
                <w:color w:val="000000"/>
                <w:sz w:val="24"/>
                <w:szCs w:val="24"/>
                <w:lang w:eastAsia="lv-LV"/>
              </w:rPr>
              <w:t>Pretendentam jānodrošina iekārtas piegāde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2203E4">
              <w:rPr>
                <w:rFonts w:ascii="Times New Roman" w:eastAsia="Times New Roman" w:hAnsi="Times New Roman"/>
                <w:i/>
                <w:iCs/>
                <w:lang w:eastAsia="ar-SA"/>
              </w:rPr>
              <w:t xml:space="preserve">Pretendenta apliecinājums </w:t>
            </w:r>
          </w:p>
          <w:p w:rsidR="00696382" w:rsidRPr="002203E4" w:rsidRDefault="00696382" w:rsidP="007D56B2">
            <w:pPr>
              <w:suppressAutoHyphens/>
              <w:snapToGrid w:val="0"/>
              <w:spacing w:after="0" w:line="240" w:lineRule="auto"/>
              <w:ind w:left="127" w:right="118"/>
              <w:jc w:val="center"/>
              <w:rPr>
                <w:rFonts w:ascii="Times New Roman" w:eastAsia="Times New Roman" w:hAnsi="Times New Roman"/>
                <w:i/>
                <w:lang w:eastAsia="lv-LV"/>
              </w:rPr>
            </w:pPr>
            <w:r w:rsidRPr="002203E4">
              <w:rPr>
                <w:rFonts w:ascii="Times New Roman" w:eastAsia="Times New Roman" w:hAnsi="Times New Roman"/>
                <w:i/>
                <w:iCs/>
                <w:lang w:eastAsia="ar-SA"/>
              </w:rPr>
              <w:t>par prasības izpildi</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jc w:val="center"/>
              <w:rPr>
                <w:rFonts w:ascii="Times New Roman" w:hAnsi="Times New Roman"/>
                <w:b/>
                <w:sz w:val="24"/>
                <w:szCs w:val="24"/>
              </w:rPr>
            </w:pPr>
            <w:r w:rsidRPr="006E08B3">
              <w:rPr>
                <w:rFonts w:ascii="Times New Roman" w:hAnsi="Times New Roman"/>
                <w:b/>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96382" w:rsidRPr="006E08B3" w:rsidRDefault="00696382" w:rsidP="007D56B2">
            <w:pPr>
              <w:spacing w:after="0" w:line="240" w:lineRule="auto"/>
              <w:jc w:val="both"/>
              <w:rPr>
                <w:rFonts w:ascii="Times New Roman" w:eastAsia="Arial Unicode MS" w:hAnsi="Times New Roman"/>
                <w:sz w:val="24"/>
                <w:szCs w:val="24"/>
              </w:rPr>
            </w:pPr>
            <w:r w:rsidRPr="006E08B3">
              <w:rPr>
                <w:rFonts w:ascii="Times New Roman" w:hAnsi="Times New Roman"/>
                <w:sz w:val="24"/>
                <w:szCs w:val="24"/>
                <w:lang w:eastAsia="ar-SA"/>
              </w:rPr>
              <w:t>Pretendentam jānodrošina vismaz 2 (divu) pasūtītāja darbinieku pilnvērtīga apmācība darbam ar iekārtu (kopā vismaz 16 h)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uppressAutoHyphens/>
              <w:snapToGrid w:val="0"/>
              <w:spacing w:after="0" w:line="240" w:lineRule="auto"/>
              <w:ind w:left="127" w:right="118"/>
              <w:jc w:val="center"/>
              <w:rPr>
                <w:rFonts w:ascii="Times New Roman" w:eastAsia="Times New Roman" w:hAnsi="Times New Roman"/>
                <w:i/>
                <w:iCs/>
                <w:lang w:eastAsia="ar-SA"/>
              </w:rPr>
            </w:pPr>
            <w:r w:rsidRPr="002203E4">
              <w:rPr>
                <w:rFonts w:ascii="Times New Roman" w:eastAsia="Times New Roman" w:hAnsi="Times New Roman"/>
                <w:i/>
                <w:iCs/>
                <w:lang w:eastAsia="lv-LV"/>
              </w:rPr>
              <w:t>Pretendenta apliecinājums par prasības izpildi</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jc w:val="center"/>
              <w:rPr>
                <w:rFonts w:ascii="Times New Roman" w:hAnsi="Times New Roman"/>
                <w:b/>
                <w:sz w:val="24"/>
                <w:szCs w:val="24"/>
              </w:rPr>
            </w:pPr>
            <w:r w:rsidRPr="006E08B3">
              <w:rPr>
                <w:rFonts w:ascii="Times New Roman" w:hAnsi="Times New Roman"/>
                <w:b/>
                <w:sz w:val="24"/>
                <w:szCs w:val="24"/>
              </w:rPr>
              <w:t>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right="142"/>
              <w:jc w:val="both"/>
              <w:rPr>
                <w:rFonts w:ascii="Times New Roman" w:eastAsia="Times New Roman" w:hAnsi="Times New Roman"/>
                <w:i/>
                <w:snapToGrid w:val="0"/>
                <w:sz w:val="24"/>
                <w:szCs w:val="24"/>
                <w:lang w:eastAsia="lv-LV"/>
              </w:rPr>
            </w:pPr>
            <w:r w:rsidRPr="006E08B3">
              <w:rPr>
                <w:rFonts w:ascii="Times New Roman" w:eastAsia="Times New Roman" w:hAnsi="Times New Roman"/>
                <w:sz w:val="24"/>
                <w:szCs w:val="24"/>
                <w:lang w:eastAsia="lv-LV"/>
              </w:rPr>
              <w:t>Piedāvājuma cenā jāiekļauj visas izmaksas, kas saistītas ar tehniskajai specifikācijai atbilstošas preces piegādi un pasūtītāja darbinieku apmācību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2203E4">
              <w:rPr>
                <w:rFonts w:ascii="Times New Roman" w:eastAsia="Times New Roman" w:hAnsi="Times New Roman"/>
                <w:i/>
                <w:iCs/>
                <w:lang w:eastAsia="lv-LV"/>
              </w:rPr>
              <w:t xml:space="preserve">Pretendenta apliecinājums </w:t>
            </w:r>
          </w:p>
          <w:p w:rsidR="00696382" w:rsidRPr="002203E4"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2203E4">
              <w:rPr>
                <w:rFonts w:ascii="Times New Roman" w:eastAsia="Times New Roman" w:hAnsi="Times New Roman"/>
                <w:i/>
                <w:iCs/>
                <w:lang w:eastAsia="lv-LV"/>
              </w:rPr>
              <w:t>par prasības izpildi</w:t>
            </w:r>
          </w:p>
        </w:tc>
      </w:tr>
      <w:tr w:rsidR="00696382" w:rsidRPr="006E08B3" w:rsidTr="007D56B2">
        <w:trPr>
          <w:trHeight w:val="474"/>
          <w:jc w:val="center"/>
        </w:trPr>
        <w:tc>
          <w:tcPr>
            <w:tcW w:w="689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vAlign w:val="center"/>
          </w:tcPr>
          <w:p w:rsidR="00696382" w:rsidRPr="006E08B3" w:rsidRDefault="00696382" w:rsidP="007D56B2">
            <w:pPr>
              <w:widowControl w:val="0"/>
              <w:suppressAutoHyphens/>
              <w:spacing w:after="0" w:line="240" w:lineRule="auto"/>
              <w:ind w:right="137"/>
              <w:jc w:val="right"/>
              <w:rPr>
                <w:rFonts w:ascii="Times New Roman" w:eastAsia="Times New Roman" w:hAnsi="Times New Roman"/>
                <w:b/>
                <w:sz w:val="24"/>
                <w:szCs w:val="24"/>
                <w:lang w:eastAsia="lv-LV"/>
              </w:rPr>
            </w:pPr>
            <w:r w:rsidRPr="006E08B3">
              <w:rPr>
                <w:rFonts w:ascii="Times New Roman" w:eastAsia="Times New Roman" w:hAnsi="Times New Roman"/>
                <w:b/>
                <w:sz w:val="24"/>
                <w:szCs w:val="24"/>
                <w:lang w:eastAsia="lv-LV"/>
              </w:rPr>
              <w:t>Piedāvātā cena EUR bez PVN:</w:t>
            </w:r>
          </w:p>
        </w:tc>
        <w:tc>
          <w:tcPr>
            <w:tcW w:w="27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96382" w:rsidRPr="006E08B3" w:rsidRDefault="00696382" w:rsidP="007D56B2">
            <w:pPr>
              <w:spacing w:after="0" w:line="240" w:lineRule="auto"/>
              <w:jc w:val="center"/>
              <w:rPr>
                <w:rFonts w:ascii="Times New Roman" w:hAnsi="Times New Roman"/>
                <w:i/>
                <w:sz w:val="24"/>
                <w:szCs w:val="24"/>
              </w:rPr>
            </w:pPr>
          </w:p>
        </w:tc>
      </w:tr>
      <w:tr w:rsidR="00696382" w:rsidRPr="006E08B3" w:rsidTr="007D56B2">
        <w:trPr>
          <w:trHeight w:val="20"/>
          <w:jc w:val="center"/>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widowControl w:val="0"/>
              <w:suppressAutoHyphens/>
              <w:spacing w:after="0" w:line="240" w:lineRule="auto"/>
              <w:ind w:right="137"/>
              <w:jc w:val="right"/>
              <w:rPr>
                <w:rFonts w:ascii="Times New Roman" w:eastAsia="Times New Roman" w:hAnsi="Times New Roman"/>
                <w:sz w:val="24"/>
                <w:szCs w:val="24"/>
                <w:lang w:eastAsia="lv-LV"/>
              </w:rPr>
            </w:pPr>
            <w:r w:rsidRPr="006E08B3">
              <w:rPr>
                <w:rFonts w:ascii="Times New Roman" w:eastAsia="Times New Roman" w:hAnsi="Times New Roman"/>
                <w:sz w:val="24"/>
                <w:szCs w:val="24"/>
                <w:lang w:eastAsia="lv-LV"/>
              </w:rPr>
              <w:t>PVN __%:</w:t>
            </w:r>
          </w:p>
        </w:tc>
        <w:tc>
          <w:tcPr>
            <w:tcW w:w="2784"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jc w:val="center"/>
              <w:rPr>
                <w:rFonts w:ascii="Times New Roman" w:hAnsi="Times New Roman"/>
                <w:i/>
                <w:sz w:val="24"/>
                <w:szCs w:val="24"/>
              </w:rPr>
            </w:pPr>
          </w:p>
        </w:tc>
      </w:tr>
      <w:tr w:rsidR="00696382" w:rsidRPr="006E08B3" w:rsidTr="007D56B2">
        <w:trPr>
          <w:trHeight w:val="20"/>
          <w:jc w:val="center"/>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widowControl w:val="0"/>
              <w:suppressAutoHyphens/>
              <w:spacing w:after="0" w:line="240" w:lineRule="auto"/>
              <w:ind w:right="137"/>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w:t>
            </w:r>
            <w:r w:rsidRPr="006E08B3">
              <w:rPr>
                <w:rFonts w:ascii="Times New Roman" w:eastAsia="Times New Roman" w:hAnsi="Times New Roman"/>
                <w:b/>
                <w:sz w:val="24"/>
                <w:szCs w:val="24"/>
                <w:lang w:eastAsia="lv-LV"/>
              </w:rPr>
              <w:t>iedāvātā cena EUR ar PVN:</w:t>
            </w:r>
          </w:p>
        </w:tc>
        <w:tc>
          <w:tcPr>
            <w:tcW w:w="2784"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jc w:val="center"/>
              <w:rPr>
                <w:rFonts w:ascii="Times New Roman" w:hAnsi="Times New Roman"/>
                <w:i/>
                <w:sz w:val="24"/>
                <w:szCs w:val="24"/>
              </w:rPr>
            </w:pPr>
          </w:p>
        </w:tc>
      </w:tr>
    </w:tbl>
    <w:p w:rsidR="00696382" w:rsidRDefault="00696382" w:rsidP="00696382">
      <w:pPr>
        <w:spacing w:after="0"/>
        <w:jc w:val="center"/>
        <w:rPr>
          <w:rFonts w:ascii="Times New Roman" w:hAnsi="Times New Roman"/>
          <w:b/>
          <w:sz w:val="28"/>
          <w:szCs w:val="28"/>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Pr="000706A6"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sz w:val="28"/>
          <w:szCs w:val="28"/>
        </w:rPr>
      </w:pPr>
    </w:p>
    <w:p w:rsidR="00696382" w:rsidRPr="00202337" w:rsidRDefault="00696382" w:rsidP="00696382">
      <w:pPr>
        <w:spacing w:after="0" w:line="240" w:lineRule="auto"/>
        <w:rPr>
          <w:rFonts w:ascii="Times New Roman" w:hAnsi="Times New Roman"/>
          <w:b/>
          <w:sz w:val="28"/>
          <w:szCs w:val="28"/>
        </w:rPr>
      </w:pPr>
    </w:p>
    <w:p w:rsidR="00696382" w:rsidRPr="000706A6" w:rsidRDefault="00696382" w:rsidP="00696382">
      <w:pPr>
        <w:spacing w:after="0" w:line="240" w:lineRule="auto"/>
        <w:rPr>
          <w:rFonts w:ascii="Times New Roman" w:hAnsi="Times New Roman"/>
          <w:b/>
        </w:rPr>
      </w:pPr>
    </w:p>
    <w:p w:rsidR="00696382" w:rsidRDefault="00696382" w:rsidP="00696382">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Default="00696382" w:rsidP="00696382">
      <w:pPr>
        <w:spacing w:after="0"/>
        <w:jc w:val="center"/>
        <w:rPr>
          <w:rFonts w:ascii="Times New Roman" w:hAnsi="Times New Roman"/>
          <w:b/>
          <w:sz w:val="28"/>
          <w:szCs w:val="28"/>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Default="00696382" w:rsidP="00696382">
      <w:pPr>
        <w:pStyle w:val="BodyText"/>
        <w:tabs>
          <w:tab w:val="left" w:pos="851"/>
        </w:tabs>
        <w:jc w:val="center"/>
        <w:rPr>
          <w:rFonts w:ascii="Times New Roman" w:eastAsia="Calibri" w:hAnsi="Times New Roman"/>
          <w:b/>
          <w:sz w:val="24"/>
          <w:szCs w:val="24"/>
          <w:u w:val="single"/>
        </w:rPr>
      </w:pPr>
      <w:r w:rsidRPr="002203E4">
        <w:rPr>
          <w:rFonts w:ascii="Times New Roman" w:hAnsi="Times New Roman"/>
          <w:b/>
          <w:bCs/>
          <w:color w:val="000000"/>
          <w:sz w:val="24"/>
          <w:szCs w:val="24"/>
          <w:u w:val="single"/>
        </w:rPr>
        <w:t xml:space="preserve">6.daļa: </w:t>
      </w:r>
      <w:r w:rsidRPr="002203E4">
        <w:rPr>
          <w:rFonts w:ascii="Times New Roman" w:eastAsia="Calibri" w:hAnsi="Times New Roman"/>
          <w:b/>
          <w:sz w:val="24"/>
          <w:szCs w:val="24"/>
          <w:u w:val="single"/>
        </w:rPr>
        <w:t>Meža attālās izpētes laboratorijas aprīkojuma komplekts. Planšetdators</w:t>
      </w:r>
    </w:p>
    <w:p w:rsidR="00696382" w:rsidRDefault="00532824" w:rsidP="00532824">
      <w:pPr>
        <w:pStyle w:val="BodyText"/>
        <w:tabs>
          <w:tab w:val="left" w:pos="851"/>
        </w:tabs>
        <w:jc w:val="center"/>
        <w:rPr>
          <w:rFonts w:ascii="Times New Roman" w:hAnsi="Times New Roman"/>
          <w:b/>
          <w:bCs/>
          <w:color w:val="000000"/>
          <w:sz w:val="24"/>
          <w:szCs w:val="24"/>
        </w:rPr>
      </w:pPr>
      <w:r>
        <w:rPr>
          <w:rFonts w:ascii="Times New Roman" w:hAnsi="Times New Roman"/>
          <w:bCs/>
          <w:i/>
          <w:color w:val="FF0000"/>
          <w:sz w:val="24"/>
          <w:szCs w:val="24"/>
        </w:rPr>
        <w:t>(ar 10.08.2015. grozījumiem)</w:t>
      </w:r>
    </w:p>
    <w:p w:rsidR="00696382" w:rsidRDefault="00696382" w:rsidP="00696382">
      <w:pPr>
        <w:pStyle w:val="BodyText"/>
        <w:tabs>
          <w:tab w:val="left" w:pos="851"/>
        </w:tabs>
        <w:rPr>
          <w:rFonts w:ascii="Times New Roman" w:hAnsi="Times New Roman"/>
          <w:b/>
          <w:bCs/>
          <w:color w:val="000000"/>
          <w:sz w:val="24"/>
          <w:szCs w:val="24"/>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TEHNISKAIS PIEDĀVĀJUMS</w:t>
      </w:r>
    </w:p>
    <w:p w:rsidR="00696382" w:rsidRDefault="00696382" w:rsidP="00696382">
      <w:pPr>
        <w:spacing w:after="0"/>
        <w:jc w:val="center"/>
        <w:rPr>
          <w:rFonts w:ascii="Times New Roman" w:hAnsi="Times New Roman"/>
          <w:b/>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8"/>
        <w:gridCol w:w="3121"/>
      </w:tblGrid>
      <w:tr w:rsidR="00696382" w:rsidTr="00255401">
        <w:trPr>
          <w:trHeight w:val="20"/>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b/>
                <w:snapToGrid w:val="0"/>
                <w:color w:val="000000"/>
              </w:rPr>
            </w:pPr>
            <w:r>
              <w:rPr>
                <w:rFonts w:ascii="Times New Roman" w:hAnsi="Times New Roman"/>
                <w:b/>
                <w:snapToGrid w:val="0"/>
                <w:color w:val="000000"/>
              </w:rPr>
              <w:t>Nr.</w:t>
            </w:r>
          </w:p>
          <w:p w:rsidR="00696382" w:rsidRDefault="00696382" w:rsidP="007D56B2">
            <w:pPr>
              <w:spacing w:after="0" w:line="240" w:lineRule="auto"/>
              <w:jc w:val="center"/>
              <w:rPr>
                <w:rFonts w:ascii="Times New Roman" w:hAnsi="Times New Roman"/>
                <w:b/>
                <w:snapToGrid w:val="0"/>
                <w:color w:val="000000"/>
              </w:rPr>
            </w:pPr>
            <w:r>
              <w:rPr>
                <w:rFonts w:ascii="Times New Roman" w:hAnsi="Times New Roman"/>
                <w:b/>
                <w:snapToGrid w:val="0"/>
                <w:color w:val="000000"/>
              </w:rPr>
              <w:t>p.k.</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b/>
                <w:snapToGrid w:val="0"/>
                <w:color w:val="000000"/>
              </w:rPr>
            </w:pPr>
            <w:r>
              <w:rPr>
                <w:rFonts w:ascii="Times New Roman" w:hAnsi="Times New Roman"/>
                <w:b/>
                <w:snapToGrid w:val="0"/>
                <w:color w:val="000000"/>
              </w:rPr>
              <w:t>Tehniskās prasības</w:t>
            </w:r>
          </w:p>
        </w:tc>
        <w:tc>
          <w:tcPr>
            <w:tcW w:w="312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Pretendenta piedāvājums</w:t>
            </w:r>
          </w:p>
          <w:p w:rsidR="00696382" w:rsidRDefault="00696382" w:rsidP="007D56B2">
            <w:pPr>
              <w:spacing w:after="0" w:line="240" w:lineRule="auto"/>
              <w:jc w:val="center"/>
              <w:rPr>
                <w:rFonts w:ascii="Times New Roman" w:hAnsi="Times New Roman"/>
                <w:i/>
                <w:iCs/>
                <w:color w:val="FF0000"/>
                <w:sz w:val="20"/>
                <w:szCs w:val="20"/>
              </w:rPr>
            </w:pPr>
            <w:r>
              <w:rPr>
                <w:rFonts w:ascii="Times New Roman" w:hAnsi="Times New Roman"/>
                <w:i/>
                <w:color w:val="FF0000"/>
                <w:sz w:val="20"/>
                <w:szCs w:val="20"/>
              </w:rPr>
              <w:t xml:space="preserve">(Jānorāda </w:t>
            </w:r>
            <w:r>
              <w:rPr>
                <w:rFonts w:ascii="Times New Roman" w:hAnsi="Times New Roman"/>
                <w:i/>
                <w:iCs/>
                <w:color w:val="FF0000"/>
                <w:sz w:val="20"/>
                <w:szCs w:val="20"/>
              </w:rPr>
              <w:t xml:space="preserve">piedāvātās iekārtas </w:t>
            </w:r>
          </w:p>
          <w:p w:rsidR="00696382" w:rsidRDefault="00696382" w:rsidP="007D56B2">
            <w:pPr>
              <w:spacing w:after="0" w:line="240" w:lineRule="auto"/>
              <w:jc w:val="center"/>
              <w:rPr>
                <w:rFonts w:ascii="Times New Roman" w:hAnsi="Times New Roman"/>
                <w:b/>
                <w:color w:val="FF0000"/>
              </w:rPr>
            </w:pPr>
            <w:r>
              <w:rPr>
                <w:rFonts w:ascii="Times New Roman" w:hAnsi="Times New Roman"/>
                <w:i/>
                <w:iCs/>
                <w:color w:val="FF0000"/>
                <w:sz w:val="20"/>
                <w:szCs w:val="20"/>
              </w:rPr>
              <w:t>tehnisko aprakstu)</w:t>
            </w: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6382" w:rsidRDefault="00696382" w:rsidP="007D56B2">
            <w:pPr>
              <w:spacing w:after="0" w:line="240" w:lineRule="auto"/>
              <w:ind w:left="34"/>
              <w:jc w:val="center"/>
              <w:rPr>
                <w:rFonts w:ascii="Times New Roman" w:hAnsi="Times New Roman"/>
                <w:b/>
                <w:snapToGrid w:val="0"/>
                <w:color w:val="000000"/>
                <w:sz w:val="24"/>
                <w:szCs w:val="24"/>
              </w:rPr>
            </w:pPr>
            <w:r>
              <w:rPr>
                <w:rFonts w:ascii="Times New Roman" w:hAnsi="Times New Roman"/>
                <w:b/>
                <w:snapToGrid w:val="0"/>
                <w:color w:val="000000"/>
                <w:sz w:val="24"/>
                <w:szCs w:val="24"/>
              </w:rPr>
              <w:t>1.</w:t>
            </w:r>
          </w:p>
        </w:tc>
        <w:tc>
          <w:tcPr>
            <w:tcW w:w="595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6382" w:rsidRDefault="00696382" w:rsidP="007D56B2">
            <w:pPr>
              <w:spacing w:after="0" w:line="240" w:lineRule="auto"/>
              <w:ind w:left="34"/>
              <w:rPr>
                <w:rFonts w:ascii="Times New Roman" w:hAnsi="Times New Roman"/>
                <w:b/>
                <w:sz w:val="24"/>
                <w:szCs w:val="24"/>
                <w:lang w:val="fr-FR"/>
              </w:rPr>
            </w:pPr>
            <w:r>
              <w:rPr>
                <w:rFonts w:ascii="Times New Roman" w:hAnsi="Times New Roman"/>
                <w:b/>
                <w:bCs/>
                <w:sz w:val="24"/>
                <w:szCs w:val="24"/>
              </w:rPr>
              <w:t>PLANŠETDATORS – 2 gab.</w:t>
            </w:r>
          </w:p>
        </w:tc>
        <w:tc>
          <w:tcPr>
            <w:tcW w:w="3121" w:type="dxa"/>
            <w:tcBorders>
              <w:top w:val="single" w:sz="4" w:space="0" w:color="auto"/>
              <w:left w:val="single" w:sz="4" w:space="0" w:color="auto"/>
              <w:bottom w:val="single" w:sz="4" w:space="0" w:color="auto"/>
              <w:right w:val="single" w:sz="4" w:space="0" w:color="auto"/>
            </w:tcBorders>
            <w:shd w:val="clear" w:color="auto" w:fill="FFFFCC"/>
            <w:hideMark/>
          </w:tcPr>
          <w:p w:rsidR="00696382" w:rsidRDefault="00696382" w:rsidP="007D56B2">
            <w:pPr>
              <w:spacing w:after="0" w:line="240" w:lineRule="auto"/>
              <w:jc w:val="center"/>
              <w:rPr>
                <w:rFonts w:ascii="Times New Roman" w:hAnsi="Times New Roman"/>
                <w:i/>
              </w:rPr>
            </w:pPr>
            <w:r>
              <w:rPr>
                <w:rFonts w:ascii="Times New Roman" w:hAnsi="Times New Roman"/>
                <w:i/>
              </w:rPr>
              <w:t>Ražotājs, modeļa nosaukums,</w:t>
            </w:r>
          </w:p>
          <w:p w:rsidR="00696382" w:rsidRDefault="00696382" w:rsidP="007D56B2">
            <w:pPr>
              <w:spacing w:after="0" w:line="240" w:lineRule="auto"/>
              <w:jc w:val="center"/>
              <w:rPr>
                <w:rFonts w:ascii="Times New Roman" w:hAnsi="Times New Roman"/>
                <w:i/>
              </w:rPr>
            </w:pPr>
            <w:r>
              <w:rPr>
                <w:rFonts w:ascii="Times New Roman" w:hAnsi="Times New Roman"/>
                <w:i/>
              </w:rPr>
              <w:t>modeļa apraksts *.pdf formātā vai Internet vietnē</w:t>
            </w: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hAnsi="Times New Roman"/>
                <w:sz w:val="22"/>
                <w:szCs w:val="22"/>
              </w:rPr>
              <w:t>Passmark Performance Test CPU Mark - ne mazāk kā 2550</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1.2.</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Ierīces svars ar baterijām – ne vairāk kā 800g.</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1.3.</w:t>
            </w:r>
          </w:p>
        </w:tc>
        <w:tc>
          <w:tcPr>
            <w:tcW w:w="5958" w:type="dxa"/>
            <w:tcBorders>
              <w:top w:val="single" w:sz="4" w:space="0" w:color="auto"/>
              <w:left w:val="single" w:sz="4" w:space="0" w:color="auto"/>
              <w:bottom w:val="single" w:sz="4" w:space="0" w:color="auto"/>
              <w:right w:val="single" w:sz="4" w:space="0" w:color="auto"/>
            </w:tcBorders>
            <w:vAlign w:val="center"/>
            <w:hideMark/>
          </w:tcPr>
          <w:p w:rsidR="00532824" w:rsidRDefault="00696382" w:rsidP="00532824">
            <w:pPr>
              <w:spacing w:after="0" w:line="240" w:lineRule="auto"/>
              <w:ind w:left="34"/>
              <w:rPr>
                <w:rFonts w:ascii="Times New Roman" w:eastAsia="Arial Unicode MS" w:hAnsi="Times New Roman"/>
              </w:rPr>
            </w:pPr>
            <w:r>
              <w:rPr>
                <w:rFonts w:ascii="Times New Roman" w:eastAsia="Arial Unicode MS" w:hAnsi="Times New Roman"/>
              </w:rPr>
              <w:t xml:space="preserve">Ierīces operatīvā atmiņa (RAM) nav mazāka kā </w:t>
            </w:r>
            <w:r w:rsidR="00532824" w:rsidRPr="00532824">
              <w:rPr>
                <w:rFonts w:ascii="Times New Roman" w:eastAsia="Arial Unicode MS" w:hAnsi="Times New Roman"/>
                <w:color w:val="FF0000"/>
              </w:rPr>
              <w:t>4</w:t>
            </w:r>
            <w:r>
              <w:rPr>
                <w:rFonts w:ascii="Times New Roman" w:eastAsia="Arial Unicode MS" w:hAnsi="Times New Roman"/>
              </w:rPr>
              <w:t xml:space="preserve"> GB</w:t>
            </w:r>
          </w:p>
          <w:p w:rsidR="00696382" w:rsidRPr="00532824" w:rsidRDefault="00532824" w:rsidP="00532824">
            <w:pPr>
              <w:spacing w:after="0" w:line="240" w:lineRule="auto"/>
              <w:ind w:left="34"/>
              <w:rPr>
                <w:rFonts w:ascii="Times New Roman" w:eastAsia="Arial Unicode MS" w:hAnsi="Times New Roman"/>
                <w:b/>
                <w:bCs/>
              </w:rPr>
            </w:pPr>
            <w:r>
              <w:rPr>
                <w:rFonts w:ascii="Times New Roman" w:eastAsia="Arial Unicode MS" w:hAnsi="Times New Roman"/>
              </w:rPr>
              <w:t xml:space="preserve"> </w:t>
            </w:r>
            <w:r w:rsidRPr="00532824">
              <w:rPr>
                <w:rFonts w:ascii="Times New Roman" w:eastAsia="Arial Unicode MS" w:hAnsi="Times New Roman"/>
                <w:bCs/>
                <w:i/>
                <w:color w:val="FF0000"/>
              </w:rPr>
              <w:t>(ar 10.08.2015. grozījumiem)</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1.4.</w:t>
            </w:r>
          </w:p>
        </w:tc>
        <w:tc>
          <w:tcPr>
            <w:tcW w:w="5958" w:type="dxa"/>
            <w:tcBorders>
              <w:top w:val="single" w:sz="4" w:space="0" w:color="auto"/>
              <w:left w:val="single" w:sz="4" w:space="0" w:color="auto"/>
              <w:bottom w:val="single" w:sz="4" w:space="0" w:color="auto"/>
              <w:right w:val="single" w:sz="4" w:space="0" w:color="auto"/>
            </w:tcBorders>
            <w:vAlign w:val="center"/>
            <w:hideMark/>
          </w:tcPr>
          <w:p w:rsidR="00532824" w:rsidRDefault="00696382" w:rsidP="00532824">
            <w:pPr>
              <w:pStyle w:val="ListParagraph"/>
              <w:spacing w:after="0" w:line="240" w:lineRule="auto"/>
              <w:ind w:left="35"/>
              <w:rPr>
                <w:rFonts w:ascii="Times New Roman" w:eastAsia="Arial Unicode MS" w:hAnsi="Times New Roman"/>
                <w:sz w:val="22"/>
                <w:szCs w:val="22"/>
                <w:lang w:val="lv-LV"/>
              </w:rPr>
            </w:pPr>
            <w:r>
              <w:rPr>
                <w:rFonts w:ascii="Times New Roman" w:eastAsia="Arial Unicode MS" w:hAnsi="Times New Roman"/>
                <w:sz w:val="22"/>
                <w:szCs w:val="22"/>
              </w:rPr>
              <w:t xml:space="preserve">Iebūvēts SSD disks ar vismaz </w:t>
            </w:r>
            <w:r w:rsidR="00532824" w:rsidRPr="00532824">
              <w:rPr>
                <w:rFonts w:ascii="Times New Roman" w:eastAsia="Arial Unicode MS" w:hAnsi="Times New Roman"/>
                <w:color w:val="FF0000"/>
                <w:sz w:val="22"/>
                <w:szCs w:val="22"/>
                <w:lang w:val="lv-LV"/>
              </w:rPr>
              <w:t>64</w:t>
            </w:r>
            <w:r w:rsidRPr="00532824">
              <w:rPr>
                <w:rFonts w:ascii="Times New Roman" w:eastAsia="Arial Unicode MS" w:hAnsi="Times New Roman"/>
                <w:color w:val="FF0000"/>
                <w:sz w:val="22"/>
                <w:szCs w:val="22"/>
              </w:rPr>
              <w:t xml:space="preserve"> </w:t>
            </w:r>
            <w:r>
              <w:rPr>
                <w:rFonts w:ascii="Times New Roman" w:eastAsia="Arial Unicode MS" w:hAnsi="Times New Roman"/>
                <w:sz w:val="22"/>
                <w:szCs w:val="22"/>
              </w:rPr>
              <w:t>GB ietilpību</w:t>
            </w:r>
          </w:p>
          <w:p w:rsidR="00696382" w:rsidRPr="00532824" w:rsidRDefault="00532824" w:rsidP="00532824">
            <w:pPr>
              <w:pStyle w:val="ListParagraph"/>
              <w:spacing w:after="0" w:line="240" w:lineRule="auto"/>
              <w:ind w:left="35"/>
              <w:rPr>
                <w:rFonts w:ascii="Times New Roman" w:eastAsia="Arial Unicode MS" w:hAnsi="Times New Roman"/>
                <w:sz w:val="22"/>
                <w:szCs w:val="22"/>
                <w:lang w:val="lv-LV"/>
              </w:rPr>
            </w:pPr>
            <w:r>
              <w:rPr>
                <w:rFonts w:ascii="Times New Roman" w:eastAsia="Arial Unicode MS" w:hAnsi="Times New Roman"/>
                <w:sz w:val="22"/>
                <w:szCs w:val="22"/>
                <w:lang w:val="lv-LV"/>
              </w:rPr>
              <w:t xml:space="preserve"> </w:t>
            </w:r>
            <w:r w:rsidRPr="00532824">
              <w:rPr>
                <w:rFonts w:ascii="Times New Roman" w:eastAsia="Arial Unicode MS" w:hAnsi="Times New Roman"/>
                <w:bCs/>
                <w:i/>
                <w:color w:val="FF0000"/>
                <w:sz w:val="22"/>
              </w:rPr>
              <w:t>(ar 10.08.2015. grozījumiem)</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RPr="000E32EF"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1.5.</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 xml:space="preserve">Daudzpunktu skārienjutīgs 10.8” ekrāns ar izšķirtspēju vismaz </w:t>
            </w:r>
            <w:r>
              <w:rPr>
                <w:rFonts w:ascii="Times New Roman" w:hAnsi="Times New Roman"/>
                <w:sz w:val="22"/>
                <w:szCs w:val="22"/>
              </w:rPr>
              <w:t>1920x1080</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1.6.</w:t>
            </w:r>
          </w:p>
        </w:tc>
        <w:tc>
          <w:tcPr>
            <w:tcW w:w="5958" w:type="dxa"/>
            <w:tcBorders>
              <w:top w:val="single" w:sz="4" w:space="0" w:color="auto"/>
              <w:left w:val="single" w:sz="4" w:space="0" w:color="auto"/>
              <w:bottom w:val="single" w:sz="4" w:space="0" w:color="auto"/>
              <w:right w:val="single" w:sz="4" w:space="0" w:color="auto"/>
            </w:tcBorders>
            <w:vAlign w:val="center"/>
            <w:hideMark/>
          </w:tcPr>
          <w:p w:rsidR="00532824" w:rsidRDefault="00696382" w:rsidP="00532824">
            <w:pPr>
              <w:pStyle w:val="ListParagraph"/>
              <w:spacing w:after="0" w:line="240" w:lineRule="auto"/>
              <w:ind w:left="35"/>
              <w:rPr>
                <w:rFonts w:ascii="Times New Roman" w:eastAsia="Arial Unicode MS" w:hAnsi="Times New Roman"/>
                <w:sz w:val="22"/>
                <w:szCs w:val="22"/>
                <w:lang w:val="lv-LV"/>
              </w:rPr>
            </w:pPr>
            <w:r>
              <w:rPr>
                <w:rFonts w:ascii="Times New Roman" w:eastAsia="Arial Unicode MS" w:hAnsi="Times New Roman"/>
                <w:sz w:val="22"/>
                <w:szCs w:val="22"/>
              </w:rPr>
              <w:t xml:space="preserve">Ierīces darbības laiks no baterijas vismaz </w:t>
            </w:r>
            <w:r w:rsidR="00532824" w:rsidRPr="00532824">
              <w:rPr>
                <w:rFonts w:ascii="Times New Roman" w:eastAsia="Arial Unicode MS" w:hAnsi="Times New Roman"/>
                <w:color w:val="FF0000"/>
                <w:sz w:val="22"/>
                <w:szCs w:val="22"/>
                <w:lang w:val="lv-LV"/>
              </w:rPr>
              <w:t>8</w:t>
            </w:r>
            <w:r w:rsidR="00532824">
              <w:rPr>
                <w:rFonts w:ascii="Times New Roman" w:eastAsia="Arial Unicode MS" w:hAnsi="Times New Roman"/>
                <w:sz w:val="22"/>
                <w:szCs w:val="22"/>
                <w:lang w:val="lv-LV"/>
              </w:rPr>
              <w:t xml:space="preserve"> h </w:t>
            </w:r>
          </w:p>
          <w:p w:rsidR="00696382" w:rsidRPr="00532824" w:rsidRDefault="00532824" w:rsidP="00532824">
            <w:pPr>
              <w:pStyle w:val="ListParagraph"/>
              <w:spacing w:after="0" w:line="240" w:lineRule="auto"/>
              <w:ind w:left="35"/>
              <w:rPr>
                <w:rFonts w:ascii="Times New Roman" w:eastAsia="Arial Unicode MS" w:hAnsi="Times New Roman"/>
                <w:sz w:val="22"/>
                <w:szCs w:val="22"/>
                <w:lang w:val="lv-LV"/>
              </w:rPr>
            </w:pPr>
            <w:r w:rsidRPr="00532824">
              <w:rPr>
                <w:rFonts w:ascii="Times New Roman" w:eastAsia="Arial Unicode MS" w:hAnsi="Times New Roman"/>
                <w:bCs/>
                <w:i/>
                <w:color w:val="FF0000"/>
                <w:sz w:val="22"/>
              </w:rPr>
              <w:t>(ar 10.08.2015. grozījumiem)</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1.7.</w:t>
            </w:r>
          </w:p>
        </w:tc>
        <w:tc>
          <w:tcPr>
            <w:tcW w:w="5958" w:type="dxa"/>
            <w:tcBorders>
              <w:top w:val="single" w:sz="4" w:space="0" w:color="auto"/>
              <w:left w:val="single" w:sz="4" w:space="0" w:color="auto"/>
              <w:bottom w:val="single" w:sz="4" w:space="0" w:color="auto"/>
              <w:right w:val="single" w:sz="4" w:space="0" w:color="auto"/>
            </w:tcBorders>
            <w:vAlign w:val="center"/>
            <w:hideMark/>
          </w:tcPr>
          <w:p w:rsidR="00532824" w:rsidRDefault="00696382" w:rsidP="00532824">
            <w:pPr>
              <w:pStyle w:val="ListParagraph"/>
              <w:spacing w:after="0" w:line="240" w:lineRule="auto"/>
              <w:ind w:left="35"/>
              <w:rPr>
                <w:rFonts w:ascii="Times New Roman" w:eastAsia="Arial Unicode MS" w:hAnsi="Times New Roman"/>
                <w:color w:val="FF0000"/>
                <w:sz w:val="22"/>
                <w:szCs w:val="22"/>
                <w:lang w:val="lv-LV"/>
              </w:rPr>
            </w:pPr>
            <w:r>
              <w:rPr>
                <w:rFonts w:ascii="Times New Roman" w:eastAsia="Arial Unicode MS" w:hAnsi="Times New Roman"/>
                <w:sz w:val="22"/>
                <w:szCs w:val="22"/>
              </w:rPr>
              <w:t xml:space="preserve">Ierīcei ir iebūvēti USB 3.0 un </w:t>
            </w:r>
            <w:r w:rsidR="00532824" w:rsidRPr="00532824">
              <w:rPr>
                <w:rFonts w:ascii="Times New Roman" w:eastAsia="Arial Unicode MS" w:hAnsi="Times New Roman"/>
                <w:color w:val="FF0000"/>
                <w:sz w:val="22"/>
                <w:szCs w:val="22"/>
                <w:lang w:val="lv-LV"/>
              </w:rPr>
              <w:t xml:space="preserve">micro </w:t>
            </w:r>
            <w:r w:rsidR="00532824" w:rsidRPr="00532824">
              <w:rPr>
                <w:rFonts w:ascii="Times New Roman" w:eastAsia="Arial Unicode MS" w:hAnsi="Times New Roman"/>
                <w:color w:val="FF0000"/>
                <w:sz w:val="22"/>
                <w:szCs w:val="22"/>
              </w:rPr>
              <w:t xml:space="preserve">hdmi </w:t>
            </w:r>
          </w:p>
          <w:p w:rsidR="00696382" w:rsidRDefault="00532824" w:rsidP="00532824">
            <w:pPr>
              <w:pStyle w:val="ListParagraph"/>
              <w:spacing w:after="0" w:line="240" w:lineRule="auto"/>
              <w:ind w:left="35"/>
              <w:rPr>
                <w:rFonts w:ascii="Times New Roman" w:eastAsia="Arial Unicode MS" w:hAnsi="Times New Roman"/>
                <w:sz w:val="22"/>
                <w:szCs w:val="22"/>
              </w:rPr>
            </w:pPr>
            <w:r w:rsidRPr="00532824">
              <w:rPr>
                <w:rFonts w:ascii="Times New Roman" w:eastAsia="Arial Unicode MS" w:hAnsi="Times New Roman"/>
                <w:bCs/>
                <w:i/>
                <w:color w:val="FF0000"/>
                <w:sz w:val="22"/>
              </w:rPr>
              <w:t>(ar 10.08.2015. grozījumiem)</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RPr="000E32EF"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1.8.</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Ierīcei ir iebūvēta kamera ar izšķirtspēju ne mazāku kā 8 Mpix, kā arī priekšskata tīkla kamera ar izšķirtspēju ne mazāku kā 2 Mpix.</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RPr="000E32EF"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1.9.</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hAnsi="Times New Roman"/>
                <w:sz w:val="22"/>
                <w:szCs w:val="22"/>
              </w:rPr>
            </w:pPr>
            <w:r>
              <w:rPr>
                <w:rFonts w:ascii="Times New Roman" w:eastAsia="Arial Unicode MS" w:hAnsi="Times New Roman"/>
                <w:sz w:val="22"/>
                <w:szCs w:val="22"/>
              </w:rPr>
              <w:t>Ierīces komplektācijā ietverta piestiprināma klaviatūra, kas var kalpot par ekrāna aizsargvāku.</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1.10.</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Ierīcei ir iebūvēta bezvadu tīkla karte</w:t>
            </w:r>
            <w:r>
              <w:rPr>
                <w:rStyle w:val="shortspec"/>
                <w:rFonts w:ascii="Times New Roman" w:hAnsi="Times New Roman"/>
                <w:sz w:val="22"/>
                <w:szCs w:val="22"/>
              </w:rPr>
              <w:t xml:space="preserve"> un NFC tīkla karte (Near Field Communication) </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RPr="000E32EF"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1.11.</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Pr="00255401" w:rsidRDefault="00255401" w:rsidP="00255401">
            <w:pPr>
              <w:pStyle w:val="ListParagraph"/>
              <w:spacing w:after="0" w:line="240" w:lineRule="auto"/>
              <w:ind w:left="35"/>
              <w:rPr>
                <w:rFonts w:ascii="Times New Roman" w:eastAsia="Arial Unicode MS" w:hAnsi="Times New Roman"/>
                <w:sz w:val="22"/>
                <w:szCs w:val="22"/>
                <w:lang w:val="lv-LV"/>
              </w:rPr>
            </w:pPr>
            <w:r w:rsidRPr="00255401">
              <w:rPr>
                <w:rFonts w:ascii="Times New Roman" w:eastAsia="Arial Unicode MS" w:hAnsi="Times New Roman"/>
                <w:color w:val="FF0000"/>
                <w:sz w:val="22"/>
              </w:rPr>
              <w:t>Ierīcē uzstādīta operētājsistēma Microsoft Windows 8.1 64-bit vai ekvivalenta</w:t>
            </w:r>
            <w:r>
              <w:rPr>
                <w:rFonts w:ascii="Times New Roman" w:eastAsia="Arial Unicode MS" w:hAnsi="Times New Roman"/>
                <w:color w:val="FF0000"/>
                <w:sz w:val="22"/>
                <w:lang w:val="lv-LV"/>
              </w:rPr>
              <w:t xml:space="preserve"> </w:t>
            </w:r>
            <w:r w:rsidRPr="00532824">
              <w:rPr>
                <w:rFonts w:ascii="Times New Roman" w:eastAsia="Arial Unicode MS" w:hAnsi="Times New Roman"/>
                <w:bCs/>
                <w:i/>
                <w:color w:val="FF0000"/>
                <w:sz w:val="22"/>
              </w:rPr>
              <w:t>(ar 10.08.2015. grozījumiem)</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1.12.</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Pr="00255401" w:rsidRDefault="00255401" w:rsidP="007D56B2">
            <w:pPr>
              <w:pStyle w:val="ListParagraph"/>
              <w:spacing w:after="0" w:line="240" w:lineRule="auto"/>
              <w:ind w:left="35"/>
              <w:rPr>
                <w:rFonts w:ascii="Times New Roman" w:eastAsia="Arial Unicode MS" w:hAnsi="Times New Roman"/>
                <w:sz w:val="22"/>
                <w:szCs w:val="22"/>
                <w:lang w:val="lv-LV"/>
              </w:rPr>
            </w:pPr>
            <w:r w:rsidRPr="00255401">
              <w:rPr>
                <w:rFonts w:ascii="Times New Roman" w:eastAsia="Arial Unicode MS" w:hAnsi="Times New Roman"/>
                <w:color w:val="FF0000"/>
                <w:sz w:val="22"/>
              </w:rPr>
              <w:t>Dell Venue 11 Pro</w:t>
            </w:r>
            <w:r>
              <w:rPr>
                <w:rFonts w:ascii="Times New Roman" w:eastAsia="Arial Unicode MS" w:hAnsi="Times New Roman"/>
                <w:color w:val="FF0000"/>
                <w:sz w:val="22"/>
                <w:lang w:val="lv-LV"/>
              </w:rPr>
              <w:t xml:space="preserve"> </w:t>
            </w:r>
            <w:r w:rsidRPr="00255401">
              <w:rPr>
                <w:rFonts w:ascii="Times New Roman" w:eastAsia="Arial Unicode MS" w:hAnsi="Times New Roman"/>
                <w:color w:val="FF0000"/>
                <w:sz w:val="22"/>
              </w:rPr>
              <w:t>vai ekvivalents</w:t>
            </w:r>
            <w:r>
              <w:rPr>
                <w:rFonts w:ascii="Times New Roman" w:eastAsia="Arial Unicode MS" w:hAnsi="Times New Roman"/>
                <w:color w:val="FF0000"/>
                <w:sz w:val="22"/>
                <w:lang w:val="lv-LV"/>
              </w:rPr>
              <w:t xml:space="preserve"> </w:t>
            </w:r>
            <w:r w:rsidRPr="00532824">
              <w:rPr>
                <w:rFonts w:ascii="Times New Roman" w:eastAsia="Arial Unicode MS" w:hAnsi="Times New Roman"/>
                <w:bCs/>
                <w:i/>
                <w:color w:val="FF0000"/>
                <w:sz w:val="22"/>
              </w:rPr>
              <w:t>(ar 10.08.2015. grozījumiem)</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1.13.</w:t>
            </w:r>
          </w:p>
        </w:tc>
        <w:tc>
          <w:tcPr>
            <w:tcW w:w="5958" w:type="dxa"/>
            <w:tcBorders>
              <w:top w:val="single" w:sz="4" w:space="0" w:color="auto"/>
              <w:left w:val="single" w:sz="4" w:space="0" w:color="auto"/>
              <w:bottom w:val="single" w:sz="4" w:space="0" w:color="auto"/>
              <w:right w:val="single" w:sz="4" w:space="0" w:color="auto"/>
            </w:tcBorders>
            <w:vAlign w:val="center"/>
            <w:hideMark/>
          </w:tcPr>
          <w:p w:rsidR="00255401" w:rsidRDefault="00696382" w:rsidP="007D56B2">
            <w:pPr>
              <w:pStyle w:val="ListParagraph"/>
              <w:spacing w:after="0" w:line="240" w:lineRule="auto"/>
              <w:ind w:left="35"/>
              <w:rPr>
                <w:rFonts w:ascii="Times New Roman" w:eastAsia="Arial Unicode MS" w:hAnsi="Times New Roman"/>
                <w:strike/>
                <w:sz w:val="22"/>
                <w:szCs w:val="22"/>
                <w:lang w:val="lv-LV"/>
              </w:rPr>
            </w:pPr>
            <w:r w:rsidRPr="00255401">
              <w:rPr>
                <w:rFonts w:ascii="Times New Roman" w:eastAsia="Arial Unicode MS" w:hAnsi="Times New Roman"/>
                <w:strike/>
                <w:sz w:val="22"/>
                <w:szCs w:val="22"/>
              </w:rPr>
              <w:t>Microsoft Surface Pro 3 vai ekvivalents</w:t>
            </w:r>
            <w:r w:rsidR="00255401">
              <w:rPr>
                <w:rFonts w:ascii="Times New Roman" w:eastAsia="Arial Unicode MS" w:hAnsi="Times New Roman"/>
                <w:strike/>
                <w:sz w:val="22"/>
                <w:szCs w:val="22"/>
                <w:lang w:val="lv-LV"/>
              </w:rPr>
              <w:t xml:space="preserve"> </w:t>
            </w:r>
            <w:r w:rsidR="00255401" w:rsidRPr="00255401">
              <w:rPr>
                <w:rFonts w:ascii="Times New Roman" w:eastAsia="Arial Unicode MS" w:hAnsi="Times New Roman"/>
                <w:color w:val="FF0000"/>
                <w:sz w:val="22"/>
                <w:szCs w:val="22"/>
                <w:lang w:val="lv-LV"/>
              </w:rPr>
              <w:t>izņemts ārā</w:t>
            </w:r>
          </w:p>
          <w:p w:rsidR="00696382" w:rsidRPr="00255401" w:rsidRDefault="00255401" w:rsidP="007D56B2">
            <w:pPr>
              <w:pStyle w:val="ListParagraph"/>
              <w:spacing w:after="0" w:line="240" w:lineRule="auto"/>
              <w:ind w:left="35"/>
              <w:rPr>
                <w:rFonts w:ascii="Times New Roman" w:eastAsia="Arial Unicode MS" w:hAnsi="Times New Roman"/>
                <w:strike/>
                <w:sz w:val="22"/>
                <w:szCs w:val="22"/>
                <w:lang w:val="lv-LV"/>
              </w:rPr>
            </w:pPr>
            <w:r w:rsidRPr="00532824">
              <w:rPr>
                <w:rFonts w:ascii="Times New Roman" w:eastAsia="Arial Unicode MS" w:hAnsi="Times New Roman"/>
                <w:bCs/>
                <w:i/>
                <w:color w:val="FF0000"/>
                <w:sz w:val="22"/>
              </w:rPr>
              <w:t>(ar 10.08.2015. grozījumiem)</w:t>
            </w:r>
          </w:p>
        </w:tc>
        <w:tc>
          <w:tcPr>
            <w:tcW w:w="3121"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2.</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both"/>
              <w:rPr>
                <w:rFonts w:ascii="Times New Roman" w:hAnsi="Times New Roman"/>
              </w:rPr>
            </w:pPr>
            <w:r>
              <w:rPr>
                <w:rFonts w:ascii="Times New Roman" w:hAnsi="Times New Roman"/>
                <w:b/>
              </w:rPr>
              <w:t>Garantijas laiks:</w:t>
            </w:r>
            <w:r>
              <w:rPr>
                <w:rFonts w:ascii="Times New Roman" w:hAnsi="Times New Roman"/>
              </w:rPr>
              <w:t xml:space="preserve"> vismaz 3 gadi</w:t>
            </w:r>
          </w:p>
        </w:tc>
        <w:tc>
          <w:tcPr>
            <w:tcW w:w="312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 xml:space="preserve">Pretendenta piedāvātais </w:t>
            </w:r>
          </w:p>
          <w:p w:rsidR="00696382" w:rsidRDefault="00696382" w:rsidP="007D56B2">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garantijas laiks</w:t>
            </w: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3.</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both"/>
              <w:rPr>
                <w:rFonts w:ascii="Times New Roman" w:hAnsi="Times New Roman"/>
              </w:rPr>
            </w:pPr>
            <w:r>
              <w:rPr>
                <w:rFonts w:ascii="Times New Roman" w:hAnsi="Times New Roman"/>
                <w:b/>
              </w:rPr>
              <w:t>Piegādes laiks:</w:t>
            </w:r>
            <w:r>
              <w:rPr>
                <w:rFonts w:ascii="Times New Roman" w:hAnsi="Times New Roman"/>
              </w:rPr>
              <w:t xml:space="preserve"> </w:t>
            </w:r>
            <w:r>
              <w:rPr>
                <w:rFonts w:ascii="Times New Roman" w:hAnsi="Times New Roman"/>
                <w:sz w:val="24"/>
                <w:szCs w:val="24"/>
                <w:lang w:val="it-IT"/>
              </w:rPr>
              <w:t xml:space="preserve">ne </w:t>
            </w:r>
            <w:r w:rsidRPr="00C57415">
              <w:rPr>
                <w:rFonts w:ascii="Times New Roman" w:hAnsi="Times New Roman"/>
                <w:sz w:val="24"/>
                <w:szCs w:val="24"/>
                <w:lang w:val="it-IT"/>
              </w:rPr>
              <w:t>ilgāk kā 2 (divu) mēnešu laikā</w:t>
            </w:r>
            <w:r>
              <w:rPr>
                <w:rFonts w:ascii="Times New Roman" w:hAnsi="Times New Roman"/>
                <w:sz w:val="24"/>
                <w:szCs w:val="24"/>
                <w:lang w:val="it-IT"/>
              </w:rPr>
              <w:t xml:space="preserve"> no līguma noslēgšanas</w:t>
            </w:r>
          </w:p>
        </w:tc>
        <w:tc>
          <w:tcPr>
            <w:tcW w:w="312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 xml:space="preserve">Pretendenta piedāvātais </w:t>
            </w:r>
          </w:p>
          <w:p w:rsidR="00696382" w:rsidRDefault="00696382" w:rsidP="007D56B2">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piegādes laiks</w:t>
            </w: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4.</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both"/>
              <w:rPr>
                <w:rFonts w:ascii="Times New Roman" w:hAnsi="Times New Roman"/>
              </w:rPr>
            </w:pPr>
            <w:r>
              <w:rPr>
                <w:rFonts w:ascii="Times New Roman" w:hAnsi="Times New Roman"/>
                <w:b/>
              </w:rPr>
              <w:t>Piegādes vieta:</w:t>
            </w:r>
            <w:r>
              <w:rPr>
                <w:rFonts w:ascii="Times New Roman" w:hAnsi="Times New Roman"/>
              </w:rPr>
              <w:t xml:space="preserve"> LLU Meža fakultāte, Akadēmijas iela 11, Jelgava, LV-3001</w:t>
            </w:r>
          </w:p>
        </w:tc>
        <w:tc>
          <w:tcPr>
            <w:tcW w:w="312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i/>
                <w:sz w:val="21"/>
                <w:szCs w:val="21"/>
              </w:rPr>
            </w:pPr>
            <w:r>
              <w:rPr>
                <w:rFonts w:ascii="Times New Roman" w:hAnsi="Times New Roman"/>
                <w:i/>
                <w:sz w:val="21"/>
                <w:szCs w:val="21"/>
              </w:rPr>
              <w:t xml:space="preserve">Pretendenta apliecinājums </w:t>
            </w:r>
          </w:p>
          <w:p w:rsidR="00696382" w:rsidRDefault="00696382" w:rsidP="007D56B2">
            <w:pPr>
              <w:spacing w:after="0" w:line="240" w:lineRule="auto"/>
              <w:jc w:val="center"/>
              <w:rPr>
                <w:rFonts w:ascii="Times New Roman" w:hAnsi="Times New Roman"/>
                <w:i/>
                <w:sz w:val="21"/>
                <w:szCs w:val="21"/>
              </w:rPr>
            </w:pPr>
            <w:r>
              <w:rPr>
                <w:rFonts w:ascii="Times New Roman" w:hAnsi="Times New Roman"/>
                <w:i/>
                <w:sz w:val="21"/>
                <w:szCs w:val="21"/>
              </w:rPr>
              <w:t>par prasības izpildi</w:t>
            </w: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5.</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iekārtas piegāde pasūtītāja norādītajā adresē Jelgavā.</w:t>
            </w:r>
          </w:p>
        </w:tc>
        <w:tc>
          <w:tcPr>
            <w:tcW w:w="312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Pretendenta apliecinājums </w:t>
            </w:r>
          </w:p>
          <w:p w:rsidR="00696382"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Pr>
                <w:rFonts w:ascii="Times New Roman" w:eastAsia="Times New Roman" w:hAnsi="Times New Roman"/>
                <w:i/>
                <w:iCs/>
                <w:sz w:val="21"/>
                <w:szCs w:val="21"/>
                <w:lang w:eastAsia="ar-SA"/>
              </w:rPr>
              <w:t>par prasības izpildi</w:t>
            </w:r>
          </w:p>
        </w:tc>
      </w:tr>
      <w:tr w:rsidR="00696382" w:rsidTr="00255401">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6.</w:t>
            </w:r>
          </w:p>
        </w:tc>
        <w:tc>
          <w:tcPr>
            <w:tcW w:w="595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right="142"/>
              <w:jc w:val="both"/>
              <w:rPr>
                <w:rFonts w:ascii="Times New Roman" w:eastAsia="Times New Roman" w:hAnsi="Times New Roman"/>
                <w:i/>
                <w:snapToGrid w:val="0"/>
                <w:lang w:eastAsia="lv-LV"/>
              </w:rPr>
            </w:pPr>
            <w:r>
              <w:rPr>
                <w:rFonts w:ascii="Times New Roman" w:eastAsia="Times New Roman" w:hAnsi="Times New Roman"/>
                <w:lang w:eastAsia="lv-LV"/>
              </w:rPr>
              <w:t>Piedāvājuma cenā jāiekļauj visas izmaksas, kas saistītas ar tehniskajai specifikācijai atbilstošas preces piegādi Pasūtītāja norādītajā adresē Jelgavā.</w:t>
            </w:r>
          </w:p>
        </w:tc>
        <w:tc>
          <w:tcPr>
            <w:tcW w:w="312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 xml:space="preserve">Pretendenta apliecinājums </w:t>
            </w:r>
          </w:p>
          <w:p w:rsidR="00696382"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par prasības izpildi</w:t>
            </w:r>
          </w:p>
        </w:tc>
      </w:tr>
    </w:tbl>
    <w:p w:rsidR="00696382" w:rsidRDefault="00696382" w:rsidP="00696382">
      <w:pPr>
        <w:spacing w:after="0"/>
        <w:jc w:val="center"/>
        <w:rPr>
          <w:rFonts w:ascii="Times New Roman" w:hAnsi="Times New Roman"/>
          <w:b/>
          <w:sz w:val="28"/>
          <w:szCs w:val="28"/>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Default="00696382" w:rsidP="001E7343">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b/>
          <w:sz w:val="28"/>
          <w:szCs w:val="28"/>
        </w:rPr>
        <w:br w:type="page"/>
      </w:r>
    </w:p>
    <w:p w:rsidR="00696382" w:rsidRDefault="00696382" w:rsidP="00696382">
      <w:pPr>
        <w:spacing w:after="0"/>
        <w:jc w:val="center"/>
        <w:rPr>
          <w:rFonts w:ascii="Times New Roman" w:hAnsi="Times New Roman"/>
          <w:b/>
          <w:sz w:val="28"/>
          <w:szCs w:val="28"/>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Pr="002203E4" w:rsidRDefault="00696382" w:rsidP="00696382">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 xml:space="preserve">6.daļa: </w:t>
      </w:r>
      <w:r w:rsidRPr="002203E4">
        <w:rPr>
          <w:rFonts w:ascii="Times New Roman" w:eastAsia="Calibri" w:hAnsi="Times New Roman"/>
          <w:b/>
          <w:sz w:val="24"/>
          <w:szCs w:val="24"/>
          <w:u w:val="single"/>
        </w:rPr>
        <w:t>Meža attālās izpētes laboratorijas aprīkojuma komplekts. Planšetdators</w:t>
      </w:r>
    </w:p>
    <w:p w:rsidR="00696382" w:rsidRDefault="00696382" w:rsidP="00696382">
      <w:pPr>
        <w:pStyle w:val="BodyText"/>
        <w:tabs>
          <w:tab w:val="left" w:pos="851"/>
        </w:tabs>
        <w:rPr>
          <w:rFonts w:ascii="Times New Roman" w:hAnsi="Times New Roman"/>
          <w:b/>
          <w:bCs/>
          <w:color w:val="000000"/>
          <w:sz w:val="24"/>
          <w:szCs w:val="24"/>
        </w:rPr>
      </w:pPr>
    </w:p>
    <w:p w:rsidR="00696382" w:rsidRDefault="00696382" w:rsidP="00696382">
      <w:pPr>
        <w:pStyle w:val="BodyText"/>
        <w:tabs>
          <w:tab w:val="left" w:pos="851"/>
        </w:tabs>
        <w:rPr>
          <w:rFonts w:ascii="Times New Roman" w:hAnsi="Times New Roman"/>
          <w:b/>
          <w:bCs/>
          <w:color w:val="000000"/>
          <w:sz w:val="24"/>
          <w:szCs w:val="24"/>
        </w:rPr>
      </w:pPr>
    </w:p>
    <w:p w:rsidR="00696382" w:rsidRPr="00816CF6" w:rsidRDefault="00696382" w:rsidP="00696382">
      <w:pPr>
        <w:spacing w:after="0" w:line="240" w:lineRule="auto"/>
        <w:jc w:val="center"/>
        <w:rPr>
          <w:sz w:val="20"/>
          <w:szCs w:val="20"/>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68"/>
        <w:gridCol w:w="3727"/>
        <w:gridCol w:w="1417"/>
        <w:gridCol w:w="1701"/>
        <w:gridCol w:w="2268"/>
      </w:tblGrid>
      <w:tr w:rsidR="00696382" w:rsidRPr="00824AD4" w:rsidTr="007D56B2">
        <w:tc>
          <w:tcPr>
            <w:tcW w:w="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i/>
                <w:iCs/>
                <w:color w:val="FF0000"/>
                <w:sz w:val="20"/>
                <w:szCs w:val="20"/>
              </w:rPr>
              <w:t>/jānorāda piedāvātās preces modelis)</w:t>
            </w:r>
          </w:p>
        </w:tc>
        <w:tc>
          <w:tcPr>
            <w:tcW w:w="1417" w:type="dxa"/>
            <w:tcBorders>
              <w:top w:val="single" w:sz="8" w:space="0" w:color="auto"/>
              <w:left w:val="nil"/>
              <w:bottom w:val="single" w:sz="8" w:space="0" w:color="auto"/>
              <w:right w:val="single" w:sz="8" w:space="0" w:color="auto"/>
            </w:tcBorders>
            <w:vAlign w:val="center"/>
          </w:tcPr>
          <w:p w:rsidR="00696382" w:rsidRPr="00824AD4" w:rsidRDefault="00696382" w:rsidP="007D56B2">
            <w:pPr>
              <w:spacing w:after="0" w:line="240" w:lineRule="auto"/>
              <w:jc w:val="center"/>
              <w:rPr>
                <w:rFonts w:ascii="Times New Roman" w:hAnsi="Times New Roman"/>
                <w:b/>
                <w:sz w:val="20"/>
                <w:szCs w:val="20"/>
              </w:rPr>
            </w:pPr>
            <w:r w:rsidRPr="00824AD4">
              <w:rPr>
                <w:rFonts w:ascii="Times New Roman" w:hAnsi="Times New Roman"/>
                <w:b/>
              </w:rPr>
              <w:t>Skaits</w:t>
            </w:r>
          </w:p>
        </w:tc>
        <w:tc>
          <w:tcPr>
            <w:tcW w:w="1701" w:type="dxa"/>
            <w:tcBorders>
              <w:top w:val="single" w:sz="8" w:space="0" w:color="auto"/>
              <w:left w:val="nil"/>
              <w:bottom w:val="single" w:sz="8" w:space="0" w:color="auto"/>
              <w:right w:val="single" w:sz="8" w:space="0" w:color="auto"/>
            </w:tcBorders>
            <w:vAlign w:val="center"/>
          </w:tcPr>
          <w:p w:rsidR="00696382" w:rsidRPr="00824AD4" w:rsidRDefault="00696382" w:rsidP="007D56B2">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696382" w:rsidRPr="00824AD4" w:rsidRDefault="00696382" w:rsidP="007D56B2">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2268" w:type="dxa"/>
            <w:tcBorders>
              <w:top w:val="single" w:sz="8" w:space="0" w:color="auto"/>
              <w:left w:val="nil"/>
              <w:bottom w:val="single" w:sz="8" w:space="0" w:color="auto"/>
              <w:right w:val="single" w:sz="8" w:space="0" w:color="auto"/>
            </w:tcBorders>
            <w:vAlign w:val="center"/>
          </w:tcPr>
          <w:p w:rsidR="00696382" w:rsidRPr="00824AD4" w:rsidRDefault="00696382" w:rsidP="007D56B2">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696382" w:rsidRPr="00824AD4" w:rsidRDefault="00696382" w:rsidP="007D56B2">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696382" w:rsidRPr="00824AD4" w:rsidTr="007D5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1"/>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24AD4" w:rsidRDefault="00696382" w:rsidP="007D56B2">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24AD4" w:rsidRDefault="00696382" w:rsidP="007D56B2">
            <w:pPr>
              <w:pStyle w:val="c23"/>
              <w:spacing w:before="0" w:beforeAutospacing="0" w:after="0" w:afterAutospacing="0"/>
              <w:rPr>
                <w:rStyle w:val="c13"/>
              </w:rPr>
            </w:pPr>
            <w:r>
              <w:rPr>
                <w:b/>
                <w:bCs/>
              </w:rPr>
              <w:t>Planšetdators</w:t>
            </w:r>
            <w:r w:rsidRPr="00824AD4">
              <w:rPr>
                <w:bCs/>
                <w:i/>
                <w:color w:val="FF0000"/>
              </w:rPr>
              <w:t xml:space="preserve"> &lt;</w:t>
            </w:r>
            <w:r w:rsidRPr="00824AD4">
              <w:rPr>
                <w:i/>
                <w:iCs/>
                <w:color w:val="FF0000"/>
                <w:sz w:val="20"/>
                <w:szCs w:val="20"/>
              </w:rPr>
              <w:t>modelis&gt;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24AD4"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z w:val="24"/>
                <w:szCs w:val="24"/>
              </w:rPr>
              <w:t>2</w:t>
            </w:r>
            <w:r w:rsidRPr="00824AD4">
              <w:rPr>
                <w:rFonts w:ascii="Times New Roman" w:hAnsi="Times New Roman"/>
                <w:sz w:val="24"/>
                <w:szCs w:val="24"/>
              </w:rPr>
              <w:t xml:space="preserve"> gab</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96382" w:rsidRPr="00824AD4" w:rsidRDefault="00696382" w:rsidP="007D56B2">
            <w:pPr>
              <w:spacing w:after="0" w:line="240" w:lineRule="auto"/>
              <w:rPr>
                <w:rFonts w:ascii="Times New Roman" w:hAnsi="Times New Roman"/>
                <w:snapToGrid w:val="0"/>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6382" w:rsidRPr="00824AD4" w:rsidRDefault="00696382" w:rsidP="007D56B2">
            <w:pPr>
              <w:spacing w:after="0" w:line="240" w:lineRule="auto"/>
              <w:rPr>
                <w:rFonts w:ascii="Times New Roman" w:hAnsi="Times New Roman"/>
                <w:snapToGrid w:val="0"/>
                <w:color w:val="000000"/>
                <w:sz w:val="24"/>
                <w:szCs w:val="24"/>
              </w:rPr>
            </w:pPr>
          </w:p>
        </w:tc>
      </w:tr>
      <w:tr w:rsidR="00696382" w:rsidRPr="00824AD4" w:rsidTr="007D56B2">
        <w:tblPrEx>
          <w:tblCellMar>
            <w:left w:w="108" w:type="dxa"/>
            <w:right w:w="108" w:type="dxa"/>
          </w:tblCellMar>
        </w:tblPrEx>
        <w:trPr>
          <w:trHeight w:val="471"/>
        </w:trPr>
        <w:tc>
          <w:tcPr>
            <w:tcW w:w="7513" w:type="dxa"/>
            <w:gridSpan w:val="4"/>
            <w:tcBorders>
              <w:top w:val="nil"/>
              <w:left w:val="single" w:sz="4" w:space="0" w:color="auto"/>
              <w:bottom w:val="single" w:sz="4" w:space="0" w:color="auto"/>
              <w:right w:val="single" w:sz="4" w:space="0" w:color="auto"/>
            </w:tcBorders>
            <w:shd w:val="clear" w:color="auto" w:fill="FBD4B4"/>
            <w:vAlign w:val="center"/>
            <w:hideMark/>
          </w:tcPr>
          <w:p w:rsidR="00696382" w:rsidRPr="00824AD4" w:rsidRDefault="00696382" w:rsidP="007D56B2">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2268" w:type="dxa"/>
            <w:tcBorders>
              <w:top w:val="nil"/>
              <w:left w:val="nil"/>
              <w:bottom w:val="single" w:sz="4" w:space="0" w:color="auto"/>
              <w:right w:val="single" w:sz="4" w:space="0" w:color="auto"/>
            </w:tcBorders>
            <w:shd w:val="clear" w:color="auto" w:fill="FBD4B4"/>
          </w:tcPr>
          <w:p w:rsidR="00696382" w:rsidRPr="00824AD4" w:rsidRDefault="00696382" w:rsidP="007D56B2">
            <w:pPr>
              <w:spacing w:after="0" w:line="240" w:lineRule="auto"/>
              <w:rPr>
                <w:rFonts w:ascii="Times New Roman" w:hAnsi="Times New Roman"/>
                <w:sz w:val="24"/>
                <w:szCs w:val="24"/>
              </w:rPr>
            </w:pPr>
          </w:p>
        </w:tc>
      </w:tr>
      <w:tr w:rsidR="00696382" w:rsidRPr="00824AD4" w:rsidTr="007D56B2">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696382" w:rsidRPr="00824AD4" w:rsidRDefault="00696382" w:rsidP="007D56B2">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2268" w:type="dxa"/>
            <w:tcBorders>
              <w:top w:val="single" w:sz="4" w:space="0" w:color="auto"/>
              <w:left w:val="single" w:sz="4" w:space="0" w:color="auto"/>
              <w:bottom w:val="single" w:sz="4" w:space="0" w:color="auto"/>
              <w:right w:val="single" w:sz="4" w:space="0" w:color="auto"/>
            </w:tcBorders>
          </w:tcPr>
          <w:p w:rsidR="00696382" w:rsidRPr="00824AD4" w:rsidRDefault="00696382" w:rsidP="007D56B2">
            <w:pPr>
              <w:spacing w:after="0" w:line="240" w:lineRule="auto"/>
              <w:rPr>
                <w:rFonts w:ascii="Times New Roman" w:hAnsi="Times New Roman"/>
                <w:sz w:val="24"/>
                <w:szCs w:val="24"/>
              </w:rPr>
            </w:pPr>
          </w:p>
        </w:tc>
      </w:tr>
      <w:tr w:rsidR="00696382" w:rsidRPr="00824AD4" w:rsidTr="007D56B2">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696382" w:rsidRPr="00824AD4" w:rsidRDefault="00696382" w:rsidP="007D56B2">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2268" w:type="dxa"/>
            <w:tcBorders>
              <w:top w:val="single" w:sz="4" w:space="0" w:color="auto"/>
              <w:left w:val="nil"/>
              <w:bottom w:val="single" w:sz="4" w:space="0" w:color="auto"/>
              <w:right w:val="single" w:sz="4" w:space="0" w:color="auto"/>
            </w:tcBorders>
          </w:tcPr>
          <w:p w:rsidR="00696382" w:rsidRPr="00824AD4" w:rsidRDefault="00696382" w:rsidP="007D56B2">
            <w:pPr>
              <w:spacing w:after="0" w:line="240" w:lineRule="auto"/>
              <w:rPr>
                <w:rFonts w:ascii="Times New Roman" w:hAnsi="Times New Roman"/>
                <w:sz w:val="24"/>
                <w:szCs w:val="24"/>
              </w:rPr>
            </w:pPr>
          </w:p>
        </w:tc>
      </w:tr>
    </w:tbl>
    <w:p w:rsidR="00696382" w:rsidRDefault="00696382" w:rsidP="00696382">
      <w:pPr>
        <w:spacing w:after="0" w:line="240" w:lineRule="auto"/>
        <w:jc w:val="center"/>
        <w:rPr>
          <w:rFonts w:ascii="Times New Roman" w:hAnsi="Times New Roman"/>
          <w:b/>
          <w:sz w:val="28"/>
          <w:szCs w:val="28"/>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spacing w:after="0"/>
        <w:jc w:val="center"/>
        <w:rPr>
          <w:rFonts w:ascii="Times New Roman" w:hAnsi="Times New Roman"/>
          <w:b/>
          <w:sz w:val="28"/>
          <w:szCs w:val="28"/>
        </w:rPr>
      </w:pPr>
    </w:p>
    <w:p w:rsidR="00696382" w:rsidRDefault="00696382" w:rsidP="00696382">
      <w:pPr>
        <w:spacing w:after="0"/>
        <w:jc w:val="center"/>
        <w:rPr>
          <w:rFonts w:ascii="Times New Roman" w:hAnsi="Times New Roman"/>
          <w:b/>
          <w:sz w:val="28"/>
          <w:szCs w:val="28"/>
        </w:rPr>
      </w:pP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Default="00696382" w:rsidP="00696382">
      <w:pPr>
        <w:spacing w:after="0"/>
        <w:jc w:val="center"/>
        <w:rPr>
          <w:rFonts w:ascii="Times New Roman" w:hAnsi="Times New Roman"/>
          <w:b/>
          <w:sz w:val="28"/>
          <w:szCs w:val="28"/>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Pr="002203E4" w:rsidRDefault="00696382" w:rsidP="00696382">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7.daļa: Gaisa klimata iekārta</w:t>
      </w:r>
    </w:p>
    <w:p w:rsidR="00696382" w:rsidRPr="002C7543" w:rsidRDefault="00696382" w:rsidP="00696382">
      <w:pPr>
        <w:pStyle w:val="BodyText"/>
        <w:tabs>
          <w:tab w:val="left" w:pos="851"/>
        </w:tabs>
        <w:rPr>
          <w:rFonts w:ascii="Times New Roman" w:hAnsi="Times New Roman"/>
          <w:b/>
          <w:bCs/>
          <w:color w:val="000000"/>
          <w:sz w:val="32"/>
          <w:szCs w:val="32"/>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82"/>
        <w:gridCol w:w="2905"/>
      </w:tblGrid>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b/>
                <w:snapToGrid w:val="0"/>
              </w:rPr>
            </w:pPr>
            <w:r w:rsidRPr="001A6670">
              <w:rPr>
                <w:rFonts w:ascii="Times New Roman" w:hAnsi="Times New Roman"/>
                <w:b/>
                <w:snapToGrid w:val="0"/>
              </w:rPr>
              <w:t>Nr.</w:t>
            </w:r>
          </w:p>
          <w:p w:rsidR="00696382" w:rsidRPr="001A6670" w:rsidRDefault="00696382" w:rsidP="007D56B2">
            <w:pPr>
              <w:spacing w:after="0" w:line="240" w:lineRule="auto"/>
              <w:jc w:val="center"/>
              <w:rPr>
                <w:rFonts w:ascii="Times New Roman" w:hAnsi="Times New Roman"/>
                <w:b/>
                <w:snapToGrid w:val="0"/>
              </w:rPr>
            </w:pPr>
            <w:r w:rsidRPr="001A6670">
              <w:rPr>
                <w:rFonts w:ascii="Times New Roman" w:hAnsi="Times New Roman"/>
                <w:b/>
                <w:snapToGrid w:val="0"/>
              </w:rPr>
              <w:t>p.k.</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b/>
                <w:snapToGrid w:val="0"/>
              </w:rPr>
            </w:pPr>
            <w:r w:rsidRPr="001A6670">
              <w:rPr>
                <w:rFonts w:ascii="Times New Roman" w:hAnsi="Times New Roman"/>
                <w:b/>
                <w:snapToGrid w:val="0"/>
              </w:rPr>
              <w:t>Tehniskās prasības</w:t>
            </w:r>
          </w:p>
        </w:tc>
        <w:tc>
          <w:tcPr>
            <w:tcW w:w="2905" w:type="dxa"/>
            <w:tcBorders>
              <w:top w:val="single" w:sz="4" w:space="0" w:color="auto"/>
              <w:left w:val="single" w:sz="4" w:space="0" w:color="auto"/>
              <w:bottom w:val="single" w:sz="4" w:space="0" w:color="auto"/>
              <w:right w:val="single" w:sz="4" w:space="0" w:color="auto"/>
            </w:tcBorders>
            <w:hideMark/>
          </w:tcPr>
          <w:p w:rsidR="00696382" w:rsidRPr="001A6670" w:rsidRDefault="00696382" w:rsidP="007D56B2">
            <w:pPr>
              <w:spacing w:after="0" w:line="240" w:lineRule="auto"/>
              <w:jc w:val="center"/>
              <w:rPr>
                <w:rFonts w:ascii="Times New Roman" w:hAnsi="Times New Roman"/>
                <w:b/>
                <w:snapToGrid w:val="0"/>
                <w:sz w:val="24"/>
                <w:szCs w:val="24"/>
              </w:rPr>
            </w:pPr>
            <w:r w:rsidRPr="001A6670">
              <w:rPr>
                <w:rFonts w:ascii="Times New Roman" w:hAnsi="Times New Roman"/>
                <w:b/>
                <w:snapToGrid w:val="0"/>
                <w:sz w:val="24"/>
                <w:szCs w:val="24"/>
              </w:rPr>
              <w:t>Pretendenta piedāvājums</w:t>
            </w:r>
          </w:p>
          <w:p w:rsidR="00696382" w:rsidRPr="001A6670" w:rsidRDefault="00696382" w:rsidP="007D56B2">
            <w:pPr>
              <w:snapToGrid w:val="0"/>
              <w:spacing w:after="0" w:line="240" w:lineRule="auto"/>
              <w:jc w:val="center"/>
              <w:rPr>
                <w:rFonts w:ascii="Times New Roman" w:hAnsi="Times New Roman"/>
                <w:i/>
                <w:iCs/>
                <w:color w:val="FF0000"/>
                <w:sz w:val="20"/>
                <w:szCs w:val="20"/>
              </w:rPr>
            </w:pPr>
            <w:r w:rsidRPr="001A6670">
              <w:rPr>
                <w:rFonts w:ascii="Times New Roman" w:hAnsi="Times New Roman"/>
                <w:i/>
                <w:iCs/>
                <w:color w:val="FF0000"/>
                <w:sz w:val="20"/>
                <w:szCs w:val="20"/>
              </w:rPr>
              <w:t xml:space="preserve">/jānorāda piedāvātās preces nosaukums, ražotājs, modelis </w:t>
            </w:r>
          </w:p>
          <w:p w:rsidR="00696382" w:rsidRPr="001A6670" w:rsidRDefault="00696382" w:rsidP="007D56B2">
            <w:pPr>
              <w:snapToGrid w:val="0"/>
              <w:spacing w:after="0" w:line="240" w:lineRule="auto"/>
              <w:jc w:val="center"/>
              <w:rPr>
                <w:rFonts w:ascii="Times New Roman" w:hAnsi="Times New Roman"/>
                <w:b/>
              </w:rPr>
            </w:pPr>
            <w:r w:rsidRPr="001A6670">
              <w:rPr>
                <w:rFonts w:ascii="Times New Roman" w:hAnsi="Times New Roman"/>
                <w:i/>
                <w:iCs/>
                <w:color w:val="FF0000"/>
                <w:sz w:val="20"/>
                <w:szCs w:val="20"/>
              </w:rPr>
              <w:t>un tehniskais apraksts/</w:t>
            </w:r>
          </w:p>
        </w:tc>
      </w:tr>
      <w:tr w:rsidR="00696382" w:rsidRPr="001A6670" w:rsidTr="007D56B2">
        <w:trPr>
          <w:trHeight w:val="524"/>
          <w:jc w:val="center"/>
        </w:trPr>
        <w:tc>
          <w:tcPr>
            <w:tcW w:w="7092"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96382" w:rsidRPr="001A6670" w:rsidRDefault="00696382" w:rsidP="007D56B2">
            <w:pPr>
              <w:spacing w:after="0" w:line="240" w:lineRule="auto"/>
              <w:rPr>
                <w:rFonts w:ascii="Times New Roman" w:hAnsi="Times New Roman"/>
                <w:b/>
                <w:snapToGrid w:val="0"/>
                <w:sz w:val="24"/>
                <w:szCs w:val="24"/>
              </w:rPr>
            </w:pPr>
            <w:r w:rsidRPr="001A6670">
              <w:rPr>
                <w:rFonts w:ascii="Times New Roman" w:hAnsi="Times New Roman"/>
                <w:b/>
                <w:bCs/>
                <w:sz w:val="24"/>
                <w:szCs w:val="24"/>
              </w:rPr>
              <w:t xml:space="preserve">GAISA KLIMATA IEKĀRTA – 1 komplekts </w:t>
            </w:r>
          </w:p>
        </w:tc>
        <w:tc>
          <w:tcPr>
            <w:tcW w:w="29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6382" w:rsidRPr="001A6670" w:rsidRDefault="00696382" w:rsidP="007D56B2">
            <w:pPr>
              <w:spacing w:after="0" w:line="240" w:lineRule="auto"/>
              <w:rPr>
                <w:rFonts w:ascii="Times New Roman" w:hAnsi="Times New Roman"/>
                <w:snapToGrid w:val="0"/>
              </w:rPr>
            </w:pPr>
            <w:r w:rsidRPr="001A6670">
              <w:rPr>
                <w:rFonts w:ascii="Times New Roman" w:hAnsi="Times New Roman"/>
                <w:snapToGrid w:val="0"/>
              </w:rPr>
              <w:t>Ražotājs: ________</w:t>
            </w:r>
          </w:p>
          <w:p w:rsidR="00696382" w:rsidRPr="001A6670" w:rsidRDefault="00696382" w:rsidP="007D56B2">
            <w:pPr>
              <w:spacing w:after="0" w:line="240" w:lineRule="auto"/>
              <w:rPr>
                <w:rFonts w:ascii="Times New Roman" w:hAnsi="Times New Roman"/>
                <w:snapToGrid w:val="0"/>
              </w:rPr>
            </w:pPr>
            <w:r w:rsidRPr="001A6670">
              <w:rPr>
                <w:rFonts w:ascii="Times New Roman" w:hAnsi="Times New Roman"/>
                <w:snapToGrid w:val="0"/>
              </w:rPr>
              <w:t>Ražotājvalsts: _______</w:t>
            </w:r>
          </w:p>
          <w:p w:rsidR="00696382" w:rsidRPr="001A6670" w:rsidRDefault="00696382" w:rsidP="007D56B2">
            <w:pPr>
              <w:spacing w:after="0" w:line="240" w:lineRule="auto"/>
              <w:rPr>
                <w:rFonts w:ascii="Times New Roman" w:hAnsi="Times New Roman"/>
                <w:b/>
                <w:snapToGrid w:val="0"/>
              </w:rPr>
            </w:pPr>
            <w:r w:rsidRPr="001A6670">
              <w:rPr>
                <w:rFonts w:ascii="Times New Roman" w:hAnsi="Times New Roman"/>
                <w:snapToGrid w:val="0"/>
              </w:rPr>
              <w:t>Modelis: ______</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1.1.</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eastAsia="Times New Roman" w:hAnsi="Times New Roman"/>
                <w:b/>
                <w:bCs/>
                <w:lang w:eastAsia="lv-LV"/>
              </w:rPr>
            </w:pPr>
            <w:r w:rsidRPr="001A6670">
              <w:rPr>
                <w:rFonts w:ascii="Times New Roman" w:eastAsia="Times New Roman" w:hAnsi="Times New Roman"/>
                <w:b/>
                <w:bCs/>
                <w:lang w:eastAsia="lv-LV"/>
              </w:rPr>
              <w:t>Komplekta sastāvdaļas:</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rPr>
                <w:b/>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7"/>
              </w:numPr>
              <w:spacing w:after="0" w:line="240" w:lineRule="auto"/>
              <w:ind w:left="458"/>
              <w:jc w:val="both"/>
              <w:rPr>
                <w:rFonts w:ascii="Times New Roman" w:eastAsia="Times New Roman" w:hAnsi="Times New Roman"/>
                <w:lang w:eastAsia="lv-LV"/>
              </w:rPr>
            </w:pPr>
            <w:r w:rsidRPr="001A6670">
              <w:rPr>
                <w:rFonts w:ascii="Times New Roman" w:eastAsia="Times New Roman" w:hAnsi="Times New Roman"/>
                <w:lang w:eastAsia="lv-LV"/>
              </w:rPr>
              <w:t>Precīzā klimata nodrošināšanas agregāts</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i/>
                <w:snapToGrid w:val="0"/>
                <w:sz w:val="20"/>
                <w:szCs w:val="20"/>
              </w:rPr>
            </w:pPr>
            <w:r w:rsidRPr="001A6670">
              <w:rPr>
                <w:rFonts w:ascii="Times New Roman" w:hAnsi="Times New Roman"/>
                <w:i/>
                <w:snapToGrid w:val="0"/>
                <w:sz w:val="20"/>
                <w:szCs w:val="20"/>
              </w:rPr>
              <w:t>/piedāvātās preces</w:t>
            </w:r>
          </w:p>
          <w:p w:rsidR="00696382" w:rsidRPr="001A6670" w:rsidRDefault="00696382" w:rsidP="007D56B2">
            <w:pPr>
              <w:spacing w:after="0" w:line="240" w:lineRule="auto"/>
              <w:jc w:val="center"/>
              <w:rPr>
                <w:rFonts w:ascii="Times New Roman" w:hAnsi="Times New Roman"/>
                <w:snapToGrid w:val="0"/>
                <w:sz w:val="20"/>
                <w:szCs w:val="20"/>
              </w:rPr>
            </w:pPr>
            <w:r w:rsidRPr="001A6670">
              <w:rPr>
                <w:rFonts w:ascii="Times New Roman" w:hAnsi="Times New Roman"/>
                <w:i/>
                <w:snapToGrid w:val="0"/>
                <w:sz w:val="20"/>
                <w:szCs w:val="20"/>
              </w:rPr>
              <w:t>tehniskais apraksts/</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7"/>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Klimata agregāta instalācija laboratorijas 1.stāva korpusā (telpas izmērs 2.5 x 4.5 x 3.5 m), nomainot esošo moduli Technair OKA 31c pret līdzvērtīgu, izpildot 1.2. punktā minētās prasības un dzesēšanas agregātu izvietošana virs otrā stāva jumta līmeņa, nomainot esošo moduli Technnair CEA31C-H, izpildot 1.2. punktā minētās prasības.</w:t>
            </w:r>
          </w:p>
        </w:tc>
        <w:tc>
          <w:tcPr>
            <w:tcW w:w="2905"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jc w:val="center"/>
              <w:rPr>
                <w:rFonts w:ascii="Times New Roman" w:hAnsi="Times New Roman"/>
                <w:snapToGrid w:val="0"/>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1.2.</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eastAsia="Times New Roman" w:hAnsi="Times New Roman"/>
                <w:lang w:eastAsia="lv-LV"/>
              </w:rPr>
            </w:pPr>
            <w:r w:rsidRPr="001A6670">
              <w:rPr>
                <w:rFonts w:ascii="Times New Roman" w:eastAsia="Times New Roman" w:hAnsi="Times New Roman"/>
                <w:b/>
                <w:bCs/>
                <w:lang w:eastAsia="lv-LV"/>
              </w:rPr>
              <w:t>Tehniskā specifikācija: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rPr>
                <w:b/>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8"/>
              <w:jc w:val="both"/>
              <w:rPr>
                <w:rFonts w:ascii="Times New Roman" w:eastAsia="Times New Roman" w:hAnsi="Times New Roman"/>
                <w:bCs/>
                <w:lang w:eastAsia="lv-LV"/>
              </w:rPr>
            </w:pPr>
            <w:r w:rsidRPr="001A6670">
              <w:rPr>
                <w:rFonts w:ascii="Times New Roman" w:eastAsia="Times New Roman" w:hAnsi="Times New Roman"/>
                <w:bCs/>
                <w:lang w:eastAsia="lv-LV"/>
              </w:rPr>
              <w:t>Klimatizācijas agregāts ar inverter darbības principu</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8"/>
              <w:jc w:val="both"/>
              <w:rPr>
                <w:rFonts w:ascii="Times New Roman" w:eastAsia="Times New Roman" w:hAnsi="Times New Roman"/>
                <w:bCs/>
                <w:lang w:eastAsia="lv-LV"/>
              </w:rPr>
            </w:pPr>
            <w:r w:rsidRPr="001A6670">
              <w:rPr>
                <w:rFonts w:ascii="Times New Roman" w:eastAsia="Times New Roman" w:hAnsi="Times New Roman"/>
                <w:bCs/>
                <w:lang w:eastAsia="lv-LV"/>
              </w:rPr>
              <w:t>Klimatizācijas agregāta funkcijas</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bCs/>
                <w:lang w:eastAsia="lv-LV"/>
              </w:rPr>
            </w:pPr>
            <w:r w:rsidRPr="001A6670">
              <w:rPr>
                <w:rFonts w:ascii="Times New Roman" w:eastAsia="Times New Roman" w:hAnsi="Times New Roman"/>
                <w:bCs/>
                <w:lang w:eastAsia="lv-LV"/>
              </w:rPr>
              <w:t>Gaisa dzesēšana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Gaisa sildīšana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Gaisa sausināšana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Gaisa mitrināšana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Visu funkciju loģiska vadība iestatītā klimata nodrošināšanai</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bCs/>
                <w:lang w:eastAsia="lv-LV"/>
              </w:rPr>
              <w:t xml:space="preserve">Saskaņota dzesēšanas un sildīšanas jauda, lai nodrošinātu konstantu temperatūru sausināšanas režīmā.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Dzesēšanas jauda 9 kW</w:t>
            </w:r>
            <w:r w:rsidRPr="001A6670">
              <w:rPr>
                <w:rFonts w:ascii="Times New Roman" w:eastAsia="Times New Roman" w:hAnsi="Times New Roman"/>
                <w:bCs/>
                <w:lang w:eastAsia="lv-LV"/>
              </w:rPr>
              <w:t>±10%</w:t>
            </w:r>
            <w:r w:rsidRPr="001A6670">
              <w:rPr>
                <w:rFonts w:ascii="Times New Roman" w:eastAsia="Times New Roman" w:hAnsi="Times New Roman"/>
                <w:lang w:eastAsia="lv-LV"/>
              </w:rPr>
              <w:t xml:space="preserve"> zemākā dzesēšanas jauda 3 kW±10%</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Elektriskā sildītāja jauda 2.5 kW, papildus elektriskā sildītāja jauda 4.0 kW</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Gaisa relatīvā mitruma iestatīšanas robežas vismaz no 45-55%</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Temperatūras iestatīšanas robežas vismaz no 18 līdz 25 ºC</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Maksimāli pieļaujamā temperatūras svārstība ±1 ºC</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Maksimāli pieļaujamā gaisa mitruma svārstība ± 3 %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Iztvaicētāja jauda vismaz 3 kg/h.</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Gaisa cirkulācijas jauda ne mazāka kā 1000 m</w:t>
            </w:r>
            <w:r w:rsidRPr="001A6670">
              <w:rPr>
                <w:rFonts w:ascii="Times New Roman" w:eastAsia="Times New Roman" w:hAnsi="Times New Roman"/>
                <w:vertAlign w:val="superscript"/>
                <w:lang w:eastAsia="lv-LV"/>
              </w:rPr>
              <w:t>3</w:t>
            </w:r>
            <w:r w:rsidRPr="001A6670">
              <w:rPr>
                <w:rFonts w:ascii="Times New Roman" w:eastAsia="Times New Roman" w:hAnsi="Times New Roman"/>
                <w:lang w:eastAsia="lv-LV"/>
              </w:rPr>
              <w:t xml:space="preserve">/h.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Ventilatora rotācijas digitāla vadība un gaisa plūsmas ātruma samazināšanas funkcija sausināšanas režīmā.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Piedāvājumā jāiekļauj gan klimata agregāta, gan instalāciju un palīgmateriālu un uzstādīšanas izmaksas, kā arī kalibrēšanas un apmācības izmaksas.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1.3.</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pStyle w:val="BodyTextIndent3"/>
              <w:spacing w:after="0"/>
              <w:ind w:left="34"/>
              <w:rPr>
                <w:sz w:val="22"/>
                <w:szCs w:val="22"/>
              </w:rPr>
            </w:pPr>
            <w:r w:rsidRPr="001A6670">
              <w:rPr>
                <w:b/>
                <w:bCs/>
                <w:sz w:val="22"/>
                <w:szCs w:val="22"/>
              </w:rPr>
              <w:t>Apmācība: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108"/>
              <w:rPr>
                <w:rFonts w:ascii="Times New Roman" w:hAnsi="Times New Roman"/>
                <w:snapToGrid w:val="0"/>
              </w:rPr>
            </w:pPr>
            <w:r w:rsidRPr="001A6670">
              <w:rPr>
                <w:rFonts w:ascii="Times New Roman" w:hAnsi="Times New Roman"/>
                <w:snapToGrid w:val="0"/>
              </w:rPr>
              <w:t>1.3.1.</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pStyle w:val="BodyTextIndent3"/>
              <w:spacing w:after="0"/>
              <w:ind w:left="0"/>
              <w:jc w:val="both"/>
              <w:rPr>
                <w:sz w:val="22"/>
                <w:szCs w:val="22"/>
                <w:lang w:eastAsia="en-GB"/>
              </w:rPr>
            </w:pPr>
            <w:r w:rsidRPr="001A6670">
              <w:rPr>
                <w:sz w:val="22"/>
                <w:szCs w:val="22"/>
              </w:rPr>
              <w:t xml:space="preserve">Pretendentam jānodrošina vismaz 1 </w:t>
            </w:r>
            <w:r w:rsidRPr="001A6670">
              <w:rPr>
                <w:sz w:val="22"/>
                <w:szCs w:val="22"/>
                <w:lang w:eastAsia="en-GB"/>
              </w:rPr>
              <w:t>(viena)</w:t>
            </w:r>
            <w:r w:rsidRPr="001A6670">
              <w:rPr>
                <w:sz w:val="22"/>
                <w:szCs w:val="22"/>
              </w:rPr>
              <w:t xml:space="preserve"> pasūtītāja darbinieka apmācību darbam ar iekārtu</w:t>
            </w:r>
            <w:r w:rsidRPr="001A6670">
              <w:rPr>
                <w:sz w:val="22"/>
                <w:szCs w:val="22"/>
                <w:lang w:eastAsia="ar-SA"/>
              </w:rPr>
              <w:t xml:space="preserve"> (vismaz 8 h) pasūtītāja norādītajā adresē Jelgavā</w:t>
            </w:r>
          </w:p>
          <w:p w:rsidR="00696382" w:rsidRPr="001A6670" w:rsidRDefault="00696382" w:rsidP="007D56B2">
            <w:pPr>
              <w:pStyle w:val="BodyTextIndent3"/>
              <w:numPr>
                <w:ilvl w:val="0"/>
                <w:numId w:val="7"/>
              </w:numPr>
              <w:spacing w:after="0"/>
              <w:jc w:val="both"/>
              <w:rPr>
                <w:sz w:val="22"/>
                <w:szCs w:val="22"/>
              </w:rPr>
            </w:pPr>
            <w:r w:rsidRPr="001A6670">
              <w:rPr>
                <w:sz w:val="22"/>
                <w:szCs w:val="22"/>
                <w:lang w:eastAsia="en-GB"/>
              </w:rPr>
              <w:t>Apmācību valoda – latviešu vai angļu</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pStyle w:val="BodyTextIndent3"/>
              <w:tabs>
                <w:tab w:val="left" w:pos="34"/>
              </w:tabs>
              <w:spacing w:after="0"/>
              <w:ind w:left="34"/>
              <w:rPr>
                <w:i/>
                <w:sz w:val="20"/>
                <w:szCs w:val="20"/>
              </w:rPr>
            </w:pPr>
            <w:r w:rsidRPr="001A6670">
              <w:rPr>
                <w:i/>
                <w:sz w:val="20"/>
                <w:szCs w:val="20"/>
              </w:rPr>
              <w:t>Pretendentam jānorāda:</w:t>
            </w:r>
          </w:p>
          <w:p w:rsidR="00696382" w:rsidRPr="001A6670" w:rsidRDefault="00696382" w:rsidP="007D56B2">
            <w:pPr>
              <w:pStyle w:val="BodyTextIndent3"/>
              <w:numPr>
                <w:ilvl w:val="0"/>
                <w:numId w:val="24"/>
              </w:numPr>
              <w:tabs>
                <w:tab w:val="left" w:pos="336"/>
              </w:tabs>
              <w:spacing w:after="0"/>
              <w:ind w:left="601" w:hanging="241"/>
              <w:jc w:val="both"/>
              <w:rPr>
                <w:i/>
                <w:sz w:val="20"/>
                <w:szCs w:val="20"/>
              </w:rPr>
            </w:pPr>
            <w:r w:rsidRPr="001A6670">
              <w:rPr>
                <w:i/>
                <w:sz w:val="20"/>
                <w:szCs w:val="20"/>
              </w:rPr>
              <w:t xml:space="preserve">piedāvātā speciālista vārds, uzvārds </w:t>
            </w:r>
          </w:p>
          <w:p w:rsidR="00696382" w:rsidRPr="001A6670" w:rsidRDefault="00696382" w:rsidP="007D56B2">
            <w:pPr>
              <w:pStyle w:val="BodyTextIndent3"/>
              <w:numPr>
                <w:ilvl w:val="0"/>
                <w:numId w:val="24"/>
              </w:numPr>
              <w:tabs>
                <w:tab w:val="left" w:pos="336"/>
              </w:tabs>
              <w:spacing w:after="0"/>
              <w:ind w:left="601" w:hanging="241"/>
              <w:jc w:val="both"/>
              <w:rPr>
                <w:i/>
                <w:sz w:val="20"/>
                <w:szCs w:val="20"/>
              </w:rPr>
            </w:pPr>
            <w:r w:rsidRPr="001A6670">
              <w:rPr>
                <w:i/>
                <w:sz w:val="20"/>
                <w:szCs w:val="20"/>
              </w:rPr>
              <w:t>piedāvātā apmācību valoda</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lastRenderedPageBreak/>
              <w:t>1.4.</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pStyle w:val="BodyTextIndent3"/>
              <w:spacing w:after="0"/>
              <w:ind w:left="0"/>
              <w:jc w:val="both"/>
              <w:rPr>
                <w:sz w:val="22"/>
                <w:szCs w:val="22"/>
              </w:rPr>
            </w:pPr>
            <w:r w:rsidRPr="001A6670">
              <w:rPr>
                <w:b/>
                <w:sz w:val="22"/>
                <w:szCs w:val="22"/>
              </w:rPr>
              <w:t>Garantijas laiks:</w:t>
            </w:r>
            <w:r w:rsidRPr="001A6670">
              <w:rPr>
                <w:sz w:val="22"/>
                <w:szCs w:val="22"/>
              </w:rPr>
              <w:t xml:space="preserve"> vismaz 1 gads</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i/>
                <w:iCs/>
                <w:sz w:val="20"/>
                <w:szCs w:val="20"/>
              </w:rPr>
            </w:pPr>
            <w:r w:rsidRPr="001A6670">
              <w:rPr>
                <w:rFonts w:ascii="Times New Roman" w:hAnsi="Times New Roman"/>
                <w:i/>
                <w:iCs/>
                <w:sz w:val="20"/>
                <w:szCs w:val="20"/>
              </w:rPr>
              <w:t>Pretendenta piedāvātais</w:t>
            </w:r>
          </w:p>
          <w:p w:rsidR="00696382" w:rsidRPr="001A6670" w:rsidRDefault="00696382" w:rsidP="007D56B2">
            <w:pPr>
              <w:spacing w:after="0" w:line="240" w:lineRule="auto"/>
              <w:jc w:val="center"/>
              <w:rPr>
                <w:rFonts w:ascii="Times New Roman" w:hAnsi="Times New Roman"/>
                <w:sz w:val="20"/>
                <w:szCs w:val="20"/>
              </w:rPr>
            </w:pPr>
            <w:r w:rsidRPr="001A6670">
              <w:rPr>
                <w:rFonts w:ascii="Times New Roman" w:hAnsi="Times New Roman"/>
                <w:i/>
                <w:iCs/>
                <w:sz w:val="20"/>
                <w:szCs w:val="20"/>
              </w:rPr>
              <w:t xml:space="preserve"> garantijas laiks</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1.5.</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C57415" w:rsidRDefault="00696382" w:rsidP="007D56B2">
            <w:pPr>
              <w:spacing w:after="0" w:line="240" w:lineRule="auto"/>
              <w:jc w:val="both"/>
              <w:rPr>
                <w:rFonts w:ascii="Times New Roman" w:hAnsi="Times New Roman"/>
                <w:i/>
                <w:snapToGrid w:val="0"/>
              </w:rPr>
            </w:pPr>
            <w:r w:rsidRPr="00C57415">
              <w:rPr>
                <w:rFonts w:ascii="Times New Roman" w:hAnsi="Times New Roman"/>
                <w:b/>
              </w:rPr>
              <w:t>Piegādes laiks:</w:t>
            </w:r>
            <w:r w:rsidRPr="00C57415">
              <w:rPr>
                <w:rFonts w:ascii="Times New Roman" w:hAnsi="Times New Roman"/>
              </w:rPr>
              <w:t xml:space="preserve"> ne ilgāk kā 2 (divu) mēnešu laikā no līguma noslēgšanas</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1A6670">
              <w:rPr>
                <w:rFonts w:ascii="Times New Roman" w:eastAsia="Times New Roman" w:hAnsi="Times New Roman"/>
                <w:i/>
                <w:iCs/>
                <w:sz w:val="20"/>
                <w:szCs w:val="20"/>
                <w:lang w:eastAsia="ar-SA"/>
              </w:rPr>
              <w:t xml:space="preserve">Pretendenta piedāvātais </w:t>
            </w:r>
          </w:p>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1A6670">
              <w:rPr>
                <w:rFonts w:ascii="Times New Roman" w:eastAsia="Times New Roman" w:hAnsi="Times New Roman"/>
                <w:i/>
                <w:iCs/>
                <w:sz w:val="20"/>
                <w:szCs w:val="20"/>
                <w:lang w:eastAsia="ar-SA"/>
              </w:rPr>
              <w:t xml:space="preserve">piegādes laiks </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1.6.</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C57415" w:rsidRDefault="00696382" w:rsidP="007D56B2">
            <w:pPr>
              <w:spacing w:after="0" w:line="240" w:lineRule="auto"/>
              <w:ind w:right="142"/>
              <w:jc w:val="both"/>
              <w:rPr>
                <w:rFonts w:ascii="Times New Roman" w:eastAsia="Times New Roman" w:hAnsi="Times New Roman"/>
                <w:lang w:eastAsia="lv-LV"/>
              </w:rPr>
            </w:pPr>
            <w:r w:rsidRPr="00C57415">
              <w:rPr>
                <w:rFonts w:ascii="Times New Roman" w:eastAsia="Times New Roman" w:hAnsi="Times New Roman"/>
                <w:lang w:eastAsia="lv-LV"/>
              </w:rPr>
              <w:t>Pretendentam jānodrošina iekārtas piegāde un uzstādīšana pasūtītāja norādītajā adresē: LLU Kokapstrādes katedra, Dobeles iela 41, Jelgava, LV-3001.</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1A6670">
              <w:rPr>
                <w:rFonts w:ascii="Times New Roman" w:eastAsia="Times New Roman" w:hAnsi="Times New Roman"/>
                <w:i/>
                <w:iCs/>
                <w:sz w:val="20"/>
                <w:szCs w:val="20"/>
                <w:lang w:eastAsia="ar-SA"/>
              </w:rPr>
              <w:t xml:space="preserve">Pretendenta apliecinājums </w:t>
            </w:r>
          </w:p>
          <w:p w:rsidR="00696382" w:rsidRPr="001A6670" w:rsidRDefault="00696382" w:rsidP="007D56B2">
            <w:pPr>
              <w:suppressAutoHyphens/>
              <w:snapToGrid w:val="0"/>
              <w:spacing w:after="0" w:line="240" w:lineRule="auto"/>
              <w:ind w:left="127" w:right="118"/>
              <w:jc w:val="center"/>
              <w:rPr>
                <w:rFonts w:ascii="Times New Roman" w:eastAsia="Times New Roman" w:hAnsi="Times New Roman"/>
                <w:i/>
                <w:sz w:val="20"/>
                <w:szCs w:val="20"/>
                <w:lang w:eastAsia="lv-LV"/>
              </w:rPr>
            </w:pPr>
            <w:r w:rsidRPr="001A6670">
              <w:rPr>
                <w:rFonts w:ascii="Times New Roman" w:eastAsia="Times New Roman" w:hAnsi="Times New Roman"/>
                <w:i/>
                <w:iCs/>
                <w:sz w:val="20"/>
                <w:szCs w:val="20"/>
                <w:lang w:eastAsia="ar-SA"/>
              </w:rPr>
              <w:t>par prasības izpildi</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1.7.</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both"/>
              <w:rPr>
                <w:rFonts w:ascii="Times New Roman" w:hAnsi="Times New Roman"/>
              </w:rPr>
            </w:pPr>
            <w:r w:rsidRPr="001A6670">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96382" w:rsidRPr="001A6670" w:rsidRDefault="00696382" w:rsidP="007D56B2">
            <w:pPr>
              <w:suppressAutoHyphens/>
              <w:snapToGrid w:val="0"/>
              <w:spacing w:after="0" w:line="240" w:lineRule="auto"/>
              <w:jc w:val="both"/>
              <w:rPr>
                <w:rFonts w:ascii="Times New Roman" w:hAnsi="Times New Roman"/>
              </w:rPr>
            </w:pPr>
            <w:r w:rsidRPr="001A6670">
              <w:rPr>
                <w:rFonts w:ascii="Times New Roman" w:hAnsi="Times New Roman"/>
              </w:rPr>
              <w:t>Tehnisko dokumentāciju var iesniegt arī elektroniski CD diskā vai USB zibatmiņā (noformēts atbilstoši nolikuma 1.6.5.punktam).</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i/>
                <w:snapToGrid w:val="0"/>
                <w:sz w:val="20"/>
                <w:szCs w:val="20"/>
              </w:rPr>
            </w:pPr>
            <w:r w:rsidRPr="001A6670">
              <w:rPr>
                <w:rFonts w:ascii="Times New Roman" w:hAnsi="Times New Roman"/>
                <w:i/>
                <w:sz w:val="20"/>
                <w:szCs w:val="20"/>
              </w:rPr>
              <w:t>Jāiesniedz tehniskā dokumentācija</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1.8.</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right="142"/>
              <w:jc w:val="both"/>
              <w:rPr>
                <w:rFonts w:ascii="Times New Roman" w:eastAsia="Times New Roman" w:hAnsi="Times New Roman"/>
                <w:i/>
                <w:snapToGrid w:val="0"/>
                <w:lang w:eastAsia="lv-LV"/>
              </w:rPr>
            </w:pPr>
            <w:r w:rsidRPr="001A6670">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lv-LV"/>
              </w:rPr>
            </w:pPr>
            <w:r w:rsidRPr="001A6670">
              <w:rPr>
                <w:rFonts w:ascii="Times New Roman" w:eastAsia="Times New Roman" w:hAnsi="Times New Roman"/>
                <w:i/>
                <w:iCs/>
                <w:sz w:val="20"/>
                <w:szCs w:val="20"/>
                <w:lang w:eastAsia="lv-LV"/>
              </w:rPr>
              <w:t xml:space="preserve">Pretendenta apliecinājums </w:t>
            </w:r>
          </w:p>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lv-LV"/>
              </w:rPr>
            </w:pPr>
            <w:r w:rsidRPr="001A6670">
              <w:rPr>
                <w:rFonts w:ascii="Times New Roman" w:eastAsia="Times New Roman" w:hAnsi="Times New Roman"/>
                <w:i/>
                <w:iCs/>
                <w:sz w:val="20"/>
                <w:szCs w:val="20"/>
                <w:lang w:eastAsia="lv-LV"/>
              </w:rPr>
              <w:t>par prasības izpildi</w:t>
            </w:r>
          </w:p>
        </w:tc>
      </w:tr>
      <w:tr w:rsidR="00696382" w:rsidRPr="001A6670" w:rsidTr="007D56B2">
        <w:trPr>
          <w:trHeight w:val="420"/>
          <w:jc w:val="center"/>
        </w:trPr>
        <w:tc>
          <w:tcPr>
            <w:tcW w:w="709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96382" w:rsidRPr="001A6670" w:rsidRDefault="00696382" w:rsidP="007D56B2">
            <w:pPr>
              <w:spacing w:after="0" w:line="240" w:lineRule="auto"/>
              <w:jc w:val="right"/>
              <w:rPr>
                <w:rFonts w:ascii="Times New Roman" w:hAnsi="Times New Roman"/>
                <w:b/>
              </w:rPr>
            </w:pPr>
            <w:r w:rsidRPr="001A6670">
              <w:rPr>
                <w:rFonts w:ascii="Times New Roman" w:hAnsi="Times New Roman"/>
                <w:b/>
              </w:rPr>
              <w:t xml:space="preserve">Cena par </w:t>
            </w:r>
            <w:r>
              <w:rPr>
                <w:rFonts w:ascii="Times New Roman" w:hAnsi="Times New Roman"/>
                <w:b/>
              </w:rPr>
              <w:t xml:space="preserve">1 </w:t>
            </w:r>
            <w:r w:rsidRPr="001A6670">
              <w:rPr>
                <w:rFonts w:ascii="Times New Roman" w:hAnsi="Times New Roman"/>
                <w:b/>
              </w:rPr>
              <w:t>komplektu EUR bez PVN:</w:t>
            </w:r>
          </w:p>
        </w:tc>
        <w:tc>
          <w:tcPr>
            <w:tcW w:w="29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96382" w:rsidRPr="001A6670" w:rsidRDefault="00696382" w:rsidP="007D56B2">
            <w:pPr>
              <w:spacing w:after="0" w:line="240" w:lineRule="auto"/>
              <w:jc w:val="center"/>
              <w:rPr>
                <w:rFonts w:ascii="Times New Roman" w:hAnsi="Times New Roman"/>
                <w:b/>
                <w:i/>
                <w:snapToGrid w:val="0"/>
              </w:rPr>
            </w:pPr>
          </w:p>
        </w:tc>
      </w:tr>
      <w:tr w:rsidR="00696382" w:rsidRPr="001A6670" w:rsidTr="007D56B2">
        <w:trPr>
          <w:trHeight w:val="340"/>
          <w:jc w:val="center"/>
        </w:trPr>
        <w:tc>
          <w:tcPr>
            <w:tcW w:w="7092" w:type="dxa"/>
            <w:gridSpan w:val="2"/>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right"/>
              <w:rPr>
                <w:rFonts w:ascii="Times New Roman" w:hAnsi="Times New Roman"/>
                <w:b/>
              </w:rPr>
            </w:pPr>
            <w:r w:rsidRPr="001A6670">
              <w:rPr>
                <w:rFonts w:ascii="Times New Roman" w:hAnsi="Times New Roman"/>
                <w:b/>
              </w:rPr>
              <w:t>PVN ___%:</w:t>
            </w:r>
          </w:p>
        </w:tc>
        <w:tc>
          <w:tcPr>
            <w:tcW w:w="2905"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jc w:val="center"/>
              <w:rPr>
                <w:rFonts w:ascii="Times New Roman" w:hAnsi="Times New Roman"/>
                <w:i/>
                <w:snapToGrid w:val="0"/>
              </w:rPr>
            </w:pPr>
          </w:p>
        </w:tc>
      </w:tr>
      <w:tr w:rsidR="00696382" w:rsidRPr="001A6670" w:rsidTr="007D56B2">
        <w:trPr>
          <w:trHeight w:val="340"/>
          <w:jc w:val="center"/>
        </w:trPr>
        <w:tc>
          <w:tcPr>
            <w:tcW w:w="7092" w:type="dxa"/>
            <w:gridSpan w:val="2"/>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right"/>
              <w:rPr>
                <w:rFonts w:ascii="Times New Roman" w:hAnsi="Times New Roman"/>
                <w:b/>
              </w:rPr>
            </w:pPr>
            <w:r w:rsidRPr="001A6670">
              <w:rPr>
                <w:rFonts w:ascii="Times New Roman" w:hAnsi="Times New Roman"/>
                <w:b/>
              </w:rPr>
              <w:t>Cena par 1 komplektu EUR ar PVN:</w:t>
            </w:r>
          </w:p>
        </w:tc>
        <w:tc>
          <w:tcPr>
            <w:tcW w:w="2905"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jc w:val="center"/>
              <w:rPr>
                <w:rFonts w:ascii="Times New Roman" w:hAnsi="Times New Roman"/>
                <w:i/>
                <w:snapToGrid w:val="0"/>
              </w:rPr>
            </w:pPr>
          </w:p>
        </w:tc>
      </w:tr>
    </w:tbl>
    <w:p w:rsidR="00696382" w:rsidRDefault="00696382" w:rsidP="00696382">
      <w:pPr>
        <w:spacing w:after="0"/>
        <w:jc w:val="center"/>
        <w:rPr>
          <w:rFonts w:ascii="Times New Roman" w:hAnsi="Times New Roman"/>
          <w:b/>
          <w:sz w:val="28"/>
          <w:szCs w:val="28"/>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Pr="000706A6"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sz w:val="28"/>
          <w:szCs w:val="28"/>
        </w:rPr>
      </w:pPr>
    </w:p>
    <w:p w:rsidR="00696382" w:rsidRPr="00202337" w:rsidRDefault="00696382" w:rsidP="00696382">
      <w:pPr>
        <w:spacing w:after="0" w:line="240" w:lineRule="auto"/>
        <w:rPr>
          <w:rFonts w:ascii="Times New Roman" w:hAnsi="Times New Roman"/>
          <w:b/>
          <w:sz w:val="28"/>
          <w:szCs w:val="28"/>
        </w:rPr>
      </w:pPr>
    </w:p>
    <w:p w:rsidR="00696382" w:rsidRPr="000706A6" w:rsidRDefault="00696382" w:rsidP="00696382">
      <w:pPr>
        <w:spacing w:after="0" w:line="240" w:lineRule="auto"/>
        <w:rPr>
          <w:rFonts w:ascii="Times New Roman" w:hAnsi="Times New Roman"/>
          <w:b/>
        </w:rPr>
      </w:pPr>
    </w:p>
    <w:p w:rsidR="00696382" w:rsidRDefault="00696382" w:rsidP="00696382">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78325F">
      <w:pPr>
        <w:spacing w:after="0" w:line="240" w:lineRule="auto"/>
        <w:jc w:val="center"/>
        <w:rPr>
          <w:rFonts w:ascii="Times New Roman" w:hAnsi="Times New Roman"/>
          <w:sz w:val="16"/>
          <w:szCs w:val="16"/>
        </w:rPr>
      </w:pPr>
    </w:p>
    <w:p w:rsidR="00696382" w:rsidRPr="002203E4" w:rsidRDefault="00696382" w:rsidP="00696382">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8.daļa: Paraugu pārvietošanas aprīkojums</w:t>
      </w:r>
    </w:p>
    <w:p w:rsidR="00696382" w:rsidRDefault="00696382" w:rsidP="00696382">
      <w:pPr>
        <w:pStyle w:val="BodyText"/>
        <w:tabs>
          <w:tab w:val="left" w:pos="851"/>
        </w:tabs>
        <w:rPr>
          <w:rFonts w:ascii="Times New Roman" w:hAnsi="Times New Roman"/>
          <w:b/>
          <w:bCs/>
          <w:color w:val="000000"/>
          <w:sz w:val="24"/>
          <w:szCs w:val="24"/>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520"/>
        <w:gridCol w:w="2693"/>
      </w:tblGrid>
      <w:tr w:rsidR="00696382" w:rsidRPr="006E08B3" w:rsidTr="007D56B2">
        <w:trPr>
          <w:jc w:val="center"/>
        </w:trPr>
        <w:tc>
          <w:tcPr>
            <w:tcW w:w="710" w:type="dxa"/>
            <w:tcBorders>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b/>
                <w:snapToGrid w:val="0"/>
                <w:sz w:val="24"/>
                <w:szCs w:val="24"/>
                <w:lang w:val="sv-SE"/>
              </w:rPr>
            </w:pPr>
            <w:r w:rsidRPr="006E08B3">
              <w:rPr>
                <w:rFonts w:ascii="Times New Roman" w:hAnsi="Times New Roman"/>
                <w:b/>
                <w:snapToGrid w:val="0"/>
                <w:sz w:val="24"/>
                <w:szCs w:val="24"/>
                <w:lang w:val="sv-SE"/>
              </w:rPr>
              <w:t>Nr.</w:t>
            </w:r>
          </w:p>
          <w:p w:rsidR="00696382" w:rsidRPr="006E08B3" w:rsidRDefault="00696382" w:rsidP="007D56B2">
            <w:pPr>
              <w:spacing w:after="0" w:line="240" w:lineRule="auto"/>
              <w:jc w:val="center"/>
              <w:rPr>
                <w:rFonts w:ascii="Times New Roman" w:hAnsi="Times New Roman"/>
                <w:b/>
                <w:snapToGrid w:val="0"/>
                <w:sz w:val="24"/>
                <w:szCs w:val="24"/>
                <w:lang w:val="sv-SE"/>
              </w:rPr>
            </w:pPr>
            <w:r w:rsidRPr="006E08B3">
              <w:rPr>
                <w:rFonts w:ascii="Times New Roman" w:hAnsi="Times New Roman"/>
                <w:b/>
                <w:snapToGrid w:val="0"/>
                <w:sz w:val="24"/>
                <w:szCs w:val="24"/>
                <w:lang w:val="sv-SE"/>
              </w:rPr>
              <w:t>p.k.</w:t>
            </w:r>
          </w:p>
        </w:tc>
        <w:tc>
          <w:tcPr>
            <w:tcW w:w="6520" w:type="dxa"/>
            <w:tcBorders>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b/>
                <w:snapToGrid w:val="0"/>
                <w:sz w:val="24"/>
                <w:szCs w:val="24"/>
                <w:lang w:val="sv-SE"/>
              </w:rPr>
            </w:pPr>
            <w:r w:rsidRPr="006E08B3">
              <w:rPr>
                <w:rFonts w:ascii="Times New Roman" w:hAnsi="Times New Roman"/>
                <w:b/>
                <w:snapToGrid w:val="0"/>
                <w:sz w:val="24"/>
                <w:szCs w:val="24"/>
                <w:lang w:val="sv-SE"/>
              </w:rPr>
              <w:t>Tehniskās prasības</w:t>
            </w:r>
          </w:p>
        </w:tc>
        <w:tc>
          <w:tcPr>
            <w:tcW w:w="2693" w:type="dxa"/>
            <w:tcBorders>
              <w:left w:val="single" w:sz="4" w:space="0" w:color="auto"/>
              <w:bottom w:val="single" w:sz="4" w:space="0" w:color="auto"/>
              <w:right w:val="single" w:sz="4" w:space="0" w:color="auto"/>
            </w:tcBorders>
          </w:tcPr>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Pretendenta piedāvājums</w:t>
            </w:r>
          </w:p>
          <w:p w:rsidR="00696382" w:rsidRPr="008C5C29" w:rsidRDefault="00696382" w:rsidP="007D56B2">
            <w:pPr>
              <w:snapToGrid w:val="0"/>
              <w:spacing w:after="0" w:line="240" w:lineRule="auto"/>
              <w:jc w:val="center"/>
              <w:rPr>
                <w:rFonts w:ascii="Times New Roman" w:hAnsi="Times New Roman"/>
                <w:i/>
                <w:iCs/>
                <w:color w:val="FF0000"/>
                <w:sz w:val="20"/>
                <w:szCs w:val="20"/>
              </w:rPr>
            </w:pPr>
            <w:r w:rsidRPr="008C5C29">
              <w:rPr>
                <w:rFonts w:ascii="Times New Roman" w:hAnsi="Times New Roman"/>
                <w:i/>
                <w:iCs/>
                <w:color w:val="FF0000"/>
                <w:sz w:val="20"/>
                <w:szCs w:val="20"/>
              </w:rPr>
              <w:t xml:space="preserve">/jānorāda piedāvātās preces nosaukums, ražotājs, modelis </w:t>
            </w:r>
          </w:p>
          <w:p w:rsidR="00696382" w:rsidRPr="006E08B3" w:rsidRDefault="00696382" w:rsidP="007D56B2">
            <w:pPr>
              <w:snapToGrid w:val="0"/>
              <w:spacing w:after="0" w:line="240" w:lineRule="auto"/>
              <w:jc w:val="center"/>
              <w:rPr>
                <w:rFonts w:ascii="Times New Roman" w:hAnsi="Times New Roman"/>
                <w:b/>
                <w:sz w:val="24"/>
                <w:szCs w:val="24"/>
              </w:rPr>
            </w:pPr>
            <w:r w:rsidRPr="008C5C29">
              <w:rPr>
                <w:rFonts w:ascii="Times New Roman" w:hAnsi="Times New Roman"/>
                <w:i/>
                <w:iCs/>
                <w:color w:val="FF0000"/>
                <w:sz w:val="20"/>
                <w:szCs w:val="20"/>
              </w:rPr>
              <w:t>un tehniskais apraksts/</w:t>
            </w:r>
          </w:p>
        </w:tc>
      </w:tr>
      <w:tr w:rsidR="00696382" w:rsidRPr="006E08B3" w:rsidTr="007D56B2">
        <w:trPr>
          <w:trHeight w:val="524"/>
          <w:jc w:val="center"/>
        </w:trPr>
        <w:tc>
          <w:tcPr>
            <w:tcW w:w="7230" w:type="dxa"/>
            <w:gridSpan w:val="2"/>
            <w:tcBorders>
              <w:left w:val="single" w:sz="4" w:space="0" w:color="auto"/>
              <w:bottom w:val="single" w:sz="4" w:space="0" w:color="auto"/>
              <w:right w:val="single" w:sz="4" w:space="0" w:color="auto"/>
            </w:tcBorders>
            <w:shd w:val="clear" w:color="auto" w:fill="E5DFEC"/>
            <w:vAlign w:val="center"/>
          </w:tcPr>
          <w:p w:rsidR="00696382" w:rsidRPr="00A4679A" w:rsidRDefault="00696382" w:rsidP="007D56B2">
            <w:pPr>
              <w:spacing w:after="0" w:line="240" w:lineRule="auto"/>
              <w:rPr>
                <w:rFonts w:ascii="Times New Roman" w:hAnsi="Times New Roman"/>
                <w:b/>
                <w:snapToGrid w:val="0"/>
                <w:sz w:val="24"/>
                <w:szCs w:val="24"/>
                <w:lang w:val="sv-SE"/>
              </w:rPr>
            </w:pPr>
            <w:r w:rsidRPr="00A4679A">
              <w:rPr>
                <w:rFonts w:ascii="Times New Roman" w:hAnsi="Times New Roman"/>
                <w:b/>
                <w:bCs/>
                <w:sz w:val="24"/>
                <w:szCs w:val="24"/>
                <w:lang w:val="sv-SE"/>
              </w:rPr>
              <w:t>PARAUGU PĀRVIETOŠANAS APRĪKOJUMS – 1 komplekts</w:t>
            </w:r>
          </w:p>
        </w:tc>
        <w:tc>
          <w:tcPr>
            <w:tcW w:w="2693" w:type="dxa"/>
            <w:tcBorders>
              <w:left w:val="single" w:sz="4" w:space="0" w:color="auto"/>
              <w:bottom w:val="single" w:sz="4" w:space="0" w:color="auto"/>
              <w:right w:val="single" w:sz="4" w:space="0" w:color="auto"/>
            </w:tcBorders>
            <w:shd w:val="clear" w:color="auto" w:fill="E5DFEC"/>
            <w:vAlign w:val="center"/>
          </w:tcPr>
          <w:p w:rsidR="00696382" w:rsidRPr="008C5C29" w:rsidRDefault="00696382" w:rsidP="007D56B2">
            <w:pPr>
              <w:spacing w:after="0" w:line="240" w:lineRule="auto"/>
              <w:rPr>
                <w:rFonts w:ascii="Times New Roman" w:hAnsi="Times New Roman"/>
                <w:b/>
                <w:snapToGrid w:val="0"/>
              </w:rPr>
            </w:pPr>
            <w:r w:rsidRPr="008C5C29">
              <w:rPr>
                <w:rFonts w:ascii="Times New Roman" w:hAnsi="Times New Roman"/>
                <w:b/>
                <w:snapToGrid w:val="0"/>
              </w:rPr>
              <w:t>Ražotājs: ________</w:t>
            </w:r>
          </w:p>
          <w:p w:rsidR="00696382" w:rsidRPr="008C5C29" w:rsidRDefault="00696382" w:rsidP="007D56B2">
            <w:pPr>
              <w:spacing w:after="0" w:line="240" w:lineRule="auto"/>
              <w:rPr>
                <w:rFonts w:ascii="Times New Roman" w:hAnsi="Times New Roman"/>
                <w:b/>
                <w:snapToGrid w:val="0"/>
              </w:rPr>
            </w:pPr>
            <w:r w:rsidRPr="008C5C29">
              <w:rPr>
                <w:rFonts w:ascii="Times New Roman" w:hAnsi="Times New Roman"/>
                <w:b/>
                <w:snapToGrid w:val="0"/>
              </w:rPr>
              <w:t>Modelis: 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A4679A" w:rsidRDefault="00696382" w:rsidP="007D56B2">
            <w:pPr>
              <w:pStyle w:val="BodyTextIndent3"/>
              <w:spacing w:after="0"/>
              <w:ind w:left="34"/>
              <w:rPr>
                <w:b/>
                <w:bCs/>
                <w:sz w:val="24"/>
                <w:szCs w:val="24"/>
              </w:rPr>
            </w:pPr>
            <w:r w:rsidRPr="00A4679A">
              <w:rPr>
                <w:b/>
                <w:bCs/>
                <w:sz w:val="24"/>
                <w:szCs w:val="24"/>
              </w:rPr>
              <w:t>Komplektā ietilpst:</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rPr>
                <w:b/>
                <w:bCs/>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numPr>
                <w:ilvl w:val="0"/>
                <w:numId w:val="25"/>
              </w:numPr>
              <w:tabs>
                <w:tab w:val="clear" w:pos="2869"/>
              </w:tabs>
              <w:spacing w:after="0"/>
              <w:ind w:left="458"/>
              <w:jc w:val="both"/>
              <w:rPr>
                <w:sz w:val="24"/>
                <w:szCs w:val="24"/>
              </w:rPr>
            </w:pPr>
            <w:r w:rsidRPr="006E08B3">
              <w:rPr>
                <w:sz w:val="24"/>
                <w:szCs w:val="24"/>
              </w:rPr>
              <w:t xml:space="preserve">Hidrauliskie palešu rati </w:t>
            </w:r>
            <w:r w:rsidRPr="006E08B3">
              <w:rPr>
                <w:bCs/>
                <w:sz w:val="24"/>
                <w:szCs w:val="24"/>
              </w:rPr>
              <w:t>ar celtspēju 2500 kg (2 gab).</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78325F" w:rsidRDefault="00696382" w:rsidP="007D56B2">
            <w:pPr>
              <w:spacing w:after="0" w:line="240" w:lineRule="auto"/>
              <w:jc w:val="center"/>
              <w:rPr>
                <w:rFonts w:ascii="Times New Roman" w:hAnsi="Times New Roman"/>
                <w:i/>
                <w:snapToGrid w:val="0"/>
                <w:sz w:val="20"/>
                <w:szCs w:val="20"/>
              </w:rPr>
            </w:pPr>
            <w:r w:rsidRPr="0078325F">
              <w:rPr>
                <w:rFonts w:ascii="Times New Roman" w:hAnsi="Times New Roman"/>
                <w:i/>
                <w:snapToGrid w:val="0"/>
                <w:sz w:val="20"/>
                <w:szCs w:val="20"/>
              </w:rPr>
              <w:t>/piedāvātās preces</w:t>
            </w:r>
          </w:p>
          <w:p w:rsidR="00696382" w:rsidRPr="0078325F" w:rsidRDefault="00696382" w:rsidP="007D56B2">
            <w:pPr>
              <w:spacing w:after="0" w:line="240" w:lineRule="auto"/>
              <w:jc w:val="center"/>
              <w:rPr>
                <w:rFonts w:ascii="Times New Roman" w:hAnsi="Times New Roman"/>
                <w:snapToGrid w:val="0"/>
                <w:sz w:val="20"/>
                <w:szCs w:val="20"/>
              </w:rPr>
            </w:pPr>
            <w:r w:rsidRPr="0078325F">
              <w:rPr>
                <w:rFonts w:ascii="Times New Roman" w:hAnsi="Times New Roman"/>
                <w:i/>
                <w:snapToGrid w:val="0"/>
                <w:sz w:val="20"/>
                <w:szCs w:val="20"/>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numPr>
                <w:ilvl w:val="0"/>
                <w:numId w:val="25"/>
              </w:numPr>
              <w:tabs>
                <w:tab w:val="clear" w:pos="2869"/>
              </w:tabs>
              <w:spacing w:after="0"/>
              <w:ind w:left="458"/>
              <w:jc w:val="both"/>
              <w:rPr>
                <w:sz w:val="24"/>
                <w:szCs w:val="24"/>
              </w:rPr>
            </w:pPr>
            <w:r w:rsidRPr="006E08B3">
              <w:rPr>
                <w:sz w:val="24"/>
                <w:szCs w:val="24"/>
              </w:rPr>
              <w:t xml:space="preserve">Hidrauliskie palešu rati </w:t>
            </w:r>
            <w:r w:rsidRPr="006E08B3">
              <w:rPr>
                <w:bCs/>
                <w:sz w:val="24"/>
                <w:szCs w:val="24"/>
              </w:rPr>
              <w:t>ar celtspēju 1000 kg (1 gab).</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i/>
                <w:snapToGrid w:val="0"/>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numPr>
                <w:ilvl w:val="0"/>
                <w:numId w:val="25"/>
              </w:numPr>
              <w:tabs>
                <w:tab w:val="clear" w:pos="2869"/>
              </w:tabs>
              <w:spacing w:after="0"/>
              <w:ind w:left="459"/>
              <w:jc w:val="both"/>
              <w:rPr>
                <w:sz w:val="24"/>
                <w:szCs w:val="24"/>
              </w:rPr>
            </w:pPr>
            <w:r w:rsidRPr="006E08B3">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34"/>
              <w:rPr>
                <w:sz w:val="24"/>
                <w:szCs w:val="24"/>
                <w:lang w:val="fr-FR"/>
              </w:rPr>
            </w:pPr>
            <w:r w:rsidRPr="006E08B3">
              <w:rPr>
                <w:bCs/>
                <w:sz w:val="24"/>
                <w:szCs w:val="24"/>
              </w:rPr>
              <w:t>Palešu rati ar celtspēju 2500 kg (2 gab).</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rPr>
                <w:b/>
                <w:bCs/>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5"/>
              </w:numPr>
              <w:tabs>
                <w:tab w:val="clear" w:pos="3589"/>
                <w:tab w:val="num" w:pos="458"/>
              </w:tabs>
              <w:spacing w:after="0"/>
              <w:ind w:left="600"/>
              <w:jc w:val="both"/>
              <w:rPr>
                <w:bCs/>
                <w:sz w:val="24"/>
                <w:szCs w:val="24"/>
              </w:rPr>
            </w:pPr>
            <w:r w:rsidRPr="006E08B3">
              <w:rPr>
                <w:bCs/>
                <w:sz w:val="24"/>
                <w:szCs w:val="24"/>
              </w:rPr>
              <w:t xml:space="preserve">Cēlējdakšu </w:t>
            </w:r>
            <w:r w:rsidRPr="006E08B3">
              <w:rPr>
                <w:sz w:val="24"/>
                <w:szCs w:val="24"/>
              </w:rPr>
              <w:t>garums 1150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bCs/>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5"/>
              </w:numPr>
              <w:tabs>
                <w:tab w:val="clear" w:pos="3589"/>
                <w:tab w:val="num" w:pos="458"/>
              </w:tabs>
              <w:spacing w:after="0"/>
              <w:ind w:left="600"/>
              <w:jc w:val="both"/>
              <w:rPr>
                <w:sz w:val="24"/>
                <w:szCs w:val="24"/>
              </w:rPr>
            </w:pPr>
            <w:r w:rsidRPr="006E08B3">
              <w:rPr>
                <w:sz w:val="24"/>
                <w:szCs w:val="24"/>
              </w:rPr>
              <w:t>Max. pacelšanas augstums 200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5"/>
              </w:numPr>
              <w:tabs>
                <w:tab w:val="clear" w:pos="3589"/>
                <w:tab w:val="num" w:pos="458"/>
              </w:tabs>
              <w:spacing w:after="0"/>
              <w:ind w:left="600"/>
              <w:jc w:val="both"/>
              <w:rPr>
                <w:sz w:val="24"/>
                <w:szCs w:val="24"/>
              </w:rPr>
            </w:pPr>
            <w:r w:rsidRPr="006E08B3">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5"/>
              </w:numPr>
              <w:tabs>
                <w:tab w:val="clear" w:pos="3589"/>
                <w:tab w:val="num" w:pos="458"/>
              </w:tabs>
              <w:spacing w:after="0"/>
              <w:ind w:left="600"/>
              <w:jc w:val="both"/>
              <w:rPr>
                <w:sz w:val="24"/>
                <w:szCs w:val="24"/>
              </w:rPr>
            </w:pPr>
            <w:r w:rsidRPr="006E08B3">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0"/>
              <w:jc w:val="both"/>
              <w:rPr>
                <w:sz w:val="24"/>
                <w:szCs w:val="24"/>
              </w:rPr>
            </w:pPr>
            <w:r w:rsidRPr="006E08B3">
              <w:rPr>
                <w:bCs/>
                <w:sz w:val="24"/>
                <w:szCs w:val="24"/>
              </w:rPr>
              <w:t>Augstie palešu rati ar celtspēju 1000 kg (1 gab).</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6"/>
              </w:numPr>
              <w:tabs>
                <w:tab w:val="clear" w:pos="3589"/>
                <w:tab w:val="num" w:pos="458"/>
              </w:tabs>
              <w:spacing w:after="0"/>
              <w:ind w:left="600" w:hanging="425"/>
              <w:jc w:val="both"/>
              <w:rPr>
                <w:bCs/>
                <w:sz w:val="24"/>
                <w:szCs w:val="24"/>
              </w:rPr>
            </w:pPr>
            <w:r w:rsidRPr="006E08B3">
              <w:rPr>
                <w:bCs/>
                <w:sz w:val="24"/>
                <w:szCs w:val="24"/>
              </w:rPr>
              <w:t xml:space="preserve">Cēlējdakšu garums </w:t>
            </w:r>
            <w:r w:rsidRPr="006E08B3">
              <w:rPr>
                <w:sz w:val="24"/>
                <w:szCs w:val="24"/>
              </w:rPr>
              <w:t>1150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6"/>
              </w:numPr>
              <w:tabs>
                <w:tab w:val="clear" w:pos="3589"/>
                <w:tab w:val="num" w:pos="458"/>
              </w:tabs>
              <w:spacing w:after="0"/>
              <w:ind w:left="600" w:hanging="425"/>
              <w:jc w:val="both"/>
              <w:rPr>
                <w:sz w:val="24"/>
                <w:szCs w:val="24"/>
              </w:rPr>
            </w:pPr>
            <w:r w:rsidRPr="006E08B3">
              <w:rPr>
                <w:sz w:val="24"/>
                <w:szCs w:val="24"/>
              </w:rPr>
              <w:t>Max pacelšanas augstums 800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6"/>
              </w:numPr>
              <w:tabs>
                <w:tab w:val="clear" w:pos="3589"/>
                <w:tab w:val="num" w:pos="458"/>
              </w:tabs>
              <w:spacing w:after="0"/>
              <w:ind w:left="600" w:hanging="425"/>
              <w:jc w:val="both"/>
              <w:rPr>
                <w:sz w:val="24"/>
                <w:szCs w:val="24"/>
              </w:rPr>
            </w:pPr>
            <w:r w:rsidRPr="006E08B3">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6"/>
              </w:numPr>
              <w:tabs>
                <w:tab w:val="clear" w:pos="3589"/>
                <w:tab w:val="num" w:pos="458"/>
              </w:tabs>
              <w:spacing w:after="0"/>
              <w:ind w:left="600" w:hanging="425"/>
              <w:jc w:val="both"/>
              <w:rPr>
                <w:sz w:val="24"/>
                <w:szCs w:val="24"/>
              </w:rPr>
            </w:pPr>
            <w:r w:rsidRPr="006E08B3">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0"/>
              <w:jc w:val="both"/>
              <w:rPr>
                <w:sz w:val="24"/>
                <w:szCs w:val="24"/>
              </w:rPr>
            </w:pPr>
            <w:r w:rsidRPr="006E08B3">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r w:rsidRPr="006E08B3">
              <w:rPr>
                <w:sz w:val="24"/>
                <w:szCs w:val="24"/>
              </w:rPr>
              <w:t xml:space="preserve">Komplekts sastāv no roktura ar pagriežamu bāzi un regulējamu divu ritenīšu bloku fiksēto bāzi </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r w:rsidRPr="006E08B3">
              <w:rPr>
                <w:sz w:val="24"/>
                <w:szCs w:val="24"/>
              </w:rPr>
              <w:t>Max. Slodze uz komplektu 8000 kg.</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r w:rsidRPr="006E08B3">
              <w:rPr>
                <w:sz w:val="24"/>
                <w:szCs w:val="24"/>
              </w:rPr>
              <w:t>Augstums: 110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r w:rsidRPr="006E08B3">
              <w:rPr>
                <w:sz w:val="24"/>
                <w:szCs w:val="24"/>
              </w:rPr>
              <w:t>Max. slodze uz vienu atbalstu 4000 kg.</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r w:rsidRPr="006E08B3">
              <w:rPr>
                <w:sz w:val="24"/>
                <w:szCs w:val="24"/>
              </w:rPr>
              <w:t xml:space="preserve">Fiksētā atbalsta regulēšanas diapazons 300 – 1000 mm. </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w:t>
            </w:r>
            <w:r>
              <w:rPr>
                <w:rFonts w:ascii="Times New Roman" w:hAnsi="Times New Roman"/>
                <w:snapToGrid w:val="0"/>
                <w:sz w:val="24"/>
                <w:szCs w:val="24"/>
              </w:rPr>
              <w:t>5</w:t>
            </w:r>
            <w:r w:rsidRPr="006E08B3">
              <w:rPr>
                <w:rFonts w:ascii="Times New Roman" w:hAnsi="Times New Roman"/>
                <w:snapToGrid w:val="0"/>
                <w:sz w:val="24"/>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34"/>
              <w:rPr>
                <w:sz w:val="24"/>
                <w:szCs w:val="24"/>
              </w:rPr>
            </w:pPr>
            <w:r w:rsidRPr="006E08B3">
              <w:rPr>
                <w:b/>
                <w:bCs/>
                <w:sz w:val="24"/>
                <w:szCs w:val="24"/>
              </w:rPr>
              <w:t>Apmācība:</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A4679A" w:rsidRDefault="00696382" w:rsidP="007D56B2">
            <w:pPr>
              <w:pStyle w:val="BodyTextIndent3"/>
              <w:spacing w:after="0"/>
              <w:ind w:left="0"/>
              <w:jc w:val="both"/>
              <w:rPr>
                <w:sz w:val="22"/>
                <w:szCs w:val="22"/>
                <w:lang w:val="lv-LV" w:eastAsia="en-GB"/>
              </w:rPr>
            </w:pPr>
            <w:r w:rsidRPr="00A4679A">
              <w:rPr>
                <w:sz w:val="22"/>
                <w:szCs w:val="22"/>
                <w:lang w:val="lv-LV" w:eastAsia="en-GB"/>
              </w:rPr>
              <w:t xml:space="preserve">Pretendentam jānodrošina vismaz 1 (viena) pasūtītāja darbinieka apmācību darbam ar </w:t>
            </w:r>
            <w:r w:rsidRPr="00A4679A">
              <w:rPr>
                <w:snapToGrid w:val="0"/>
                <w:sz w:val="22"/>
                <w:szCs w:val="22"/>
                <w:lang w:val="lv-LV" w:eastAsia="en-GB"/>
              </w:rPr>
              <w:t>iekārtu</w:t>
            </w:r>
            <w:r w:rsidRPr="00A4679A">
              <w:rPr>
                <w:sz w:val="22"/>
                <w:szCs w:val="22"/>
                <w:lang w:val="lv-LV" w:eastAsia="en-GB"/>
              </w:rPr>
              <w:t xml:space="preserve"> </w:t>
            </w:r>
            <w:r w:rsidRPr="00A4679A">
              <w:rPr>
                <w:sz w:val="24"/>
                <w:szCs w:val="24"/>
                <w:lang w:val="lv-LV" w:eastAsia="ar-SA"/>
              </w:rPr>
              <w:t>(vismaz 8 h) Pasūtītāja norādītajā adresē Jelgavā</w:t>
            </w:r>
          </w:p>
          <w:p w:rsidR="00696382" w:rsidRPr="00A4679A" w:rsidRDefault="00696382" w:rsidP="007D56B2">
            <w:pPr>
              <w:pStyle w:val="BodyTextIndent3"/>
              <w:numPr>
                <w:ilvl w:val="0"/>
                <w:numId w:val="7"/>
              </w:numPr>
              <w:spacing w:after="0"/>
              <w:ind w:left="458"/>
              <w:jc w:val="both"/>
              <w:rPr>
                <w:b/>
                <w:lang w:val="lv-LV"/>
              </w:rPr>
            </w:pPr>
            <w:r w:rsidRPr="00A4679A">
              <w:rPr>
                <w:sz w:val="22"/>
                <w:szCs w:val="22"/>
                <w:lang w:val="lv-LV" w:eastAsia="en-GB"/>
              </w:rPr>
              <w:t>Apmācību valoda – latviešu vai angļu</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A4679A" w:rsidRDefault="00696382" w:rsidP="007D56B2">
            <w:pPr>
              <w:pStyle w:val="BodyTextIndent3"/>
              <w:tabs>
                <w:tab w:val="left" w:pos="34"/>
              </w:tabs>
              <w:spacing w:after="0"/>
              <w:ind w:left="34"/>
              <w:rPr>
                <w:i/>
                <w:sz w:val="21"/>
                <w:szCs w:val="21"/>
                <w:lang w:val="lv-LV"/>
              </w:rPr>
            </w:pPr>
            <w:r w:rsidRPr="00A4679A">
              <w:rPr>
                <w:i/>
                <w:sz w:val="21"/>
                <w:szCs w:val="21"/>
                <w:lang w:val="lv-LV"/>
              </w:rPr>
              <w:t>Pretendentam jānorāda:</w:t>
            </w:r>
          </w:p>
          <w:p w:rsidR="00696382" w:rsidRPr="00A4679A" w:rsidRDefault="00696382" w:rsidP="007D56B2">
            <w:pPr>
              <w:pStyle w:val="BodyTextIndent3"/>
              <w:numPr>
                <w:ilvl w:val="0"/>
                <w:numId w:val="24"/>
              </w:numPr>
              <w:tabs>
                <w:tab w:val="left" w:pos="336"/>
              </w:tabs>
              <w:spacing w:after="0"/>
              <w:ind w:left="601" w:hanging="241"/>
              <w:jc w:val="both"/>
              <w:rPr>
                <w:i/>
                <w:sz w:val="21"/>
                <w:szCs w:val="21"/>
                <w:lang w:val="lv-LV"/>
              </w:rPr>
            </w:pPr>
            <w:r w:rsidRPr="00A4679A">
              <w:rPr>
                <w:i/>
                <w:sz w:val="21"/>
                <w:szCs w:val="21"/>
                <w:lang w:val="lv-LV"/>
              </w:rPr>
              <w:t xml:space="preserve">piedāvātā speciālista vārds, uzvārds </w:t>
            </w:r>
          </w:p>
          <w:p w:rsidR="00696382" w:rsidRPr="00A4679A" w:rsidRDefault="00696382" w:rsidP="007D56B2">
            <w:pPr>
              <w:pStyle w:val="BodyTextIndent3"/>
              <w:numPr>
                <w:ilvl w:val="0"/>
                <w:numId w:val="24"/>
              </w:numPr>
              <w:tabs>
                <w:tab w:val="left" w:pos="336"/>
              </w:tabs>
              <w:spacing w:after="0"/>
              <w:ind w:left="601" w:hanging="241"/>
              <w:jc w:val="both"/>
              <w:rPr>
                <w:i/>
                <w:sz w:val="21"/>
                <w:szCs w:val="21"/>
                <w:lang w:val="lv-LV"/>
              </w:rPr>
            </w:pPr>
            <w:r w:rsidRPr="00A4679A">
              <w:rPr>
                <w:i/>
                <w:sz w:val="21"/>
                <w:szCs w:val="21"/>
                <w:lang w:val="lv-LV"/>
              </w:rPr>
              <w:t>piedāvātā apmācību valoda</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w:t>
            </w:r>
            <w:r>
              <w:rPr>
                <w:rFonts w:ascii="Times New Roman" w:hAnsi="Times New Roman"/>
                <w:snapToGrid w:val="0"/>
                <w:sz w:val="24"/>
                <w:szCs w:val="24"/>
              </w:rPr>
              <w:t>6</w:t>
            </w:r>
            <w:r w:rsidRPr="006E08B3">
              <w:rPr>
                <w:rFonts w:ascii="Times New Roman" w:hAnsi="Times New Roman"/>
                <w:snapToGrid w:val="0"/>
                <w:sz w:val="24"/>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A4679A" w:rsidRDefault="00696382" w:rsidP="007D56B2">
            <w:pPr>
              <w:spacing w:after="0" w:line="240" w:lineRule="auto"/>
              <w:jc w:val="both"/>
              <w:rPr>
                <w:rFonts w:ascii="Times New Roman" w:hAnsi="Times New Roman"/>
              </w:rPr>
            </w:pPr>
            <w:r w:rsidRPr="00A4679A">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96382" w:rsidRPr="00A4679A" w:rsidRDefault="00696382" w:rsidP="007D56B2">
            <w:pPr>
              <w:suppressAutoHyphens/>
              <w:snapToGrid w:val="0"/>
              <w:spacing w:after="0" w:line="240" w:lineRule="auto"/>
              <w:jc w:val="both"/>
              <w:rPr>
                <w:rFonts w:ascii="Times New Roman" w:hAnsi="Times New Roman"/>
              </w:rPr>
            </w:pPr>
            <w:r w:rsidRPr="00A4679A">
              <w:rPr>
                <w:rFonts w:ascii="Times New Roman" w:hAnsi="Times New Roman"/>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A4679A" w:rsidRDefault="00696382" w:rsidP="007D56B2">
            <w:pPr>
              <w:spacing w:after="0" w:line="240" w:lineRule="auto"/>
              <w:jc w:val="center"/>
              <w:rPr>
                <w:rFonts w:ascii="Times New Roman" w:hAnsi="Times New Roman"/>
                <w:i/>
                <w:snapToGrid w:val="0"/>
                <w:sz w:val="21"/>
                <w:szCs w:val="21"/>
              </w:rPr>
            </w:pPr>
            <w:r w:rsidRPr="00A4679A">
              <w:rPr>
                <w:rFonts w:ascii="Times New Roman" w:hAnsi="Times New Roman"/>
                <w:i/>
                <w:sz w:val="21"/>
                <w:szCs w:val="21"/>
              </w:rPr>
              <w:t>Jāiesniedz tehniskā dokumentācija</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w:t>
            </w:r>
            <w:r>
              <w:rPr>
                <w:rFonts w:ascii="Times New Roman" w:hAnsi="Times New Roman"/>
                <w:snapToGrid w:val="0"/>
                <w:sz w:val="24"/>
                <w:szCs w:val="24"/>
              </w:rPr>
              <w:t>7</w:t>
            </w:r>
            <w:r w:rsidRPr="006E08B3">
              <w:rPr>
                <w:rFonts w:ascii="Times New Roman" w:hAnsi="Times New Roman"/>
                <w:snapToGrid w:val="0"/>
                <w:sz w:val="24"/>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0"/>
              <w:jc w:val="both"/>
              <w:rPr>
                <w:sz w:val="24"/>
                <w:szCs w:val="24"/>
              </w:rPr>
            </w:pPr>
            <w:r w:rsidRPr="006E08B3">
              <w:rPr>
                <w:sz w:val="24"/>
                <w:szCs w:val="24"/>
              </w:rPr>
              <w:t>Garantijas laiks: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i/>
                <w:iCs/>
                <w:sz w:val="24"/>
                <w:szCs w:val="24"/>
              </w:rPr>
            </w:pPr>
            <w:r w:rsidRPr="006E08B3">
              <w:rPr>
                <w:rFonts w:ascii="Times New Roman" w:hAnsi="Times New Roman"/>
                <w:i/>
                <w:iCs/>
                <w:sz w:val="24"/>
                <w:szCs w:val="24"/>
              </w:rPr>
              <w:t>Pretendenta piedāvātais</w:t>
            </w:r>
          </w:p>
          <w:p w:rsidR="00696382" w:rsidRPr="006E08B3" w:rsidRDefault="00696382" w:rsidP="007D56B2">
            <w:pPr>
              <w:spacing w:after="0" w:line="240" w:lineRule="auto"/>
              <w:jc w:val="center"/>
              <w:rPr>
                <w:rFonts w:ascii="Times New Roman" w:hAnsi="Times New Roman"/>
                <w:sz w:val="24"/>
                <w:szCs w:val="24"/>
              </w:rPr>
            </w:pPr>
            <w:r w:rsidRPr="006E08B3">
              <w:rPr>
                <w:rFonts w:ascii="Times New Roman" w:hAnsi="Times New Roman"/>
                <w:i/>
                <w:iCs/>
                <w:sz w:val="24"/>
                <w:szCs w:val="24"/>
              </w:rPr>
              <w:t xml:space="preserve"> garantijas laiks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5B6B9E" w:rsidRDefault="00696382" w:rsidP="007D56B2">
            <w:pPr>
              <w:spacing w:after="0" w:line="240" w:lineRule="auto"/>
              <w:jc w:val="both"/>
              <w:rPr>
                <w:rFonts w:ascii="Times New Roman" w:hAnsi="Times New Roman"/>
                <w:i/>
                <w:snapToGrid w:val="0"/>
              </w:rPr>
            </w:pPr>
            <w:r w:rsidRPr="005B6B9E">
              <w:rPr>
                <w:rFonts w:ascii="Times New Roman" w:hAnsi="Times New Roman"/>
                <w:b/>
              </w:rPr>
              <w:t>Piegādes laiks:</w:t>
            </w:r>
            <w:r w:rsidRPr="005B6B9E">
              <w:rPr>
                <w:rFonts w:ascii="Times New Roman" w:hAnsi="Times New Roman"/>
              </w:rPr>
              <w:t xml:space="preserve"> ne </w:t>
            </w:r>
            <w:r w:rsidRPr="00A4679A">
              <w:rPr>
                <w:rFonts w:ascii="Times New Roman" w:hAnsi="Times New Roman"/>
              </w:rPr>
              <w:t>ilgāk kā 1</w:t>
            </w:r>
            <w:r w:rsidRPr="00A4679A">
              <w:rPr>
                <w:rFonts w:ascii="Times New Roman" w:hAnsi="Times New Roman"/>
                <w:sz w:val="24"/>
                <w:szCs w:val="24"/>
              </w:rPr>
              <w:t xml:space="preserve"> (viena) </w:t>
            </w:r>
            <w:r w:rsidRPr="00A4679A">
              <w:rPr>
                <w:rFonts w:ascii="Times New Roman" w:hAnsi="Times New Roman"/>
              </w:rPr>
              <w:t>mēneša laikā</w:t>
            </w:r>
            <w:r w:rsidRPr="005B6B9E">
              <w:rPr>
                <w:rFonts w:ascii="Times New Roman" w:hAnsi="Times New Roman"/>
              </w:rPr>
              <w:t xml:space="preserve">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piedāvātais </w:t>
            </w:r>
          </w:p>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piegādes laiks </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Pr>
                <w:rFonts w:ascii="Times New Roman" w:hAnsi="Times New Roman"/>
                <w:snapToGrid w:val="0"/>
                <w:sz w:val="24"/>
                <w:szCs w:val="24"/>
              </w:rPr>
              <w:t>1.9.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5B6B9E" w:rsidRDefault="00696382" w:rsidP="007D56B2">
            <w:pPr>
              <w:spacing w:after="0" w:line="240" w:lineRule="auto"/>
              <w:ind w:right="142"/>
              <w:jc w:val="both"/>
              <w:rPr>
                <w:rFonts w:ascii="Times New Roman" w:eastAsia="Times New Roman" w:hAnsi="Times New Roman"/>
                <w:lang w:eastAsia="lv-LV"/>
              </w:rPr>
            </w:pPr>
            <w:r w:rsidRPr="005B6B9E">
              <w:rPr>
                <w:rFonts w:ascii="Times New Roman" w:eastAsia="Times New Roman" w:hAnsi="Times New Roman"/>
                <w:color w:val="000000"/>
                <w:lang w:eastAsia="lv-LV"/>
              </w:rPr>
              <w:t>Pretendentam jānodrošina iekārtas piegāde un uzstādīšana pasūtītāja norādītajā adresē: LLU Kokapstrādes katedra, Dobeles iela 41,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apliecinājums </w:t>
            </w:r>
          </w:p>
          <w:p w:rsidR="00696382" w:rsidRPr="001C3DAC"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sidRPr="001C3DAC">
              <w:rPr>
                <w:rFonts w:ascii="Times New Roman" w:eastAsia="Times New Roman" w:hAnsi="Times New Roman"/>
                <w:i/>
                <w:iCs/>
                <w:sz w:val="21"/>
                <w:szCs w:val="21"/>
                <w:lang w:eastAsia="ar-SA"/>
              </w:rPr>
              <w:t>par prasības izpildi</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5B6B9E" w:rsidRDefault="00696382" w:rsidP="007D56B2">
            <w:pPr>
              <w:spacing w:after="0" w:line="240" w:lineRule="auto"/>
              <w:ind w:right="142"/>
              <w:jc w:val="both"/>
              <w:rPr>
                <w:rFonts w:ascii="Times New Roman" w:eastAsia="Times New Roman" w:hAnsi="Times New Roman"/>
                <w:i/>
                <w:snapToGrid w:val="0"/>
                <w:lang w:eastAsia="lv-LV"/>
              </w:rPr>
            </w:pPr>
            <w:r w:rsidRPr="005B6B9E">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lang w:eastAsia="lv-LV"/>
              </w:rPr>
              <w:t>a</w:t>
            </w:r>
            <w:r w:rsidRPr="005B6B9E">
              <w:rPr>
                <w:rFonts w:ascii="Times New Roman" w:eastAsia="Times New Roman" w:hAnsi="Times New Roman"/>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 xml:space="preserve">Pretendenta apliecinājums </w:t>
            </w:r>
          </w:p>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par prasības izpildi</w:t>
            </w:r>
          </w:p>
        </w:tc>
      </w:tr>
      <w:tr w:rsidR="00696382" w:rsidRPr="006E08B3" w:rsidTr="007D56B2">
        <w:trPr>
          <w:trHeight w:val="420"/>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96382" w:rsidRPr="006E08B3" w:rsidRDefault="00696382" w:rsidP="007D56B2">
            <w:pPr>
              <w:spacing w:after="0" w:line="240" w:lineRule="auto"/>
              <w:jc w:val="right"/>
              <w:rPr>
                <w:rFonts w:ascii="Times New Roman" w:hAnsi="Times New Roman"/>
                <w:b/>
                <w:sz w:val="24"/>
                <w:szCs w:val="24"/>
              </w:rPr>
            </w:pPr>
            <w:r>
              <w:rPr>
                <w:rFonts w:ascii="Times New Roman" w:hAnsi="Times New Roman"/>
                <w:b/>
                <w:sz w:val="24"/>
                <w:szCs w:val="24"/>
              </w:rPr>
              <w:t>Cena par 1 komplektu</w:t>
            </w:r>
            <w:r w:rsidRPr="006E08B3">
              <w:rPr>
                <w:rFonts w:ascii="Times New Roman" w:hAnsi="Times New Roman"/>
                <w:b/>
                <w:sz w:val="24"/>
                <w:szCs w:val="24"/>
              </w:rPr>
              <w:t xml:space="preserve">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96382" w:rsidRPr="006E08B3" w:rsidRDefault="00696382" w:rsidP="007D56B2">
            <w:pPr>
              <w:spacing w:after="0" w:line="240" w:lineRule="auto"/>
              <w:jc w:val="center"/>
              <w:rPr>
                <w:rFonts w:ascii="Times New Roman" w:hAnsi="Times New Roman"/>
                <w:b/>
                <w:i/>
                <w:snapToGrid w:val="0"/>
                <w:sz w:val="24"/>
                <w:szCs w:val="24"/>
              </w:rPr>
            </w:pPr>
          </w:p>
        </w:tc>
      </w:tr>
      <w:tr w:rsidR="00696382" w:rsidRPr="006E08B3" w:rsidTr="007D56B2">
        <w:trPr>
          <w:trHeight w:val="340"/>
          <w:jc w:val="center"/>
        </w:trPr>
        <w:tc>
          <w:tcPr>
            <w:tcW w:w="7230" w:type="dxa"/>
            <w:gridSpan w:val="2"/>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right"/>
              <w:rPr>
                <w:rFonts w:ascii="Times New Roman" w:hAnsi="Times New Roman"/>
                <w:sz w:val="24"/>
                <w:szCs w:val="24"/>
              </w:rPr>
            </w:pPr>
            <w:r w:rsidRPr="006E08B3">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i/>
                <w:snapToGrid w:val="0"/>
                <w:sz w:val="24"/>
                <w:szCs w:val="24"/>
              </w:rPr>
            </w:pPr>
          </w:p>
        </w:tc>
      </w:tr>
      <w:tr w:rsidR="00696382" w:rsidRPr="006E08B3" w:rsidTr="007D56B2">
        <w:trPr>
          <w:trHeight w:val="340"/>
          <w:jc w:val="center"/>
        </w:trPr>
        <w:tc>
          <w:tcPr>
            <w:tcW w:w="7230" w:type="dxa"/>
            <w:gridSpan w:val="2"/>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right"/>
              <w:rPr>
                <w:rFonts w:ascii="Times New Roman" w:hAnsi="Times New Roman"/>
                <w:sz w:val="24"/>
                <w:szCs w:val="24"/>
              </w:rPr>
            </w:pPr>
            <w:r>
              <w:rPr>
                <w:rFonts w:ascii="Times New Roman" w:hAnsi="Times New Roman"/>
                <w:sz w:val="24"/>
                <w:szCs w:val="24"/>
              </w:rPr>
              <w:t>C</w:t>
            </w:r>
            <w:r w:rsidRPr="006E08B3">
              <w:rPr>
                <w:rFonts w:ascii="Times New Roman" w:hAnsi="Times New Roman"/>
                <w:sz w:val="24"/>
                <w:szCs w:val="24"/>
              </w:rPr>
              <w:t xml:space="preserve">ena par </w:t>
            </w:r>
            <w:r>
              <w:rPr>
                <w:rFonts w:ascii="Times New Roman" w:hAnsi="Times New Roman"/>
                <w:sz w:val="24"/>
                <w:szCs w:val="24"/>
              </w:rPr>
              <w:t xml:space="preserve">1 </w:t>
            </w:r>
            <w:r w:rsidRPr="006E08B3">
              <w:rPr>
                <w:rFonts w:ascii="Times New Roman" w:hAnsi="Times New Roman"/>
                <w:sz w:val="24"/>
                <w:szCs w:val="24"/>
              </w:rPr>
              <w:t>komplektu EUR ar PVN:</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i/>
                <w:snapToGrid w:val="0"/>
                <w:sz w:val="24"/>
                <w:szCs w:val="24"/>
              </w:rPr>
            </w:pPr>
          </w:p>
        </w:tc>
      </w:tr>
    </w:tbl>
    <w:p w:rsidR="00696382" w:rsidRDefault="00696382" w:rsidP="00696382">
      <w:pPr>
        <w:spacing w:after="0"/>
        <w:jc w:val="center"/>
        <w:rPr>
          <w:rFonts w:ascii="Times New Roman" w:hAnsi="Times New Roman"/>
          <w:b/>
          <w:sz w:val="28"/>
          <w:szCs w:val="28"/>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Pr="000706A6"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sz w:val="28"/>
          <w:szCs w:val="28"/>
        </w:rPr>
      </w:pPr>
    </w:p>
    <w:p w:rsidR="00696382" w:rsidRPr="00202337" w:rsidRDefault="00696382" w:rsidP="00696382">
      <w:pPr>
        <w:spacing w:after="0" w:line="240" w:lineRule="auto"/>
        <w:rPr>
          <w:rFonts w:ascii="Times New Roman" w:hAnsi="Times New Roman"/>
          <w:b/>
          <w:sz w:val="28"/>
          <w:szCs w:val="28"/>
        </w:rPr>
      </w:pPr>
    </w:p>
    <w:p w:rsidR="00696382" w:rsidRPr="000706A6" w:rsidRDefault="00696382" w:rsidP="00696382">
      <w:pPr>
        <w:spacing w:after="0" w:line="240" w:lineRule="auto"/>
        <w:rPr>
          <w:rFonts w:ascii="Times New Roman" w:hAnsi="Times New Roman"/>
          <w:b/>
        </w:rPr>
      </w:pPr>
    </w:p>
    <w:p w:rsidR="00696382" w:rsidRDefault="00696382" w:rsidP="00696382">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614BF" w:rsidRDefault="00696382" w:rsidP="00696382">
      <w:pPr>
        <w:spacing w:after="0" w:line="240" w:lineRule="auto"/>
        <w:jc w:val="center"/>
        <w:rPr>
          <w:rFonts w:ascii="Times New Roman" w:hAnsi="Times New Roman"/>
          <w:i/>
          <w:sz w:val="26"/>
          <w:szCs w:val="26"/>
        </w:rPr>
      </w:pPr>
      <w:r w:rsidRPr="008614BF">
        <w:rPr>
          <w:rFonts w:ascii="Times New Roman" w:hAnsi="Times New Roman"/>
          <w:i/>
          <w:sz w:val="26"/>
          <w:szCs w:val="26"/>
        </w:rPr>
        <w:t>Dažādu iekārtu un aprīkojuma piegāde LLU MF un MURZL vajadzībām ERAF projekta, vienošanās Nr. 2012/0001/2DP/2.1.1.3.1/11/IPIA/VIAA/005 ietvaros</w:t>
      </w:r>
    </w:p>
    <w:p w:rsidR="00696382" w:rsidRPr="00825364" w:rsidRDefault="00696382" w:rsidP="00696382">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2203E4" w:rsidRDefault="00696382" w:rsidP="00696382">
      <w:pPr>
        <w:pStyle w:val="BodyText"/>
        <w:tabs>
          <w:tab w:val="left" w:pos="284"/>
          <w:tab w:val="left" w:pos="426"/>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9.daļa: Pelnu kušanas temperatūras noteikšanas iekārta</w:t>
      </w:r>
    </w:p>
    <w:p w:rsidR="00696382" w:rsidRPr="008614BF" w:rsidRDefault="00696382" w:rsidP="00696382">
      <w:pPr>
        <w:pStyle w:val="BodyText"/>
        <w:tabs>
          <w:tab w:val="left" w:pos="851"/>
        </w:tabs>
        <w:rPr>
          <w:rFonts w:ascii="Times New Roman" w:hAnsi="Times New Roman"/>
          <w:b/>
          <w:bCs/>
          <w:color w:val="000000"/>
          <w:sz w:val="20"/>
          <w:szCs w:val="20"/>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Pr="008614BF" w:rsidRDefault="00696382" w:rsidP="00696382">
      <w:pPr>
        <w:spacing w:after="0" w:line="240" w:lineRule="auto"/>
        <w:jc w:val="center"/>
        <w:rPr>
          <w:rFonts w:ascii="Times New Roman" w:hAnsi="Times New Roman"/>
          <w:b/>
          <w:sz w:val="16"/>
          <w:szCs w:val="16"/>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628"/>
        <w:gridCol w:w="2693"/>
      </w:tblGrid>
      <w:tr w:rsidR="00696382" w:rsidRPr="006E08B3" w:rsidTr="007D56B2">
        <w:trPr>
          <w:jc w:val="center"/>
        </w:trPr>
        <w:tc>
          <w:tcPr>
            <w:tcW w:w="710" w:type="dxa"/>
            <w:vAlign w:val="center"/>
          </w:tcPr>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Nr.</w:t>
            </w:r>
          </w:p>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p.k.</w:t>
            </w:r>
          </w:p>
        </w:tc>
        <w:tc>
          <w:tcPr>
            <w:tcW w:w="6628" w:type="dxa"/>
            <w:vAlign w:val="center"/>
          </w:tcPr>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Tehniskās prasības</w:t>
            </w:r>
          </w:p>
        </w:tc>
        <w:tc>
          <w:tcPr>
            <w:tcW w:w="2693" w:type="dxa"/>
          </w:tcPr>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Pretendenta piedāvājums</w:t>
            </w:r>
          </w:p>
          <w:p w:rsidR="00696382" w:rsidRPr="008C5C29" w:rsidRDefault="00696382" w:rsidP="007D56B2">
            <w:pPr>
              <w:snapToGrid w:val="0"/>
              <w:spacing w:after="0" w:line="240" w:lineRule="auto"/>
              <w:jc w:val="center"/>
              <w:rPr>
                <w:rFonts w:ascii="Times New Roman" w:hAnsi="Times New Roman"/>
                <w:i/>
                <w:iCs/>
                <w:color w:val="FF0000"/>
                <w:sz w:val="20"/>
                <w:szCs w:val="20"/>
              </w:rPr>
            </w:pPr>
            <w:r w:rsidRPr="008C5C29">
              <w:rPr>
                <w:rFonts w:ascii="Times New Roman" w:hAnsi="Times New Roman"/>
                <w:i/>
                <w:iCs/>
                <w:color w:val="FF0000"/>
                <w:sz w:val="20"/>
                <w:szCs w:val="20"/>
              </w:rPr>
              <w:t xml:space="preserve">/jānorāda piedāvātās preces nosaukums, ražotājs, modelis </w:t>
            </w:r>
          </w:p>
          <w:p w:rsidR="00696382" w:rsidRPr="006E08B3" w:rsidRDefault="00696382" w:rsidP="007D56B2">
            <w:pPr>
              <w:spacing w:after="0" w:line="240" w:lineRule="auto"/>
              <w:jc w:val="center"/>
              <w:rPr>
                <w:rFonts w:ascii="Times New Roman" w:hAnsi="Times New Roman"/>
                <w:b/>
                <w:snapToGrid w:val="0"/>
                <w:sz w:val="24"/>
                <w:szCs w:val="24"/>
              </w:rPr>
            </w:pPr>
            <w:r w:rsidRPr="008C5C29">
              <w:rPr>
                <w:rFonts w:ascii="Times New Roman" w:hAnsi="Times New Roman"/>
                <w:i/>
                <w:iCs/>
                <w:color w:val="FF0000"/>
                <w:sz w:val="20"/>
                <w:szCs w:val="20"/>
              </w:rPr>
              <w:t>un tehniskais apraksts/</w:t>
            </w:r>
          </w:p>
        </w:tc>
      </w:tr>
      <w:tr w:rsidR="00696382" w:rsidRPr="006E08B3" w:rsidTr="007D56B2">
        <w:trPr>
          <w:trHeight w:val="789"/>
          <w:jc w:val="center"/>
        </w:trPr>
        <w:tc>
          <w:tcPr>
            <w:tcW w:w="7338" w:type="dxa"/>
            <w:gridSpan w:val="2"/>
            <w:shd w:val="clear" w:color="auto" w:fill="FFFFCC"/>
            <w:vAlign w:val="center"/>
          </w:tcPr>
          <w:p w:rsidR="00696382" w:rsidRPr="006E08B3" w:rsidRDefault="00696382" w:rsidP="007D56B2">
            <w:pPr>
              <w:spacing w:after="0" w:line="240" w:lineRule="auto"/>
              <w:jc w:val="both"/>
              <w:rPr>
                <w:rFonts w:ascii="Times New Roman" w:hAnsi="Times New Roman"/>
                <w:b/>
                <w:bCs/>
                <w:sz w:val="24"/>
                <w:szCs w:val="24"/>
              </w:rPr>
            </w:pPr>
            <w:r w:rsidRPr="006E08B3">
              <w:rPr>
                <w:rFonts w:ascii="Times New Roman" w:hAnsi="Times New Roman"/>
                <w:b/>
                <w:snapToGrid w:val="0"/>
                <w:sz w:val="24"/>
                <w:szCs w:val="24"/>
              </w:rPr>
              <w:t>PELNU KUŠANAS TEMPERATŪRAS NOTEIKŠANAS IEKĀRTA – 1 komplekts</w:t>
            </w:r>
          </w:p>
        </w:tc>
        <w:tc>
          <w:tcPr>
            <w:tcW w:w="2693" w:type="dxa"/>
            <w:shd w:val="clear" w:color="auto" w:fill="FFFFCC"/>
            <w:vAlign w:val="center"/>
          </w:tcPr>
          <w:p w:rsidR="00696382" w:rsidRPr="008614BF" w:rsidRDefault="00696382" w:rsidP="007D56B2">
            <w:pPr>
              <w:spacing w:after="0" w:line="240" w:lineRule="auto"/>
              <w:rPr>
                <w:rFonts w:ascii="Times New Roman" w:hAnsi="Times New Roman"/>
                <w:snapToGrid w:val="0"/>
                <w:sz w:val="20"/>
                <w:szCs w:val="20"/>
              </w:rPr>
            </w:pPr>
            <w:r w:rsidRPr="008614BF">
              <w:rPr>
                <w:rFonts w:ascii="Times New Roman" w:hAnsi="Times New Roman"/>
                <w:snapToGrid w:val="0"/>
                <w:sz w:val="20"/>
                <w:szCs w:val="20"/>
              </w:rPr>
              <w:t>Ražotājs: ________</w:t>
            </w:r>
          </w:p>
          <w:p w:rsidR="00696382" w:rsidRPr="008614BF" w:rsidRDefault="00696382" w:rsidP="007D56B2">
            <w:pPr>
              <w:spacing w:after="0" w:line="240" w:lineRule="auto"/>
              <w:rPr>
                <w:rFonts w:ascii="Times New Roman" w:hAnsi="Times New Roman"/>
                <w:snapToGrid w:val="0"/>
                <w:sz w:val="20"/>
                <w:szCs w:val="20"/>
              </w:rPr>
            </w:pPr>
            <w:r w:rsidRPr="008614BF">
              <w:rPr>
                <w:rFonts w:ascii="Times New Roman" w:hAnsi="Times New Roman"/>
                <w:snapToGrid w:val="0"/>
                <w:sz w:val="20"/>
                <w:szCs w:val="20"/>
              </w:rPr>
              <w:t>Ražotājvalsts: _______</w:t>
            </w:r>
          </w:p>
          <w:p w:rsidR="00696382" w:rsidRPr="008614BF" w:rsidRDefault="00696382" w:rsidP="007D56B2">
            <w:pPr>
              <w:spacing w:after="0" w:line="240" w:lineRule="auto"/>
              <w:rPr>
                <w:rFonts w:ascii="Times New Roman" w:hAnsi="Times New Roman"/>
                <w:b/>
                <w:snapToGrid w:val="0"/>
                <w:sz w:val="20"/>
                <w:szCs w:val="20"/>
              </w:rPr>
            </w:pPr>
            <w:r w:rsidRPr="008614BF">
              <w:rPr>
                <w:rFonts w:ascii="Times New Roman" w:hAnsi="Times New Roman"/>
                <w:snapToGrid w:val="0"/>
                <w:sz w:val="20"/>
                <w:szCs w:val="20"/>
              </w:rPr>
              <w:t>Modelis: ______</w:t>
            </w: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b/>
                <w:snapToGrid w:val="0"/>
              </w:rPr>
            </w:pPr>
            <w:r w:rsidRPr="008C5C29">
              <w:rPr>
                <w:rFonts w:ascii="Times New Roman" w:hAnsi="Times New Roman"/>
                <w:b/>
                <w:snapToGrid w:val="0"/>
              </w:rPr>
              <w:t>1.</w:t>
            </w:r>
          </w:p>
        </w:tc>
        <w:tc>
          <w:tcPr>
            <w:tcW w:w="6628" w:type="dxa"/>
            <w:vAlign w:val="center"/>
          </w:tcPr>
          <w:p w:rsidR="00696382" w:rsidRPr="008C5C29" w:rsidRDefault="00696382" w:rsidP="007D56B2">
            <w:pPr>
              <w:pStyle w:val="BodyTextIndent3"/>
              <w:spacing w:after="0"/>
              <w:ind w:left="34"/>
              <w:rPr>
                <w:b/>
                <w:bCs/>
                <w:sz w:val="22"/>
                <w:szCs w:val="22"/>
                <w:lang w:eastAsia="en-GB"/>
              </w:rPr>
            </w:pPr>
            <w:r w:rsidRPr="008C5C29">
              <w:rPr>
                <w:b/>
                <w:snapToGrid w:val="0"/>
                <w:sz w:val="22"/>
                <w:szCs w:val="22"/>
                <w:lang w:eastAsia="en-GB"/>
              </w:rPr>
              <w:t>Pelnu kušanas temperatūras noteikšanas iekārtas</w:t>
            </w:r>
            <w:r w:rsidRPr="008C5C29">
              <w:rPr>
                <w:b/>
                <w:bCs/>
                <w:sz w:val="22"/>
                <w:szCs w:val="22"/>
                <w:lang w:eastAsia="en-GB"/>
              </w:rPr>
              <w:t xml:space="preserve"> darba režīmi:</w:t>
            </w:r>
          </w:p>
        </w:tc>
        <w:tc>
          <w:tcPr>
            <w:tcW w:w="2693" w:type="dxa"/>
            <w:vAlign w:val="center"/>
          </w:tcPr>
          <w:p w:rsidR="00696382" w:rsidRPr="006E08B3" w:rsidRDefault="00696382" w:rsidP="007D56B2">
            <w:pPr>
              <w:spacing w:after="0" w:line="240" w:lineRule="auto"/>
              <w:jc w:val="center"/>
              <w:rPr>
                <w:rFonts w:ascii="Times New Roman" w:hAnsi="Times New Roman"/>
                <w:snapToGrid w:val="0"/>
                <w:sz w:val="24"/>
                <w:szCs w:val="24"/>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1.1.</w:t>
            </w:r>
          </w:p>
        </w:tc>
        <w:tc>
          <w:tcPr>
            <w:tcW w:w="6628" w:type="dxa"/>
            <w:vAlign w:val="center"/>
          </w:tcPr>
          <w:p w:rsidR="00696382" w:rsidRPr="008C5C29" w:rsidRDefault="00696382" w:rsidP="007D56B2">
            <w:pPr>
              <w:spacing w:after="0" w:line="240" w:lineRule="auto"/>
              <w:ind w:left="34"/>
              <w:jc w:val="both"/>
              <w:rPr>
                <w:rFonts w:ascii="Times New Roman" w:hAnsi="Times New Roman"/>
              </w:rPr>
            </w:pPr>
            <w:r w:rsidRPr="008C5C29">
              <w:rPr>
                <w:rFonts w:ascii="Times New Roman" w:hAnsi="Times New Roman"/>
                <w:snapToGrid w:val="0"/>
              </w:rPr>
              <w:t>Pelnu kušanas temperatūras noteikšanas iekārta</w:t>
            </w:r>
            <w:r w:rsidRPr="008C5C29">
              <w:rPr>
                <w:rFonts w:ascii="Times New Roman" w:hAnsi="Times New Roman"/>
              </w:rPr>
              <w:t xml:space="preserve"> paredzēta deformācijas, kušanas un izplūšanas  temperatūras noteikšanai cietajos minerālos kurināmo, pelnos, degvielas pelnos, ogļu pelnos, koksa pelnos un cietās biodegvielās.</w:t>
            </w:r>
          </w:p>
        </w:tc>
        <w:tc>
          <w:tcPr>
            <w:tcW w:w="2693" w:type="dxa"/>
            <w:vAlign w:val="center"/>
          </w:tcPr>
          <w:p w:rsidR="00696382" w:rsidRPr="008614BF" w:rsidRDefault="00696382" w:rsidP="007D56B2">
            <w:pPr>
              <w:spacing w:after="0" w:line="240" w:lineRule="auto"/>
              <w:jc w:val="center"/>
              <w:rPr>
                <w:rFonts w:ascii="Times New Roman" w:hAnsi="Times New Roman"/>
                <w:i/>
                <w:snapToGrid w:val="0"/>
                <w:sz w:val="20"/>
                <w:szCs w:val="20"/>
              </w:rPr>
            </w:pPr>
            <w:r w:rsidRPr="008614BF">
              <w:rPr>
                <w:rFonts w:ascii="Times New Roman" w:hAnsi="Times New Roman"/>
                <w:i/>
                <w:snapToGrid w:val="0"/>
                <w:sz w:val="20"/>
                <w:szCs w:val="20"/>
              </w:rPr>
              <w:t>/piedāvātās preces</w:t>
            </w:r>
          </w:p>
          <w:p w:rsidR="00696382" w:rsidRPr="008614BF" w:rsidRDefault="00696382" w:rsidP="007D56B2">
            <w:pPr>
              <w:spacing w:after="0" w:line="240" w:lineRule="auto"/>
              <w:jc w:val="center"/>
              <w:rPr>
                <w:rFonts w:ascii="Times New Roman" w:hAnsi="Times New Roman"/>
                <w:snapToGrid w:val="0"/>
                <w:sz w:val="20"/>
                <w:szCs w:val="20"/>
              </w:rPr>
            </w:pPr>
            <w:r w:rsidRPr="008614BF">
              <w:rPr>
                <w:rFonts w:ascii="Times New Roman" w:hAnsi="Times New Roman"/>
                <w:i/>
                <w:snapToGrid w:val="0"/>
                <w:sz w:val="20"/>
                <w:szCs w:val="20"/>
              </w:rPr>
              <w:t>tehniskais apraksts/</w:t>
            </w: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b/>
                <w:snapToGrid w:val="0"/>
              </w:rPr>
            </w:pPr>
            <w:r w:rsidRPr="008C5C29">
              <w:rPr>
                <w:rFonts w:ascii="Times New Roman" w:hAnsi="Times New Roman"/>
                <w:b/>
                <w:snapToGrid w:val="0"/>
              </w:rPr>
              <w:t>2.</w:t>
            </w:r>
          </w:p>
        </w:tc>
        <w:tc>
          <w:tcPr>
            <w:tcW w:w="6628" w:type="dxa"/>
            <w:vAlign w:val="center"/>
          </w:tcPr>
          <w:p w:rsidR="00696382" w:rsidRPr="008C5C29" w:rsidRDefault="00696382" w:rsidP="007D56B2">
            <w:pPr>
              <w:pStyle w:val="BodyTextIndent3"/>
              <w:spacing w:after="0"/>
              <w:ind w:left="34"/>
              <w:rPr>
                <w:sz w:val="22"/>
                <w:szCs w:val="22"/>
                <w:lang w:eastAsia="en-GB"/>
              </w:rPr>
            </w:pPr>
            <w:r w:rsidRPr="008C5C29">
              <w:rPr>
                <w:b/>
                <w:bCs/>
                <w:sz w:val="22"/>
                <w:szCs w:val="22"/>
                <w:lang w:eastAsia="en-GB"/>
              </w:rPr>
              <w:t>Tehniskā specifikācija:</w:t>
            </w:r>
          </w:p>
        </w:tc>
        <w:tc>
          <w:tcPr>
            <w:tcW w:w="2693" w:type="dxa"/>
          </w:tcPr>
          <w:p w:rsidR="00696382" w:rsidRPr="008C5C29" w:rsidRDefault="00696382" w:rsidP="007D56B2">
            <w:pPr>
              <w:pStyle w:val="BodyTextIndent3"/>
              <w:spacing w:after="0"/>
              <w:ind w:left="0"/>
              <w:rPr>
                <w:b/>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w:t>
            </w:r>
          </w:p>
        </w:tc>
        <w:tc>
          <w:tcPr>
            <w:tcW w:w="6628" w:type="dxa"/>
            <w:vAlign w:val="center"/>
          </w:tcPr>
          <w:p w:rsidR="00696382" w:rsidRPr="008C5C29" w:rsidRDefault="00696382" w:rsidP="007D56B2">
            <w:pPr>
              <w:pStyle w:val="BodyTextIndent3"/>
              <w:spacing w:after="0"/>
              <w:ind w:left="34"/>
              <w:rPr>
                <w:bCs/>
                <w:sz w:val="22"/>
                <w:szCs w:val="22"/>
                <w:lang w:eastAsia="en-GB"/>
              </w:rPr>
            </w:pPr>
            <w:r w:rsidRPr="008C5C29">
              <w:rPr>
                <w:bCs/>
                <w:sz w:val="22"/>
                <w:szCs w:val="22"/>
                <w:lang w:eastAsia="en-GB"/>
              </w:rPr>
              <w:t>Sistēmas sastāvdaļas:</w:t>
            </w:r>
          </w:p>
          <w:p w:rsidR="00696382" w:rsidRPr="008C5C29" w:rsidRDefault="00696382" w:rsidP="00BA6C5E">
            <w:pPr>
              <w:pStyle w:val="BodyTextIndent3"/>
              <w:numPr>
                <w:ilvl w:val="0"/>
                <w:numId w:val="58"/>
              </w:numPr>
              <w:tabs>
                <w:tab w:val="clear" w:pos="1162"/>
              </w:tabs>
              <w:spacing w:after="0"/>
              <w:ind w:left="673"/>
              <w:rPr>
                <w:bCs/>
                <w:sz w:val="22"/>
                <w:szCs w:val="22"/>
                <w:lang w:eastAsia="en-GB"/>
              </w:rPr>
            </w:pPr>
            <w:r w:rsidRPr="008C5C29">
              <w:rPr>
                <w:bCs/>
                <w:sz w:val="22"/>
                <w:szCs w:val="22"/>
                <w:lang w:eastAsia="en-GB"/>
              </w:rPr>
              <w:t xml:space="preserve">Krāsns ar Pt/Rh vai ekvivalentu termālu elementu, </w:t>
            </w:r>
          </w:p>
          <w:p w:rsidR="00696382" w:rsidRPr="008C5C29" w:rsidRDefault="00696382" w:rsidP="00BA6C5E">
            <w:pPr>
              <w:pStyle w:val="BodyTextIndent3"/>
              <w:numPr>
                <w:ilvl w:val="0"/>
                <w:numId w:val="58"/>
              </w:numPr>
              <w:tabs>
                <w:tab w:val="clear" w:pos="1162"/>
              </w:tabs>
              <w:spacing w:after="0"/>
              <w:ind w:left="673"/>
              <w:rPr>
                <w:bCs/>
                <w:sz w:val="22"/>
                <w:szCs w:val="22"/>
                <w:lang w:eastAsia="en-GB"/>
              </w:rPr>
            </w:pPr>
            <w:r w:rsidRPr="008C5C29">
              <w:rPr>
                <w:bCs/>
                <w:sz w:val="22"/>
                <w:szCs w:val="22"/>
                <w:lang w:eastAsia="en-GB"/>
              </w:rPr>
              <w:t xml:space="preserve">optiska sistēma, </w:t>
            </w:r>
          </w:p>
          <w:p w:rsidR="00696382" w:rsidRPr="008C5C29" w:rsidRDefault="00696382" w:rsidP="00BA6C5E">
            <w:pPr>
              <w:pStyle w:val="BodyTextIndent3"/>
              <w:numPr>
                <w:ilvl w:val="0"/>
                <w:numId w:val="58"/>
              </w:numPr>
              <w:tabs>
                <w:tab w:val="clear" w:pos="1162"/>
              </w:tabs>
              <w:spacing w:after="0"/>
              <w:ind w:left="673"/>
              <w:rPr>
                <w:bCs/>
                <w:sz w:val="22"/>
                <w:szCs w:val="22"/>
                <w:lang w:eastAsia="en-GB"/>
              </w:rPr>
            </w:pPr>
            <w:r w:rsidRPr="008C5C29">
              <w:rPr>
                <w:bCs/>
                <w:sz w:val="22"/>
                <w:szCs w:val="22"/>
                <w:lang w:eastAsia="en-GB"/>
              </w:rPr>
              <w:t xml:space="preserve">gaismas avots, </w:t>
            </w:r>
          </w:p>
          <w:p w:rsidR="00696382" w:rsidRPr="008C5C29" w:rsidRDefault="00696382" w:rsidP="00BA6C5E">
            <w:pPr>
              <w:pStyle w:val="BodyTextIndent3"/>
              <w:numPr>
                <w:ilvl w:val="0"/>
                <w:numId w:val="58"/>
              </w:numPr>
              <w:tabs>
                <w:tab w:val="clear" w:pos="1162"/>
              </w:tabs>
              <w:spacing w:after="0"/>
              <w:ind w:left="673"/>
              <w:rPr>
                <w:bCs/>
                <w:sz w:val="22"/>
                <w:szCs w:val="22"/>
                <w:lang w:eastAsia="en-GB"/>
              </w:rPr>
            </w:pPr>
            <w:r w:rsidRPr="008C5C29">
              <w:rPr>
                <w:bCs/>
                <w:sz w:val="22"/>
                <w:szCs w:val="22"/>
                <w:lang w:eastAsia="en-GB"/>
              </w:rPr>
              <w:t>barošanas bloks,</w:t>
            </w:r>
          </w:p>
          <w:p w:rsidR="00696382" w:rsidRPr="008C5C29" w:rsidRDefault="00696382" w:rsidP="00BA6C5E">
            <w:pPr>
              <w:pStyle w:val="BodyTextIndent3"/>
              <w:numPr>
                <w:ilvl w:val="0"/>
                <w:numId w:val="58"/>
              </w:numPr>
              <w:tabs>
                <w:tab w:val="clear" w:pos="1162"/>
              </w:tabs>
              <w:spacing w:after="0"/>
              <w:ind w:left="673"/>
              <w:rPr>
                <w:b/>
                <w:bCs/>
                <w:sz w:val="22"/>
                <w:szCs w:val="22"/>
                <w:lang w:eastAsia="en-GB"/>
              </w:rPr>
            </w:pPr>
            <w:r w:rsidRPr="008C5C29">
              <w:rPr>
                <w:bCs/>
                <w:sz w:val="22"/>
                <w:szCs w:val="22"/>
                <w:lang w:eastAsia="en-GB"/>
              </w:rPr>
              <w:t>programmatūra sistēmas vadībai no datora</w:t>
            </w:r>
          </w:p>
        </w:tc>
        <w:tc>
          <w:tcPr>
            <w:tcW w:w="2693" w:type="dxa"/>
          </w:tcPr>
          <w:p w:rsidR="00696382" w:rsidRPr="008C5C29" w:rsidRDefault="00696382" w:rsidP="007D56B2">
            <w:pPr>
              <w:pStyle w:val="BodyTextIndent3"/>
              <w:spacing w:after="0"/>
              <w:ind w:left="1162"/>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2.2.</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 xml:space="preserve">Vienstaru optiska mērīšanas sistēma </w:t>
            </w:r>
          </w:p>
        </w:tc>
        <w:tc>
          <w:tcPr>
            <w:tcW w:w="2693" w:type="dxa"/>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2.3.</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Vertikāla paraugu novietošana</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2.4.</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sz w:val="22"/>
                <w:szCs w:val="22"/>
                <w:lang w:eastAsia="en-GB"/>
              </w:rPr>
              <w:t>Mērījumi saskaņā ar ISO 540, CEN/TS 15370-1 vai ekvivalentiem</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2.5.</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 xml:space="preserve">Analizējamu paraugu </w:t>
            </w:r>
            <w:r w:rsidRPr="00A4679A">
              <w:rPr>
                <w:bCs/>
                <w:sz w:val="22"/>
                <w:szCs w:val="22"/>
                <w:lang w:eastAsia="en-GB"/>
              </w:rPr>
              <w:t>daudzums – līdz vismaz 2 paraugiem</w:t>
            </w:r>
            <w:r w:rsidRPr="008C5C29">
              <w:rPr>
                <w:bCs/>
                <w:sz w:val="22"/>
                <w:szCs w:val="22"/>
                <w:lang w:eastAsia="en-GB"/>
              </w:rPr>
              <w:t>, kas var tikt novietoti vienlaicīgi uz vienas paraugu plates. Iespēja papildināt sistēmu ar opciju, kas nodrošinātu analizēt līdz 4 paraugiem vienlaicīgi</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2.6.</w:t>
            </w:r>
          </w:p>
        </w:tc>
        <w:tc>
          <w:tcPr>
            <w:tcW w:w="6628" w:type="dxa"/>
            <w:vAlign w:val="center"/>
          </w:tcPr>
          <w:p w:rsidR="00696382" w:rsidRPr="008C5C29" w:rsidRDefault="00696382" w:rsidP="007D56B2">
            <w:pPr>
              <w:pStyle w:val="BodyTextIndent3"/>
              <w:spacing w:after="0"/>
              <w:ind w:left="0"/>
              <w:jc w:val="both"/>
              <w:rPr>
                <w:sz w:val="22"/>
                <w:szCs w:val="22"/>
                <w:lang w:eastAsia="en-GB"/>
              </w:rPr>
            </w:pPr>
            <w:r w:rsidRPr="008C5C29">
              <w:rPr>
                <w:bCs/>
                <w:sz w:val="22"/>
                <w:szCs w:val="22"/>
                <w:lang w:eastAsia="en-GB"/>
              </w:rPr>
              <w:t>Pieļaujami paraugu izmēri</w:t>
            </w:r>
            <w:r w:rsidRPr="008C5C29">
              <w:rPr>
                <w:sz w:val="22"/>
                <w:szCs w:val="22"/>
                <w:lang w:eastAsia="en-GB"/>
              </w:rPr>
              <w:t>:</w:t>
            </w:r>
          </w:p>
          <w:p w:rsidR="00696382" w:rsidRPr="008614BF" w:rsidRDefault="00696382" w:rsidP="007D56B2">
            <w:pPr>
              <w:pStyle w:val="BodyTextIndent3"/>
              <w:spacing w:after="0"/>
              <w:ind w:left="248"/>
              <w:jc w:val="both"/>
              <w:rPr>
                <w:sz w:val="21"/>
                <w:szCs w:val="21"/>
                <w:lang w:eastAsia="en-GB"/>
              </w:rPr>
            </w:pPr>
            <w:r w:rsidRPr="008C5C29">
              <w:rPr>
                <w:sz w:val="22"/>
                <w:szCs w:val="22"/>
                <w:lang w:eastAsia="en-GB"/>
              </w:rPr>
              <w:t>a</w:t>
            </w:r>
            <w:r w:rsidRPr="008614BF">
              <w:rPr>
                <w:sz w:val="21"/>
                <w:szCs w:val="21"/>
                <w:lang w:eastAsia="en-GB"/>
              </w:rPr>
              <w:t>. Cilindriskie paraugi: vismaz 3 mm augstumā un vismaz 3 mm diametrā;</w:t>
            </w:r>
          </w:p>
          <w:p w:rsidR="00696382" w:rsidRPr="008614BF" w:rsidRDefault="00696382" w:rsidP="007D56B2">
            <w:pPr>
              <w:pStyle w:val="BodyTextIndent3"/>
              <w:spacing w:after="0"/>
              <w:ind w:left="248"/>
              <w:jc w:val="both"/>
              <w:rPr>
                <w:sz w:val="21"/>
                <w:szCs w:val="21"/>
                <w:lang w:eastAsia="en-GB"/>
              </w:rPr>
            </w:pPr>
            <w:r w:rsidRPr="008614BF">
              <w:rPr>
                <w:sz w:val="21"/>
                <w:szCs w:val="21"/>
                <w:lang w:eastAsia="en-GB"/>
              </w:rPr>
              <w:t>b. Cilindriskie paraugi: 3 mm augstumā un 3 mm diametrā atbilstoši CEN/TS 15370-1 vai ekvivalentam standartam</w:t>
            </w:r>
          </w:p>
          <w:p w:rsidR="00696382" w:rsidRPr="008C5C29" w:rsidRDefault="00696382" w:rsidP="007D56B2">
            <w:pPr>
              <w:pStyle w:val="BodyTextIndent3"/>
              <w:spacing w:after="0"/>
              <w:ind w:left="248"/>
              <w:jc w:val="both"/>
              <w:rPr>
                <w:bCs/>
                <w:sz w:val="22"/>
                <w:szCs w:val="22"/>
                <w:lang w:eastAsia="en-GB"/>
              </w:rPr>
            </w:pPr>
            <w:r w:rsidRPr="008614BF">
              <w:rPr>
                <w:sz w:val="21"/>
                <w:szCs w:val="21"/>
                <w:lang w:eastAsia="en-GB"/>
              </w:rPr>
              <w:t>c. Kubiskie paraugi: vismaz 3 x 3 x 3 mm.</w:t>
            </w:r>
          </w:p>
        </w:tc>
        <w:tc>
          <w:tcPr>
            <w:tcW w:w="2693" w:type="dxa"/>
            <w:vAlign w:val="center"/>
          </w:tcPr>
          <w:p w:rsidR="00696382" w:rsidRPr="008C5C29" w:rsidRDefault="00696382" w:rsidP="007D56B2">
            <w:pPr>
              <w:pStyle w:val="BodyTextIndent3"/>
              <w:spacing w:after="0"/>
              <w:ind w:left="622"/>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2.7.</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Maksimāla krāsns temperatūra un maksimāla temperatūra uz parauga vismaz 1650°C.</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2.8.</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Maksimālais sildīšanas ātrums vismaz 80°C/min visā temperatūras diapazonā - tiek nodrošināts vismaz līdz 1650</w:t>
            </w:r>
            <w:r w:rsidRPr="008C5C29">
              <w:rPr>
                <w:bCs/>
                <w:sz w:val="22"/>
                <w:szCs w:val="22"/>
                <w:vertAlign w:val="superscript"/>
                <w:lang w:eastAsia="en-GB"/>
              </w:rPr>
              <w:t>o</w:t>
            </w:r>
            <w:r w:rsidRPr="008C5C29">
              <w:rPr>
                <w:bCs/>
                <w:sz w:val="22"/>
                <w:szCs w:val="22"/>
                <w:lang w:eastAsia="en-GB"/>
              </w:rPr>
              <w:t>C.</w:t>
            </w:r>
          </w:p>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Iespēja papildināt sistēmu ar opciju, kas nodrošinātu krāsns momentālu uzsildīšanos – sildīšanas ātrums vismaz 350°C/min.</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2.9.</w:t>
            </w:r>
          </w:p>
        </w:tc>
        <w:tc>
          <w:tcPr>
            <w:tcW w:w="6628" w:type="dxa"/>
            <w:vAlign w:val="center"/>
          </w:tcPr>
          <w:p w:rsidR="00696382" w:rsidRPr="008C5C29" w:rsidRDefault="00696382" w:rsidP="007D56B2">
            <w:pPr>
              <w:pStyle w:val="BodyTextIndent3"/>
              <w:numPr>
                <w:ilvl w:val="0"/>
                <w:numId w:val="21"/>
              </w:numPr>
              <w:spacing w:after="0"/>
              <w:ind w:left="458"/>
              <w:jc w:val="both"/>
              <w:rPr>
                <w:bCs/>
                <w:sz w:val="22"/>
                <w:szCs w:val="22"/>
                <w:lang w:eastAsia="en-GB"/>
              </w:rPr>
            </w:pPr>
            <w:r w:rsidRPr="008C5C29">
              <w:rPr>
                <w:bCs/>
                <w:sz w:val="22"/>
                <w:szCs w:val="22"/>
                <w:lang w:eastAsia="en-GB"/>
              </w:rPr>
              <w:t>Atmosfēra - atbilstoši testēšanas standartiem tiek nodrošināta oksidējoša, reducējoša vai inerta atmosfēra.</w:t>
            </w:r>
          </w:p>
          <w:p w:rsidR="00696382" w:rsidRPr="008C5C29" w:rsidRDefault="00696382" w:rsidP="007D56B2">
            <w:pPr>
              <w:pStyle w:val="BodyTextIndent3"/>
              <w:numPr>
                <w:ilvl w:val="0"/>
                <w:numId w:val="21"/>
              </w:numPr>
              <w:spacing w:after="0"/>
              <w:ind w:left="458"/>
              <w:jc w:val="both"/>
              <w:rPr>
                <w:bCs/>
                <w:sz w:val="22"/>
                <w:szCs w:val="22"/>
                <w:lang w:eastAsia="en-GB"/>
              </w:rPr>
            </w:pPr>
            <w:r w:rsidRPr="008C5C29">
              <w:rPr>
                <w:bCs/>
                <w:sz w:val="22"/>
                <w:szCs w:val="22"/>
                <w:lang w:eastAsia="en-GB"/>
              </w:rPr>
              <w:t>Iekļauta aizsargatmosfēras sistēma, kas nodrošina dažādu inertu gāzu kā argons, slāpeklis un reducējošo gāzu vai O</w:t>
            </w:r>
            <w:r w:rsidRPr="008C5C29">
              <w:rPr>
                <w:bCs/>
                <w:sz w:val="22"/>
                <w:szCs w:val="22"/>
                <w:vertAlign w:val="subscript"/>
                <w:lang w:eastAsia="en-GB"/>
              </w:rPr>
              <w:t>2</w:t>
            </w:r>
            <w:r w:rsidRPr="008C5C29">
              <w:rPr>
                <w:bCs/>
                <w:sz w:val="22"/>
                <w:szCs w:val="22"/>
                <w:lang w:eastAsia="en-GB"/>
              </w:rPr>
              <w:t xml:space="preserve"> ievadīšanu krāsns kamerā.</w:t>
            </w:r>
          </w:p>
        </w:tc>
        <w:tc>
          <w:tcPr>
            <w:tcW w:w="2693" w:type="dxa"/>
            <w:vAlign w:val="center"/>
          </w:tcPr>
          <w:p w:rsidR="00696382" w:rsidRPr="008C5C29" w:rsidRDefault="00696382" w:rsidP="007D56B2">
            <w:pPr>
              <w:pStyle w:val="BodyTextIndent3"/>
              <w:spacing w:after="0"/>
              <w:ind w:left="458"/>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2.10.</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 xml:space="preserve">Optiska </w:t>
            </w:r>
            <w:r w:rsidRPr="00A4679A">
              <w:rPr>
                <w:bCs/>
                <w:sz w:val="22"/>
                <w:szCs w:val="22"/>
                <w:lang w:eastAsia="en-GB"/>
              </w:rPr>
              <w:t>sistēma ar LED gaismas avotu, augstas izšķirtspējas</w:t>
            </w:r>
            <w:r w:rsidRPr="008C5C29">
              <w:rPr>
                <w:bCs/>
                <w:sz w:val="22"/>
                <w:szCs w:val="22"/>
                <w:lang w:eastAsia="en-GB"/>
              </w:rPr>
              <w:t xml:space="preserve"> CCD kameru un mikrometrisku 3-aksiālu kameras pārvietošanas sistēmu, filtriem un lēcām, kas nodrošina perfektu parauga silueta iegūšanu līdz maksimālai krāsns temperatūrai.</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2.11.</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sz w:val="22"/>
                <w:szCs w:val="22"/>
              </w:rPr>
              <w:t>S-tipa vai ekvivalents termopāris, kas atrodas blakus paraugam, bet nav iekļauts alumīnija stienī – nodrošina temperatūras kontroli uz parauga. B-tipa vai ekvivalents termopāris uz termāla elementa – nodrošina temperatūras nolasīšanu no termāla elementa un novērš krāsns pārkaršanu.</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lastRenderedPageBreak/>
              <w:t>2.12.</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Krāsns vadība tiek nodrošināta caur automātisku kontrolsistēmu un programmatūru, kas nodrošina sildīšanas ātruma uzstādīšanu.</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2.13.</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Sistēma nodrošina diferenciālās termiskās analīzes (DTA) pulveriem, presētiem pulveriem un cietām vielām</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2.14.</w:t>
            </w:r>
          </w:p>
        </w:tc>
        <w:tc>
          <w:tcPr>
            <w:tcW w:w="6628" w:type="dxa"/>
            <w:vAlign w:val="center"/>
          </w:tcPr>
          <w:p w:rsidR="00696382" w:rsidRPr="008614BF" w:rsidRDefault="00696382" w:rsidP="007D56B2">
            <w:pPr>
              <w:pStyle w:val="BodyTextIndent3"/>
              <w:spacing w:after="0"/>
              <w:ind w:left="0"/>
              <w:jc w:val="both"/>
              <w:rPr>
                <w:bCs/>
                <w:sz w:val="22"/>
                <w:szCs w:val="22"/>
                <w:lang w:eastAsia="en-GB"/>
              </w:rPr>
            </w:pPr>
            <w:r w:rsidRPr="008614BF">
              <w:rPr>
                <w:bCs/>
                <w:sz w:val="22"/>
                <w:szCs w:val="22"/>
                <w:lang w:eastAsia="en-GB"/>
              </w:rPr>
              <w:t>Piederumi darba nodrošināšanai ar iekārtu:</w:t>
            </w:r>
          </w:p>
          <w:p w:rsidR="00696382" w:rsidRPr="008614BF" w:rsidRDefault="00696382" w:rsidP="007D56B2">
            <w:pPr>
              <w:pStyle w:val="BodyTextIndent3"/>
              <w:numPr>
                <w:ilvl w:val="0"/>
                <w:numId w:val="22"/>
              </w:numPr>
              <w:spacing w:after="0"/>
              <w:jc w:val="both"/>
              <w:rPr>
                <w:bCs/>
                <w:sz w:val="21"/>
                <w:szCs w:val="21"/>
                <w:lang w:eastAsia="en-GB"/>
              </w:rPr>
            </w:pPr>
            <w:r w:rsidRPr="008614BF">
              <w:rPr>
                <w:bCs/>
                <w:sz w:val="21"/>
                <w:szCs w:val="21"/>
                <w:lang w:eastAsia="en-GB"/>
              </w:rPr>
              <w:t>Kalibrēšanas materiāli: zelta stieple (vismaz 5 gab.), niķeļa stieple (vismaz 5 gab.);</w:t>
            </w:r>
          </w:p>
          <w:p w:rsidR="00696382" w:rsidRPr="008614BF" w:rsidRDefault="00696382" w:rsidP="007D56B2">
            <w:pPr>
              <w:pStyle w:val="BodyTextIndent3"/>
              <w:numPr>
                <w:ilvl w:val="0"/>
                <w:numId w:val="22"/>
              </w:numPr>
              <w:spacing w:after="0"/>
              <w:jc w:val="both"/>
              <w:rPr>
                <w:bCs/>
                <w:sz w:val="21"/>
                <w:szCs w:val="21"/>
                <w:lang w:eastAsia="en-GB"/>
              </w:rPr>
            </w:pPr>
            <w:r w:rsidRPr="008614BF">
              <w:rPr>
                <w:bCs/>
                <w:sz w:val="21"/>
                <w:szCs w:val="21"/>
                <w:lang w:eastAsia="en-GB"/>
              </w:rPr>
              <w:t>paraugu plates izgatavotas no alumīnija oksīda vizmaz 99.6% vai cita ekvivalenta materiāla (vismaz 100 gab.);</w:t>
            </w:r>
          </w:p>
          <w:p w:rsidR="00696382" w:rsidRPr="008614BF" w:rsidRDefault="00696382" w:rsidP="007D56B2">
            <w:pPr>
              <w:pStyle w:val="BodyTextIndent3"/>
              <w:numPr>
                <w:ilvl w:val="0"/>
                <w:numId w:val="22"/>
              </w:numPr>
              <w:spacing w:after="0"/>
              <w:jc w:val="both"/>
              <w:rPr>
                <w:bCs/>
                <w:sz w:val="21"/>
                <w:szCs w:val="21"/>
                <w:lang w:eastAsia="en-GB"/>
              </w:rPr>
            </w:pPr>
            <w:r w:rsidRPr="008614BF">
              <w:rPr>
                <w:bCs/>
                <w:sz w:val="21"/>
                <w:szCs w:val="21"/>
                <w:lang w:eastAsia="en-GB"/>
              </w:rPr>
              <w:t>ahāta piesta un piestaliņa;</w:t>
            </w:r>
          </w:p>
          <w:p w:rsidR="00696382" w:rsidRPr="008614BF" w:rsidRDefault="00696382" w:rsidP="007D56B2">
            <w:pPr>
              <w:pStyle w:val="BodyTextIndent3"/>
              <w:numPr>
                <w:ilvl w:val="0"/>
                <w:numId w:val="22"/>
              </w:numPr>
              <w:spacing w:after="0"/>
              <w:jc w:val="both"/>
              <w:rPr>
                <w:bCs/>
                <w:sz w:val="21"/>
                <w:szCs w:val="21"/>
                <w:lang w:eastAsia="en-GB"/>
              </w:rPr>
            </w:pPr>
            <w:r w:rsidRPr="008614BF">
              <w:rPr>
                <w:bCs/>
                <w:sz w:val="21"/>
                <w:szCs w:val="21"/>
                <w:lang w:eastAsia="en-GB"/>
              </w:rPr>
              <w:t>stikla pipete.</w:t>
            </w:r>
          </w:p>
        </w:tc>
        <w:tc>
          <w:tcPr>
            <w:tcW w:w="2693" w:type="dxa"/>
            <w:vAlign w:val="center"/>
          </w:tcPr>
          <w:p w:rsidR="00696382" w:rsidRPr="008C5C29" w:rsidRDefault="00696382" w:rsidP="007D56B2">
            <w:pPr>
              <w:pStyle w:val="BodyTextIndent3"/>
              <w:spacing w:after="0"/>
              <w:ind w:left="720"/>
              <w:jc w:val="both"/>
              <w:rPr>
                <w:bCs/>
                <w:sz w:val="22"/>
                <w:szCs w:val="22"/>
                <w:lang w:eastAsia="en-GB"/>
              </w:rPr>
            </w:pPr>
          </w:p>
        </w:tc>
      </w:tr>
      <w:tr w:rsidR="00696382" w:rsidRPr="006E08B3" w:rsidTr="007D56B2">
        <w:trPr>
          <w:trHeight w:val="3531"/>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2.15.</w:t>
            </w:r>
          </w:p>
        </w:tc>
        <w:tc>
          <w:tcPr>
            <w:tcW w:w="6628" w:type="dxa"/>
            <w:vAlign w:val="center"/>
          </w:tcPr>
          <w:p w:rsidR="00696382" w:rsidRPr="008614BF" w:rsidRDefault="00696382" w:rsidP="007D56B2">
            <w:pPr>
              <w:pStyle w:val="BodyTextIndent3"/>
              <w:spacing w:after="0"/>
              <w:ind w:left="0"/>
              <w:jc w:val="both"/>
              <w:rPr>
                <w:bCs/>
                <w:color w:val="000000"/>
                <w:sz w:val="22"/>
                <w:szCs w:val="22"/>
                <w:lang w:eastAsia="en-GB"/>
              </w:rPr>
            </w:pPr>
            <w:r w:rsidRPr="008614BF">
              <w:rPr>
                <w:bCs/>
                <w:color w:val="000000"/>
                <w:sz w:val="22"/>
                <w:szCs w:val="22"/>
                <w:lang w:eastAsia="en-GB"/>
              </w:rPr>
              <w:t>Programmatūra:</w:t>
            </w:r>
          </w:p>
          <w:p w:rsidR="00696382" w:rsidRPr="008614BF" w:rsidRDefault="00696382" w:rsidP="007D56B2">
            <w:pPr>
              <w:pStyle w:val="BodyTextIndent3"/>
              <w:numPr>
                <w:ilvl w:val="1"/>
                <w:numId w:val="23"/>
              </w:numPr>
              <w:spacing w:after="0"/>
              <w:ind w:left="458" w:hanging="283"/>
              <w:jc w:val="both"/>
              <w:rPr>
                <w:bCs/>
                <w:color w:val="000000"/>
                <w:sz w:val="21"/>
                <w:szCs w:val="21"/>
                <w:lang w:eastAsia="en-GB"/>
              </w:rPr>
            </w:pPr>
            <w:r w:rsidRPr="008614BF">
              <w:rPr>
                <w:bCs/>
                <w:color w:val="000000"/>
                <w:sz w:val="21"/>
                <w:szCs w:val="21"/>
                <w:lang w:eastAsia="en-GB"/>
              </w:rPr>
              <w:t>Tiek nodrošināta viena vai divu paraugu vienlaicīga analīze, ko raksturo uzstādīts temperatūras gradients. Tiek nodrošināta parauga attēla analīze un sekojošu parametru nolasīšana - augstums, kontaktlenķis, izmēru un formu izmaiņas, saķepšanas, mīkstināšanas, sfēras, pussfēras un izplūšanas temperatūras. Testa laikā ir iespējams kontrolēt materiāla kušanu reāla laika grafikā.</w:t>
            </w:r>
          </w:p>
          <w:p w:rsidR="00696382" w:rsidRPr="008614BF" w:rsidRDefault="00696382" w:rsidP="007D56B2">
            <w:pPr>
              <w:pStyle w:val="BodyTextIndent3"/>
              <w:numPr>
                <w:ilvl w:val="1"/>
                <w:numId w:val="23"/>
              </w:numPr>
              <w:spacing w:after="0"/>
              <w:ind w:left="458" w:hanging="283"/>
              <w:jc w:val="both"/>
              <w:rPr>
                <w:bCs/>
                <w:color w:val="000000"/>
                <w:sz w:val="21"/>
                <w:szCs w:val="21"/>
                <w:lang w:eastAsia="en-GB"/>
              </w:rPr>
            </w:pPr>
            <w:r w:rsidRPr="008614BF">
              <w:rPr>
                <w:bCs/>
                <w:color w:val="000000"/>
                <w:sz w:val="21"/>
                <w:szCs w:val="21"/>
                <w:lang w:eastAsia="en-GB"/>
              </w:rPr>
              <w:t>Tiek nodrošināta datu uzglabāšana, modificēšana, fotoattēlu un iegūto datu drukāšana. Testu laikā tiek nodrošināta video faila izveide AVI vai līdzvērtīgā formātā. Tiek nodrošināta papilddatu ievadīšana un teorētiskas viskozitātes aprēķināšana analīzes materiālam.</w:t>
            </w:r>
          </w:p>
          <w:p w:rsidR="00696382" w:rsidRPr="008614BF" w:rsidRDefault="00696382" w:rsidP="007D56B2">
            <w:pPr>
              <w:pStyle w:val="BodyTextIndent3"/>
              <w:numPr>
                <w:ilvl w:val="1"/>
                <w:numId w:val="23"/>
              </w:numPr>
              <w:spacing w:after="0"/>
              <w:ind w:left="458" w:hanging="283"/>
              <w:jc w:val="both"/>
              <w:rPr>
                <w:bCs/>
                <w:color w:val="000000"/>
                <w:sz w:val="21"/>
                <w:szCs w:val="21"/>
                <w:lang w:eastAsia="en-GB"/>
              </w:rPr>
            </w:pPr>
            <w:r w:rsidRPr="008614BF">
              <w:rPr>
                <w:bCs/>
                <w:color w:val="000000"/>
                <w:sz w:val="21"/>
                <w:szCs w:val="21"/>
                <w:lang w:eastAsia="en-GB"/>
              </w:rPr>
              <w:t>Visi testa iegūtie parametri tiek nodrošināti līkņu veidā, ļaujot salīdzināt vairākas līknes savā starpā (arī no citiem testiem). Tiek nodrošināta līkņu pārklāšanas iespēja.</w:t>
            </w:r>
          </w:p>
          <w:p w:rsidR="00696382" w:rsidRPr="008614BF" w:rsidRDefault="00696382" w:rsidP="007D56B2">
            <w:pPr>
              <w:pStyle w:val="BodyTextIndent3"/>
              <w:numPr>
                <w:ilvl w:val="1"/>
                <w:numId w:val="23"/>
              </w:numPr>
              <w:spacing w:after="0"/>
              <w:ind w:left="458" w:hanging="283"/>
              <w:jc w:val="both"/>
              <w:rPr>
                <w:bCs/>
                <w:sz w:val="21"/>
                <w:szCs w:val="21"/>
                <w:lang w:eastAsia="en-GB"/>
              </w:rPr>
            </w:pPr>
            <w:r w:rsidRPr="008614BF">
              <w:rPr>
                <w:bCs/>
                <w:color w:val="000000"/>
                <w:sz w:val="21"/>
                <w:szCs w:val="21"/>
                <w:lang w:eastAsia="en-GB"/>
              </w:rPr>
              <w:t>Iespējams saglabāt materiālu analīžu parametrus</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trHeight w:val="138"/>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color w:val="000000"/>
              </w:rPr>
            </w:pPr>
            <w:r w:rsidRPr="008C5C29">
              <w:rPr>
                <w:rFonts w:ascii="Times New Roman" w:hAnsi="Times New Roman"/>
                <w:snapToGrid w:val="0"/>
                <w:color w:val="000000"/>
              </w:rPr>
              <w:t>2.16.</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Sistēmu iespējams papildināt ar vertikāla optiska dilatometra moduli, kas nodrošina saķepšanas, saķepšanas kinētikas, izplešanas, sarukuma, stikla pārejas temperatūras, dilatometriskas mīkstināšanas un termiskas izplešanas koeficenta analīzes.</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trHeight w:val="377"/>
          <w:jc w:val="center"/>
        </w:trPr>
        <w:tc>
          <w:tcPr>
            <w:tcW w:w="710" w:type="dxa"/>
            <w:shd w:val="clear" w:color="auto" w:fill="FFFFCC"/>
            <w:vAlign w:val="center"/>
          </w:tcPr>
          <w:p w:rsidR="00696382" w:rsidRPr="008C5C29" w:rsidRDefault="00696382" w:rsidP="007D56B2">
            <w:pPr>
              <w:spacing w:after="0" w:line="240" w:lineRule="auto"/>
              <w:ind w:left="34"/>
              <w:rPr>
                <w:rFonts w:ascii="Times New Roman" w:hAnsi="Times New Roman"/>
                <w:b/>
                <w:snapToGrid w:val="0"/>
              </w:rPr>
            </w:pPr>
            <w:r w:rsidRPr="008C5C29">
              <w:rPr>
                <w:rFonts w:ascii="Times New Roman" w:hAnsi="Times New Roman"/>
                <w:b/>
                <w:snapToGrid w:val="0"/>
              </w:rPr>
              <w:t>3.</w:t>
            </w:r>
          </w:p>
        </w:tc>
        <w:tc>
          <w:tcPr>
            <w:tcW w:w="6628" w:type="dxa"/>
            <w:shd w:val="clear" w:color="auto" w:fill="FFFFCC"/>
            <w:vAlign w:val="center"/>
          </w:tcPr>
          <w:p w:rsidR="00696382" w:rsidRPr="008C5C29" w:rsidRDefault="00696382" w:rsidP="007D56B2">
            <w:pPr>
              <w:pStyle w:val="BodyTextIndent3"/>
              <w:spacing w:after="0"/>
              <w:ind w:left="0"/>
              <w:jc w:val="both"/>
              <w:rPr>
                <w:b/>
                <w:bCs/>
                <w:sz w:val="22"/>
                <w:szCs w:val="22"/>
                <w:lang w:eastAsia="en-GB"/>
              </w:rPr>
            </w:pPr>
            <w:r w:rsidRPr="008C5C29">
              <w:rPr>
                <w:b/>
                <w:bCs/>
                <w:sz w:val="22"/>
                <w:szCs w:val="22"/>
                <w:lang w:eastAsia="en-GB"/>
              </w:rPr>
              <w:t xml:space="preserve">PAPILDUS PRASĪBAS: </w:t>
            </w:r>
          </w:p>
        </w:tc>
        <w:tc>
          <w:tcPr>
            <w:tcW w:w="2693" w:type="dxa"/>
            <w:shd w:val="clear" w:color="auto" w:fill="FFFFCC"/>
          </w:tcPr>
          <w:p w:rsidR="00696382" w:rsidRPr="008C5C29" w:rsidRDefault="00696382" w:rsidP="007D56B2">
            <w:pPr>
              <w:pStyle w:val="BodyTextIndent3"/>
              <w:spacing w:after="0"/>
              <w:ind w:left="0"/>
              <w:jc w:val="both"/>
              <w:rPr>
                <w:b/>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3.1.</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
                <w:bCs/>
                <w:sz w:val="22"/>
                <w:szCs w:val="22"/>
                <w:lang w:eastAsia="en-GB"/>
              </w:rPr>
              <w:t>Garantijas laiks:</w:t>
            </w:r>
            <w:r w:rsidRPr="008C5C29">
              <w:rPr>
                <w:bCs/>
                <w:sz w:val="22"/>
                <w:szCs w:val="22"/>
                <w:lang w:eastAsia="en-GB"/>
              </w:rPr>
              <w:t xml:space="preserve"> vismaz 1 gads</w:t>
            </w:r>
          </w:p>
        </w:tc>
        <w:tc>
          <w:tcPr>
            <w:tcW w:w="2693" w:type="dxa"/>
            <w:vAlign w:val="center"/>
          </w:tcPr>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Pretendenta piedāvātais </w:t>
            </w:r>
          </w:p>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Pr>
                <w:rFonts w:ascii="Times New Roman" w:hAnsi="Times New Roman"/>
                <w:i/>
                <w:iCs/>
                <w:sz w:val="21"/>
                <w:szCs w:val="21"/>
                <w:lang w:eastAsia="ar-SA"/>
              </w:rPr>
              <w:t>garantijas</w:t>
            </w:r>
            <w:r w:rsidRPr="008C5C29">
              <w:rPr>
                <w:rFonts w:ascii="Times New Roman" w:hAnsi="Times New Roman"/>
                <w:i/>
                <w:iCs/>
                <w:sz w:val="21"/>
                <w:szCs w:val="21"/>
                <w:lang w:eastAsia="ar-SA"/>
              </w:rPr>
              <w:t xml:space="preserve"> laiks </w:t>
            </w: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3.2.</w:t>
            </w:r>
          </w:p>
        </w:tc>
        <w:tc>
          <w:tcPr>
            <w:tcW w:w="6628" w:type="dxa"/>
            <w:vAlign w:val="center"/>
          </w:tcPr>
          <w:p w:rsidR="00696382" w:rsidRPr="008C5C29" w:rsidRDefault="00696382" w:rsidP="007D56B2">
            <w:pPr>
              <w:spacing w:after="0" w:line="240" w:lineRule="auto"/>
              <w:jc w:val="both"/>
              <w:rPr>
                <w:rFonts w:ascii="Times New Roman" w:hAnsi="Times New Roman"/>
                <w:color w:val="FF0000"/>
              </w:rPr>
            </w:pPr>
            <w:r w:rsidRPr="008C5C29">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96382" w:rsidRPr="008614BF" w:rsidRDefault="00696382" w:rsidP="007D56B2">
            <w:pPr>
              <w:suppressAutoHyphens/>
              <w:snapToGrid w:val="0"/>
              <w:spacing w:after="0" w:line="240" w:lineRule="auto"/>
              <w:jc w:val="both"/>
              <w:rPr>
                <w:rFonts w:ascii="Times New Roman" w:hAnsi="Times New Roman"/>
                <w:sz w:val="21"/>
                <w:szCs w:val="21"/>
              </w:rPr>
            </w:pPr>
            <w:r w:rsidRPr="008614BF">
              <w:rPr>
                <w:rFonts w:ascii="Times New Roman" w:hAnsi="Times New Roman"/>
                <w:sz w:val="21"/>
                <w:szCs w:val="21"/>
              </w:rPr>
              <w:t>Tehnisko dokumentāciju var iesniegt arī elektroniski CD diskā vai USB zibatmiņā (noformēts atbilstoši nolikuma 1.6.5.punktam).</w:t>
            </w:r>
          </w:p>
        </w:tc>
        <w:tc>
          <w:tcPr>
            <w:tcW w:w="2693" w:type="dxa"/>
            <w:vAlign w:val="center"/>
          </w:tcPr>
          <w:p w:rsidR="00696382" w:rsidRPr="008C5C29" w:rsidRDefault="00696382" w:rsidP="007D56B2">
            <w:pPr>
              <w:spacing w:after="0" w:line="240" w:lineRule="auto"/>
              <w:jc w:val="center"/>
              <w:rPr>
                <w:rFonts w:ascii="Times New Roman" w:hAnsi="Times New Roman"/>
                <w:i/>
                <w:snapToGrid w:val="0"/>
                <w:sz w:val="21"/>
                <w:szCs w:val="21"/>
              </w:rPr>
            </w:pPr>
            <w:r w:rsidRPr="008C5C29">
              <w:rPr>
                <w:rFonts w:ascii="Times New Roman" w:hAnsi="Times New Roman"/>
                <w:i/>
                <w:sz w:val="21"/>
                <w:szCs w:val="21"/>
              </w:rPr>
              <w:t>Jāiesniedz tehniskā dokumentācija</w:t>
            </w: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3.3.</w:t>
            </w:r>
          </w:p>
        </w:tc>
        <w:tc>
          <w:tcPr>
            <w:tcW w:w="6628" w:type="dxa"/>
            <w:vAlign w:val="center"/>
          </w:tcPr>
          <w:p w:rsidR="00696382" w:rsidRPr="00C57415" w:rsidRDefault="00696382" w:rsidP="007D56B2">
            <w:pPr>
              <w:spacing w:after="0" w:line="240" w:lineRule="auto"/>
              <w:jc w:val="both"/>
              <w:rPr>
                <w:rFonts w:ascii="Times New Roman" w:hAnsi="Times New Roman"/>
                <w:i/>
                <w:snapToGrid w:val="0"/>
              </w:rPr>
            </w:pPr>
            <w:r w:rsidRPr="00C57415">
              <w:rPr>
                <w:rFonts w:ascii="Times New Roman" w:hAnsi="Times New Roman"/>
                <w:b/>
              </w:rPr>
              <w:t>Piegādes laiks:</w:t>
            </w:r>
            <w:r w:rsidRPr="00C57415">
              <w:rPr>
                <w:rFonts w:ascii="Times New Roman" w:hAnsi="Times New Roman"/>
              </w:rPr>
              <w:t xml:space="preserve"> ne ilgāk kā </w:t>
            </w:r>
            <w:r>
              <w:rPr>
                <w:rFonts w:ascii="Times New Roman" w:hAnsi="Times New Roman"/>
              </w:rPr>
              <w:t>2</w:t>
            </w:r>
            <w:r w:rsidRPr="00C57415">
              <w:rPr>
                <w:rFonts w:ascii="Times New Roman" w:hAnsi="Times New Roman"/>
              </w:rPr>
              <w:t xml:space="preserve"> (</w:t>
            </w:r>
            <w:r>
              <w:rPr>
                <w:rFonts w:ascii="Times New Roman" w:hAnsi="Times New Roman"/>
              </w:rPr>
              <w:t>divu</w:t>
            </w:r>
            <w:r w:rsidRPr="00C57415">
              <w:rPr>
                <w:rFonts w:ascii="Times New Roman" w:hAnsi="Times New Roman"/>
              </w:rPr>
              <w:t>) mēnešu laikā no līguma noslēgšanas</w:t>
            </w:r>
          </w:p>
        </w:tc>
        <w:tc>
          <w:tcPr>
            <w:tcW w:w="2693" w:type="dxa"/>
            <w:vAlign w:val="center"/>
          </w:tcPr>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Pretendenta piedāvātais </w:t>
            </w:r>
          </w:p>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piegādes laiks </w:t>
            </w:r>
          </w:p>
        </w:tc>
      </w:tr>
      <w:tr w:rsidR="00696382" w:rsidRPr="006E08B3" w:rsidTr="007D56B2">
        <w:trPr>
          <w:jc w:val="center"/>
        </w:trPr>
        <w:tc>
          <w:tcPr>
            <w:tcW w:w="710" w:type="dxa"/>
            <w:vAlign w:val="center"/>
          </w:tcPr>
          <w:p w:rsidR="00696382" w:rsidRPr="008614BF" w:rsidRDefault="00696382" w:rsidP="007D56B2">
            <w:pPr>
              <w:spacing w:after="0" w:line="240" w:lineRule="auto"/>
              <w:ind w:left="34"/>
              <w:rPr>
                <w:rFonts w:ascii="Times New Roman" w:hAnsi="Times New Roman"/>
                <w:snapToGrid w:val="0"/>
              </w:rPr>
            </w:pPr>
            <w:r w:rsidRPr="008614BF">
              <w:rPr>
                <w:rFonts w:ascii="Times New Roman" w:hAnsi="Times New Roman"/>
                <w:snapToGrid w:val="0"/>
              </w:rPr>
              <w:t>3.4.</w:t>
            </w:r>
          </w:p>
        </w:tc>
        <w:tc>
          <w:tcPr>
            <w:tcW w:w="6628" w:type="dxa"/>
            <w:vAlign w:val="center"/>
          </w:tcPr>
          <w:p w:rsidR="00696382" w:rsidRPr="008614BF" w:rsidRDefault="00696382" w:rsidP="007D56B2">
            <w:pPr>
              <w:spacing w:after="0" w:line="240" w:lineRule="auto"/>
              <w:ind w:right="142"/>
              <w:jc w:val="both"/>
              <w:rPr>
                <w:rFonts w:ascii="Times New Roman" w:hAnsi="Times New Roman"/>
                <w:lang w:eastAsia="lv-LV"/>
              </w:rPr>
            </w:pPr>
            <w:r w:rsidRPr="008614BF">
              <w:rPr>
                <w:rFonts w:ascii="Times New Roman" w:hAnsi="Times New Roman"/>
                <w:color w:val="000000"/>
                <w:lang w:eastAsia="lv-LV"/>
              </w:rPr>
              <w:t>Pretendentam jānodrošina iekārtas piegāde un uzstādīšana pasūtītāja norādītajā adresē: LLU Kokapstrādes katedra, Dobeles iela 41, Jelgava, LV-3001.</w:t>
            </w:r>
          </w:p>
        </w:tc>
        <w:tc>
          <w:tcPr>
            <w:tcW w:w="2693" w:type="dxa"/>
            <w:vAlign w:val="center"/>
          </w:tcPr>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Pretendenta apliecinājums </w:t>
            </w:r>
          </w:p>
          <w:p w:rsidR="00696382" w:rsidRPr="008C5C29" w:rsidRDefault="00696382" w:rsidP="007D56B2">
            <w:pPr>
              <w:suppressAutoHyphens/>
              <w:snapToGrid w:val="0"/>
              <w:spacing w:after="0" w:line="240" w:lineRule="auto"/>
              <w:ind w:left="127" w:right="118"/>
              <w:jc w:val="center"/>
              <w:rPr>
                <w:rFonts w:ascii="Times New Roman" w:hAnsi="Times New Roman"/>
                <w:i/>
                <w:sz w:val="21"/>
                <w:szCs w:val="21"/>
                <w:lang w:eastAsia="lv-LV"/>
              </w:rPr>
            </w:pPr>
            <w:r w:rsidRPr="008C5C29">
              <w:rPr>
                <w:rFonts w:ascii="Times New Roman" w:hAnsi="Times New Roman"/>
                <w:i/>
                <w:iCs/>
                <w:sz w:val="21"/>
                <w:szCs w:val="21"/>
                <w:lang w:eastAsia="ar-SA"/>
              </w:rPr>
              <w:t>par prasības izpildi</w:t>
            </w:r>
          </w:p>
        </w:tc>
      </w:tr>
      <w:tr w:rsidR="00696382" w:rsidRPr="006E08B3" w:rsidTr="007D56B2">
        <w:trPr>
          <w:jc w:val="center"/>
        </w:trPr>
        <w:tc>
          <w:tcPr>
            <w:tcW w:w="710" w:type="dxa"/>
            <w:vAlign w:val="center"/>
          </w:tcPr>
          <w:p w:rsidR="00696382" w:rsidRPr="008614BF" w:rsidRDefault="00696382" w:rsidP="007D56B2">
            <w:pPr>
              <w:spacing w:after="0" w:line="240" w:lineRule="auto"/>
              <w:ind w:left="34"/>
              <w:rPr>
                <w:rFonts w:ascii="Times New Roman" w:hAnsi="Times New Roman"/>
                <w:snapToGrid w:val="0"/>
              </w:rPr>
            </w:pPr>
            <w:r w:rsidRPr="008614BF">
              <w:rPr>
                <w:rFonts w:ascii="Times New Roman" w:hAnsi="Times New Roman"/>
                <w:snapToGrid w:val="0"/>
              </w:rPr>
              <w:t>3.5.</w:t>
            </w:r>
          </w:p>
        </w:tc>
        <w:tc>
          <w:tcPr>
            <w:tcW w:w="6628" w:type="dxa"/>
            <w:vAlign w:val="center"/>
          </w:tcPr>
          <w:p w:rsidR="00696382" w:rsidRPr="008614BF" w:rsidRDefault="00696382" w:rsidP="007D56B2">
            <w:pPr>
              <w:pStyle w:val="BodyTextIndent3"/>
              <w:spacing w:after="0"/>
              <w:ind w:left="0"/>
              <w:jc w:val="both"/>
              <w:rPr>
                <w:sz w:val="22"/>
                <w:szCs w:val="22"/>
                <w:lang w:eastAsia="en-GB"/>
              </w:rPr>
            </w:pPr>
            <w:r w:rsidRPr="008614BF">
              <w:rPr>
                <w:sz w:val="22"/>
                <w:szCs w:val="22"/>
                <w:lang w:eastAsia="en-GB"/>
              </w:rPr>
              <w:t xml:space="preserve">Pretendentam jānodrošina vismaz 1 (viena) pasūtītāja darbinieka apmācību darbam ar </w:t>
            </w:r>
            <w:r w:rsidRPr="008614BF">
              <w:rPr>
                <w:snapToGrid w:val="0"/>
                <w:sz w:val="22"/>
                <w:szCs w:val="22"/>
                <w:lang w:eastAsia="en-GB"/>
              </w:rPr>
              <w:t>pelnu kušanas temperatūras noteikšanas iekārtu</w:t>
            </w:r>
            <w:r w:rsidRPr="008614BF">
              <w:rPr>
                <w:sz w:val="22"/>
                <w:szCs w:val="22"/>
                <w:lang w:eastAsia="en-GB"/>
              </w:rPr>
              <w:t xml:space="preserve"> </w:t>
            </w:r>
            <w:r w:rsidRPr="008614BF">
              <w:rPr>
                <w:sz w:val="22"/>
                <w:szCs w:val="22"/>
                <w:lang w:eastAsia="ar-SA"/>
              </w:rPr>
              <w:t>(vismaz 8 h) Pasūtītāja norādītajā adresē Jelgavā</w:t>
            </w:r>
          </w:p>
          <w:p w:rsidR="00696382" w:rsidRPr="008614BF" w:rsidRDefault="00696382" w:rsidP="007D56B2">
            <w:pPr>
              <w:pStyle w:val="BodyTextIndent3"/>
              <w:numPr>
                <w:ilvl w:val="0"/>
                <w:numId w:val="7"/>
              </w:numPr>
              <w:spacing w:after="0"/>
              <w:ind w:left="458"/>
              <w:jc w:val="both"/>
              <w:rPr>
                <w:b/>
                <w:sz w:val="22"/>
                <w:szCs w:val="22"/>
              </w:rPr>
            </w:pPr>
            <w:r w:rsidRPr="008614BF">
              <w:rPr>
                <w:sz w:val="22"/>
                <w:szCs w:val="22"/>
                <w:lang w:eastAsia="en-GB"/>
              </w:rPr>
              <w:t>Apmācību valoda – latviešu vai angļu</w:t>
            </w:r>
          </w:p>
        </w:tc>
        <w:tc>
          <w:tcPr>
            <w:tcW w:w="2693" w:type="dxa"/>
            <w:vAlign w:val="center"/>
          </w:tcPr>
          <w:p w:rsidR="00696382" w:rsidRPr="008C5C29" w:rsidRDefault="00696382" w:rsidP="007D56B2">
            <w:pPr>
              <w:pStyle w:val="BodyTextIndent3"/>
              <w:tabs>
                <w:tab w:val="left" w:pos="34"/>
              </w:tabs>
              <w:spacing w:after="0"/>
              <w:ind w:left="34"/>
              <w:rPr>
                <w:i/>
                <w:sz w:val="21"/>
                <w:szCs w:val="21"/>
              </w:rPr>
            </w:pPr>
            <w:r w:rsidRPr="008C5C29">
              <w:rPr>
                <w:i/>
                <w:sz w:val="21"/>
                <w:szCs w:val="21"/>
              </w:rPr>
              <w:t>Pretendentam jānorāda:</w:t>
            </w:r>
          </w:p>
          <w:p w:rsidR="00696382" w:rsidRPr="008C5C29" w:rsidRDefault="00696382" w:rsidP="007D56B2">
            <w:pPr>
              <w:pStyle w:val="BodyTextIndent3"/>
              <w:numPr>
                <w:ilvl w:val="0"/>
                <w:numId w:val="24"/>
              </w:numPr>
              <w:tabs>
                <w:tab w:val="left" w:pos="121"/>
              </w:tabs>
              <w:spacing w:after="0"/>
              <w:ind w:left="121" w:hanging="121"/>
              <w:jc w:val="both"/>
              <w:rPr>
                <w:i/>
                <w:sz w:val="21"/>
                <w:szCs w:val="21"/>
              </w:rPr>
            </w:pPr>
            <w:r w:rsidRPr="008C5C29">
              <w:rPr>
                <w:i/>
                <w:sz w:val="21"/>
                <w:szCs w:val="21"/>
              </w:rPr>
              <w:t xml:space="preserve">piedāvātā speciālista vārds, uzvārds </w:t>
            </w:r>
          </w:p>
          <w:p w:rsidR="00696382" w:rsidRPr="008C5C29" w:rsidRDefault="00696382" w:rsidP="007D56B2">
            <w:pPr>
              <w:pStyle w:val="BodyTextIndent3"/>
              <w:numPr>
                <w:ilvl w:val="0"/>
                <w:numId w:val="24"/>
              </w:numPr>
              <w:tabs>
                <w:tab w:val="left" w:pos="121"/>
              </w:tabs>
              <w:spacing w:after="0"/>
              <w:ind w:left="121" w:hanging="121"/>
              <w:jc w:val="both"/>
              <w:rPr>
                <w:i/>
                <w:sz w:val="21"/>
                <w:szCs w:val="21"/>
              </w:rPr>
            </w:pPr>
            <w:r w:rsidRPr="008C5C29">
              <w:rPr>
                <w:i/>
                <w:sz w:val="21"/>
                <w:szCs w:val="21"/>
              </w:rPr>
              <w:t>piedāvātā apmācību valoda</w:t>
            </w:r>
          </w:p>
        </w:tc>
      </w:tr>
      <w:tr w:rsidR="00696382" w:rsidRPr="006E08B3" w:rsidTr="007D56B2">
        <w:trPr>
          <w:jc w:val="center"/>
        </w:trPr>
        <w:tc>
          <w:tcPr>
            <w:tcW w:w="710" w:type="dxa"/>
            <w:vAlign w:val="center"/>
          </w:tcPr>
          <w:p w:rsidR="00696382" w:rsidRPr="008614BF" w:rsidRDefault="00696382" w:rsidP="007D56B2">
            <w:pPr>
              <w:spacing w:after="0" w:line="240" w:lineRule="auto"/>
              <w:ind w:left="34"/>
              <w:rPr>
                <w:rFonts w:ascii="Times New Roman" w:hAnsi="Times New Roman"/>
                <w:snapToGrid w:val="0"/>
              </w:rPr>
            </w:pPr>
            <w:r w:rsidRPr="008614BF">
              <w:rPr>
                <w:rFonts w:ascii="Times New Roman" w:hAnsi="Times New Roman"/>
                <w:snapToGrid w:val="0"/>
              </w:rPr>
              <w:t>3.6.</w:t>
            </w:r>
          </w:p>
        </w:tc>
        <w:tc>
          <w:tcPr>
            <w:tcW w:w="6628" w:type="dxa"/>
            <w:vAlign w:val="center"/>
          </w:tcPr>
          <w:p w:rsidR="00696382" w:rsidRPr="008614BF" w:rsidRDefault="00696382" w:rsidP="007D56B2">
            <w:pPr>
              <w:spacing w:after="0" w:line="240" w:lineRule="auto"/>
              <w:ind w:right="142"/>
              <w:jc w:val="both"/>
              <w:rPr>
                <w:rFonts w:ascii="Times New Roman" w:hAnsi="Times New Roman"/>
                <w:i/>
                <w:snapToGrid w:val="0"/>
                <w:lang w:eastAsia="lv-LV"/>
              </w:rPr>
            </w:pPr>
            <w:r w:rsidRPr="008614BF">
              <w:rPr>
                <w:rFonts w:ascii="Times New Roman" w:hAnsi="Times New Roman"/>
                <w:lang w:eastAsia="lv-LV"/>
              </w:rPr>
              <w:t>Piedāvājuma cenā jāiekļauj visas izmaksas, kas saistītas ar tehniskajai specifikācijai atbilstošas preces piegādi, uzstādīšanu un pasūtītāja darbinieka apmācību Pasūtītāja norādītajā adresē Jelgavā.</w:t>
            </w:r>
          </w:p>
        </w:tc>
        <w:tc>
          <w:tcPr>
            <w:tcW w:w="2693" w:type="dxa"/>
            <w:vAlign w:val="center"/>
          </w:tcPr>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lv-LV"/>
              </w:rPr>
            </w:pPr>
            <w:r w:rsidRPr="008C5C29">
              <w:rPr>
                <w:rFonts w:ascii="Times New Roman" w:hAnsi="Times New Roman"/>
                <w:i/>
                <w:iCs/>
                <w:sz w:val="21"/>
                <w:szCs w:val="21"/>
                <w:lang w:eastAsia="lv-LV"/>
              </w:rPr>
              <w:t xml:space="preserve">Pretendenta apliecinājums </w:t>
            </w:r>
          </w:p>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lv-LV"/>
              </w:rPr>
            </w:pPr>
            <w:r w:rsidRPr="008C5C29">
              <w:rPr>
                <w:rFonts w:ascii="Times New Roman" w:hAnsi="Times New Roman"/>
                <w:i/>
                <w:iCs/>
                <w:sz w:val="21"/>
                <w:szCs w:val="21"/>
                <w:lang w:eastAsia="lv-LV"/>
              </w:rPr>
              <w:t>par prasības izpildi</w:t>
            </w:r>
          </w:p>
        </w:tc>
      </w:tr>
      <w:tr w:rsidR="00696382" w:rsidRPr="006E08B3" w:rsidTr="007D56B2">
        <w:trPr>
          <w:trHeight w:val="420"/>
          <w:jc w:val="center"/>
        </w:trPr>
        <w:tc>
          <w:tcPr>
            <w:tcW w:w="7338" w:type="dxa"/>
            <w:gridSpan w:val="2"/>
            <w:shd w:val="clear" w:color="auto" w:fill="FBD4B4"/>
            <w:vAlign w:val="center"/>
          </w:tcPr>
          <w:p w:rsidR="00696382" w:rsidRPr="006E08B3" w:rsidRDefault="00696382" w:rsidP="007D56B2">
            <w:pPr>
              <w:spacing w:after="0" w:line="240" w:lineRule="auto"/>
              <w:jc w:val="right"/>
              <w:rPr>
                <w:rFonts w:ascii="Times New Roman" w:hAnsi="Times New Roman"/>
                <w:b/>
                <w:sz w:val="24"/>
                <w:szCs w:val="24"/>
              </w:rPr>
            </w:pPr>
            <w:r>
              <w:rPr>
                <w:rFonts w:ascii="Times New Roman" w:hAnsi="Times New Roman"/>
                <w:b/>
                <w:sz w:val="24"/>
                <w:szCs w:val="24"/>
              </w:rPr>
              <w:t>C</w:t>
            </w:r>
            <w:r w:rsidRPr="006E08B3">
              <w:rPr>
                <w:rFonts w:ascii="Times New Roman" w:hAnsi="Times New Roman"/>
                <w:b/>
                <w:sz w:val="24"/>
                <w:szCs w:val="24"/>
              </w:rPr>
              <w:t xml:space="preserve">ena par </w:t>
            </w:r>
            <w:r>
              <w:rPr>
                <w:rFonts w:ascii="Times New Roman" w:hAnsi="Times New Roman"/>
                <w:b/>
                <w:sz w:val="24"/>
                <w:szCs w:val="24"/>
              </w:rPr>
              <w:t xml:space="preserve">1 </w:t>
            </w:r>
            <w:r w:rsidRPr="006E08B3">
              <w:rPr>
                <w:rFonts w:ascii="Times New Roman" w:hAnsi="Times New Roman"/>
                <w:b/>
                <w:sz w:val="24"/>
                <w:szCs w:val="24"/>
              </w:rPr>
              <w:t>komplektu EUR bez PVN:</w:t>
            </w:r>
          </w:p>
        </w:tc>
        <w:tc>
          <w:tcPr>
            <w:tcW w:w="2693" w:type="dxa"/>
            <w:shd w:val="clear" w:color="auto" w:fill="FBD4B4"/>
            <w:vAlign w:val="center"/>
          </w:tcPr>
          <w:p w:rsidR="00696382" w:rsidRPr="006E08B3" w:rsidRDefault="00696382" w:rsidP="007D56B2">
            <w:pPr>
              <w:spacing w:after="0" w:line="240" w:lineRule="auto"/>
              <w:jc w:val="center"/>
              <w:rPr>
                <w:rFonts w:ascii="Times New Roman" w:hAnsi="Times New Roman"/>
                <w:b/>
                <w:i/>
                <w:snapToGrid w:val="0"/>
                <w:sz w:val="24"/>
                <w:szCs w:val="24"/>
              </w:rPr>
            </w:pPr>
          </w:p>
        </w:tc>
      </w:tr>
      <w:tr w:rsidR="00696382" w:rsidRPr="006E08B3" w:rsidTr="007D56B2">
        <w:trPr>
          <w:trHeight w:val="340"/>
          <w:jc w:val="center"/>
        </w:trPr>
        <w:tc>
          <w:tcPr>
            <w:tcW w:w="7338" w:type="dxa"/>
            <w:gridSpan w:val="2"/>
            <w:vAlign w:val="center"/>
          </w:tcPr>
          <w:p w:rsidR="00696382" w:rsidRPr="008C5C29" w:rsidRDefault="00696382" w:rsidP="007D56B2">
            <w:pPr>
              <w:spacing w:after="0" w:line="240" w:lineRule="auto"/>
              <w:jc w:val="right"/>
              <w:rPr>
                <w:rFonts w:ascii="Times New Roman" w:hAnsi="Times New Roman"/>
                <w:b/>
                <w:sz w:val="24"/>
                <w:szCs w:val="24"/>
              </w:rPr>
            </w:pPr>
            <w:r w:rsidRPr="008C5C29">
              <w:rPr>
                <w:rFonts w:ascii="Times New Roman" w:hAnsi="Times New Roman"/>
                <w:b/>
                <w:sz w:val="24"/>
                <w:szCs w:val="24"/>
              </w:rPr>
              <w:t>PVN __%:</w:t>
            </w:r>
          </w:p>
        </w:tc>
        <w:tc>
          <w:tcPr>
            <w:tcW w:w="2693" w:type="dxa"/>
            <w:vAlign w:val="center"/>
          </w:tcPr>
          <w:p w:rsidR="00696382" w:rsidRPr="006E08B3" w:rsidRDefault="00696382" w:rsidP="007D56B2">
            <w:pPr>
              <w:spacing w:after="0" w:line="240" w:lineRule="auto"/>
              <w:jc w:val="center"/>
              <w:rPr>
                <w:rFonts w:ascii="Times New Roman" w:hAnsi="Times New Roman"/>
                <w:i/>
                <w:snapToGrid w:val="0"/>
                <w:sz w:val="24"/>
                <w:szCs w:val="24"/>
              </w:rPr>
            </w:pPr>
          </w:p>
        </w:tc>
      </w:tr>
      <w:tr w:rsidR="00696382" w:rsidRPr="006E08B3" w:rsidTr="007D56B2">
        <w:trPr>
          <w:trHeight w:val="340"/>
          <w:jc w:val="center"/>
        </w:trPr>
        <w:tc>
          <w:tcPr>
            <w:tcW w:w="7338" w:type="dxa"/>
            <w:gridSpan w:val="2"/>
            <w:vAlign w:val="center"/>
          </w:tcPr>
          <w:p w:rsidR="00696382" w:rsidRPr="008C5C29" w:rsidRDefault="00696382" w:rsidP="007D56B2">
            <w:pPr>
              <w:spacing w:after="0" w:line="240" w:lineRule="auto"/>
              <w:jc w:val="right"/>
              <w:rPr>
                <w:rFonts w:ascii="Times New Roman" w:hAnsi="Times New Roman"/>
                <w:b/>
                <w:sz w:val="24"/>
                <w:szCs w:val="24"/>
              </w:rPr>
            </w:pPr>
            <w:r w:rsidRPr="008C5C29">
              <w:rPr>
                <w:rFonts w:ascii="Times New Roman" w:hAnsi="Times New Roman"/>
                <w:b/>
                <w:sz w:val="24"/>
                <w:szCs w:val="24"/>
              </w:rPr>
              <w:t>Cena par 1 komplektu EUR ar PVN:</w:t>
            </w:r>
          </w:p>
        </w:tc>
        <w:tc>
          <w:tcPr>
            <w:tcW w:w="2693" w:type="dxa"/>
            <w:vAlign w:val="center"/>
          </w:tcPr>
          <w:p w:rsidR="00696382" w:rsidRPr="006E08B3" w:rsidRDefault="00696382" w:rsidP="007D56B2">
            <w:pPr>
              <w:spacing w:after="0" w:line="240" w:lineRule="auto"/>
              <w:jc w:val="center"/>
              <w:rPr>
                <w:rFonts w:ascii="Times New Roman" w:hAnsi="Times New Roman"/>
                <w:b/>
                <w:i/>
                <w:snapToGrid w:val="0"/>
                <w:sz w:val="24"/>
                <w:szCs w:val="24"/>
              </w:rPr>
            </w:pPr>
          </w:p>
        </w:tc>
      </w:tr>
    </w:tbl>
    <w:p w:rsidR="00696382" w:rsidRPr="008614BF" w:rsidRDefault="00696382" w:rsidP="00696382">
      <w:pPr>
        <w:spacing w:after="0"/>
        <w:jc w:val="center"/>
        <w:rPr>
          <w:rFonts w:ascii="Times New Roman" w:hAnsi="Times New Roman"/>
          <w:sz w:val="16"/>
          <w:szCs w:val="16"/>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Pr="008614BF" w:rsidRDefault="00696382" w:rsidP="00696382">
      <w:pPr>
        <w:spacing w:after="0" w:line="240" w:lineRule="auto"/>
        <w:rPr>
          <w:rFonts w:ascii="Times New Roman" w:hAnsi="Times New Roman"/>
          <w:sz w:val="16"/>
          <w:szCs w:val="16"/>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sz w:val="28"/>
          <w:szCs w:val="28"/>
        </w:rPr>
      </w:pPr>
    </w:p>
    <w:p w:rsidR="00696382" w:rsidRPr="000706A6" w:rsidRDefault="00696382" w:rsidP="00696382">
      <w:pPr>
        <w:spacing w:after="0" w:line="240" w:lineRule="auto"/>
        <w:rPr>
          <w:rFonts w:ascii="Times New Roman" w:hAnsi="Times New Roman"/>
          <w:b/>
        </w:rPr>
      </w:pPr>
    </w:p>
    <w:p w:rsidR="00696382" w:rsidRPr="007A2EA1" w:rsidRDefault="00696382" w:rsidP="00696382">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b/>
          <w:sz w:val="28"/>
          <w:szCs w:val="28"/>
        </w:rPr>
        <w:br w:type="page"/>
      </w:r>
    </w:p>
    <w:p w:rsidR="00696382" w:rsidRPr="00825364" w:rsidRDefault="00696382" w:rsidP="00696382">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LLU/2015/</w:t>
      </w:r>
      <w:r>
        <w:rPr>
          <w:rFonts w:ascii="Times New Roman" w:hAnsi="Times New Roman"/>
          <w:sz w:val="18"/>
          <w:szCs w:val="18"/>
        </w:rPr>
        <w:t>76</w:t>
      </w:r>
      <w:r w:rsidRPr="00EE182E">
        <w:rPr>
          <w:rFonts w:ascii="Times New Roman" w:hAnsi="Times New Roman"/>
          <w:sz w:val="18"/>
          <w:szCs w:val="18"/>
        </w:rPr>
        <w:t>/ERAF/AK</w:t>
      </w:r>
    </w:p>
    <w:p w:rsidR="00696382" w:rsidRPr="00825364" w:rsidRDefault="00696382" w:rsidP="00696382">
      <w:pPr>
        <w:pStyle w:val="Footer"/>
        <w:tabs>
          <w:tab w:val="left" w:pos="720"/>
        </w:tabs>
        <w:jc w:val="right"/>
        <w:rPr>
          <w:bCs/>
          <w:sz w:val="20"/>
          <w:szCs w:val="20"/>
        </w:rPr>
      </w:pPr>
      <w:r w:rsidRPr="00825364">
        <w:rPr>
          <w:sz w:val="18"/>
          <w:szCs w:val="18"/>
        </w:rPr>
        <w:t>Nolikumam</w:t>
      </w:r>
    </w:p>
    <w:p w:rsidR="00696382" w:rsidRPr="00825364" w:rsidRDefault="00696382" w:rsidP="00696382">
      <w:pPr>
        <w:pStyle w:val="Footer"/>
        <w:tabs>
          <w:tab w:val="left" w:pos="720"/>
        </w:tabs>
        <w:jc w:val="right"/>
        <w:rPr>
          <w:b/>
          <w:bCs/>
        </w:rPr>
      </w:pPr>
    </w:p>
    <w:p w:rsidR="00696382" w:rsidRPr="00825364" w:rsidRDefault="00696382" w:rsidP="00696382">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696382" w:rsidRPr="003111D3" w:rsidRDefault="00696382" w:rsidP="00696382">
      <w:pPr>
        <w:pStyle w:val="Title"/>
        <w:jc w:val="left"/>
        <w:rPr>
          <w:rFonts w:ascii="Times New Roman" w:hAnsi="Times New Roman"/>
          <w:b/>
          <w:sz w:val="16"/>
          <w:szCs w:val="16"/>
        </w:rPr>
      </w:pPr>
    </w:p>
    <w:p w:rsidR="00696382" w:rsidRPr="003111D3" w:rsidRDefault="00696382" w:rsidP="00696382">
      <w:pPr>
        <w:spacing w:after="0" w:line="240" w:lineRule="auto"/>
        <w:jc w:val="center"/>
        <w:rPr>
          <w:rFonts w:ascii="Times New Roman" w:hAnsi="Times New Roman"/>
          <w:sz w:val="16"/>
          <w:szCs w:val="16"/>
        </w:rPr>
      </w:pPr>
    </w:p>
    <w:p w:rsidR="00696382" w:rsidRPr="00825364" w:rsidRDefault="00696382" w:rsidP="00696382">
      <w:pPr>
        <w:spacing w:after="0" w:line="240" w:lineRule="auto"/>
        <w:jc w:val="center"/>
        <w:rPr>
          <w:rFonts w:ascii="Times New Roman" w:hAnsi="Times New Roman"/>
          <w:snapToGrid w:val="0"/>
          <w:lang w:eastAsia="ru-RU"/>
        </w:rPr>
      </w:pPr>
    </w:p>
    <w:p w:rsidR="00696382" w:rsidRPr="00825364" w:rsidRDefault="00696382" w:rsidP="00696382">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696382" w:rsidRPr="00825364" w:rsidRDefault="00696382" w:rsidP="00696382">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696382" w:rsidRDefault="00696382" w:rsidP="00696382">
      <w:pPr>
        <w:spacing w:after="0" w:line="240" w:lineRule="auto"/>
        <w:ind w:left="720" w:firstLine="720"/>
        <w:rPr>
          <w:rFonts w:ascii="Times New Roman" w:hAnsi="Times New Roman"/>
          <w:snapToGrid w:val="0"/>
          <w:sz w:val="16"/>
          <w:szCs w:val="16"/>
          <w:lang w:eastAsia="ru-RU"/>
        </w:rPr>
      </w:pPr>
    </w:p>
    <w:p w:rsidR="00696382" w:rsidRPr="00825364" w:rsidRDefault="00696382" w:rsidP="00696382">
      <w:pPr>
        <w:spacing w:after="0" w:line="240" w:lineRule="auto"/>
        <w:ind w:left="720" w:firstLine="720"/>
        <w:rPr>
          <w:rFonts w:ascii="Times New Roman" w:hAnsi="Times New Roman"/>
          <w:snapToGrid w:val="0"/>
          <w:sz w:val="16"/>
          <w:szCs w:val="16"/>
          <w:lang w:eastAsia="ru-RU"/>
        </w:rPr>
      </w:pPr>
    </w:p>
    <w:p w:rsidR="00696382" w:rsidRPr="00825364" w:rsidRDefault="00696382" w:rsidP="00696382">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696382" w:rsidRPr="00825364" w:rsidTr="007D56B2">
        <w:trPr>
          <w:trHeight w:val="911"/>
        </w:trPr>
        <w:tc>
          <w:tcPr>
            <w:tcW w:w="4428" w:type="dxa"/>
            <w:tcBorders>
              <w:top w:val="nil"/>
              <w:left w:val="nil"/>
              <w:bottom w:val="nil"/>
              <w:right w:val="nil"/>
            </w:tcBorders>
          </w:tcPr>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696382" w:rsidRPr="00825364" w:rsidRDefault="00696382" w:rsidP="007D56B2">
            <w:pPr>
              <w:spacing w:after="0" w:line="240" w:lineRule="auto"/>
              <w:rPr>
                <w:rFonts w:ascii="Times New Roman" w:hAnsi="Times New Roman"/>
                <w:snapToGrid w:val="0"/>
                <w:sz w:val="24"/>
                <w:szCs w:val="24"/>
                <w:lang w:eastAsia="ru-RU"/>
              </w:rPr>
            </w:pP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696382" w:rsidRPr="00825364" w:rsidRDefault="00696382" w:rsidP="00696382">
      <w:pPr>
        <w:pStyle w:val="Title"/>
        <w:rPr>
          <w:rFonts w:ascii="Times New Roman" w:hAnsi="Times New Roman"/>
          <w:b/>
          <w:sz w:val="24"/>
          <w:szCs w:val="24"/>
        </w:rPr>
      </w:pPr>
    </w:p>
    <w:p w:rsidR="00696382" w:rsidRPr="00825364" w:rsidRDefault="00696382" w:rsidP="00696382">
      <w:pPr>
        <w:pStyle w:val="Footer"/>
        <w:tabs>
          <w:tab w:val="left" w:pos="720"/>
        </w:tabs>
        <w:jc w:val="both"/>
        <w:rPr>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515557" w:rsidRDefault="00696382" w:rsidP="00696382">
      <w:pPr>
        <w:spacing w:after="0"/>
        <w:ind w:firstLine="720"/>
        <w:jc w:val="both"/>
        <w:rPr>
          <w:rFonts w:ascii="Times New Roman" w:hAnsi="Times New Roman"/>
          <w:sz w:val="26"/>
          <w:szCs w:val="26"/>
        </w:rPr>
      </w:pPr>
      <w:r w:rsidRPr="00515557">
        <w:rPr>
          <w:rFonts w:ascii="Times New Roman" w:hAnsi="Times New Roman"/>
          <w:sz w:val="26"/>
          <w:szCs w:val="26"/>
        </w:rPr>
        <w:t xml:space="preserve">Savu piedāvājumu iesniedzam uz atklāta konkursa </w:t>
      </w:r>
      <w:r w:rsidRPr="00515557">
        <w:rPr>
          <w:rFonts w:ascii="Times New Roman" w:hAnsi="Times New Roman"/>
          <w:b/>
          <w:i/>
          <w:sz w:val="26"/>
          <w:szCs w:val="26"/>
        </w:rPr>
        <w:t>„</w:t>
      </w:r>
      <w:r w:rsidRPr="008968D2">
        <w:rPr>
          <w:rFonts w:ascii="Times New Roman" w:hAnsi="Times New Roman"/>
          <w:b/>
          <w:i/>
          <w:sz w:val="26"/>
          <w:szCs w:val="26"/>
        </w:rPr>
        <w:t>Dažādu iekārtu un aprīkojuma piegāde LLU MF un MURZL vajadzībām ERAF projekta, vienošanās Nr. 2012/0001/2DP/2.1.1.3.1/11/IPIA/VIAA/005 ietvaros</w:t>
      </w:r>
      <w:r w:rsidRPr="00515557">
        <w:rPr>
          <w:rFonts w:ascii="Times New Roman" w:hAnsi="Times New Roman"/>
          <w:b/>
          <w:i/>
          <w:sz w:val="26"/>
          <w:szCs w:val="26"/>
        </w:rPr>
        <w:t>”</w:t>
      </w:r>
      <w:r w:rsidRPr="00515557">
        <w:rPr>
          <w:rFonts w:ascii="Times New Roman" w:hAnsi="Times New Roman"/>
          <w:sz w:val="26"/>
          <w:szCs w:val="26"/>
        </w:rPr>
        <w:t xml:space="preserve"> (id.Nr. LLU/2015/76/ERAF/AK) sekojošu daļu: </w:t>
      </w:r>
    </w:p>
    <w:p w:rsidR="00696382" w:rsidRPr="00825364" w:rsidRDefault="00696382" w:rsidP="00696382">
      <w:pPr>
        <w:pStyle w:val="Footer"/>
        <w:tabs>
          <w:tab w:val="clear" w:pos="4153"/>
          <w:tab w:val="clear" w:pos="8306"/>
        </w:tabs>
        <w:jc w:val="center"/>
        <w:rPr>
          <w:b/>
          <w:i/>
          <w:sz w:val="24"/>
          <w:szCs w:val="24"/>
        </w:rPr>
      </w:pPr>
    </w:p>
    <w:p w:rsidR="00696382" w:rsidRPr="00825364" w:rsidRDefault="00696382" w:rsidP="00696382">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696382" w:rsidRPr="00825364" w:rsidRDefault="00696382" w:rsidP="00696382">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696382" w:rsidRPr="00825364" w:rsidRDefault="00696382" w:rsidP="00696382">
      <w:pPr>
        <w:pStyle w:val="Footer"/>
        <w:tabs>
          <w:tab w:val="clear" w:pos="4153"/>
          <w:tab w:val="clear" w:pos="8306"/>
        </w:tabs>
        <w:jc w:val="center"/>
        <w:rPr>
          <w:b/>
          <w:i/>
          <w:sz w:val="24"/>
          <w:szCs w:val="24"/>
        </w:rPr>
      </w:pPr>
    </w:p>
    <w:p w:rsidR="00696382" w:rsidRDefault="00696382" w:rsidP="00696382">
      <w:pPr>
        <w:spacing w:after="0" w:line="240" w:lineRule="auto"/>
        <w:ind w:firstLine="720"/>
        <w:jc w:val="both"/>
        <w:rPr>
          <w:rFonts w:ascii="Times New Roman" w:hAnsi="Times New Roman"/>
          <w:i/>
          <w:sz w:val="28"/>
          <w:szCs w:val="28"/>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pStyle w:val="naisf"/>
        <w:spacing w:before="0" w:after="0" w:line="276" w:lineRule="auto"/>
        <w:rPr>
          <w:sz w:val="22"/>
          <w:szCs w:val="22"/>
          <w:u w:val="single"/>
          <w:lang w:val="lv-LV"/>
        </w:rPr>
      </w:pPr>
      <w:r w:rsidRPr="00825364">
        <w:rPr>
          <w:sz w:val="22"/>
          <w:szCs w:val="22"/>
          <w:u w:val="single"/>
          <w:lang w:val="lv-LV"/>
        </w:rPr>
        <w:t>Ar šo apliecinām, ka:</w:t>
      </w:r>
    </w:p>
    <w:p w:rsidR="00696382" w:rsidRPr="00825364" w:rsidRDefault="00696382" w:rsidP="00696382">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696382" w:rsidRPr="00825364" w:rsidRDefault="00696382" w:rsidP="00696382">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696382" w:rsidRPr="00825364" w:rsidRDefault="00696382" w:rsidP="00696382">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696382" w:rsidRDefault="00696382" w:rsidP="00696382">
      <w:pPr>
        <w:pStyle w:val="naisf"/>
        <w:tabs>
          <w:tab w:val="num" w:pos="1260"/>
        </w:tabs>
        <w:spacing w:before="0" w:after="0"/>
        <w:ind w:left="1134" w:firstLine="0"/>
        <w:rPr>
          <w:snapToGrid w:val="0"/>
          <w:lang w:val="lv-LV" w:eastAsia="ru-RU"/>
        </w:rPr>
      </w:pPr>
    </w:p>
    <w:p w:rsidR="00696382" w:rsidRPr="00825364" w:rsidRDefault="00696382" w:rsidP="00696382">
      <w:pPr>
        <w:pStyle w:val="naisf"/>
        <w:tabs>
          <w:tab w:val="num" w:pos="1260"/>
        </w:tabs>
        <w:spacing w:before="0" w:after="0"/>
        <w:ind w:left="1134" w:firstLine="0"/>
        <w:rPr>
          <w:snapToGrid w:val="0"/>
          <w:lang w:val="lv-LV" w:eastAsia="ru-RU"/>
        </w:rPr>
      </w:pPr>
    </w:p>
    <w:p w:rsidR="00696382" w:rsidRPr="00825364" w:rsidRDefault="00696382" w:rsidP="00696382">
      <w:pPr>
        <w:pStyle w:val="naisf"/>
        <w:tabs>
          <w:tab w:val="num" w:pos="1134"/>
        </w:tabs>
        <w:spacing w:before="0" w:after="0"/>
        <w:ind w:left="1134" w:hanging="501"/>
        <w:rPr>
          <w:sz w:val="16"/>
          <w:szCs w:val="16"/>
          <w:lang w:val="lv-LV"/>
        </w:rPr>
      </w:pPr>
      <w:r w:rsidRPr="00825364">
        <w:rPr>
          <w:lang w:val="lv-LV"/>
        </w:rPr>
        <w:tab/>
      </w: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96382" w:rsidRPr="00825364" w:rsidRDefault="00696382" w:rsidP="0069638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96382"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96382"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696382" w:rsidRPr="00825364" w:rsidRDefault="00696382" w:rsidP="00696382">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Pr>
          <w:rFonts w:ascii="Times New Roman" w:hAnsi="Times New Roman"/>
          <w:sz w:val="18"/>
          <w:szCs w:val="18"/>
        </w:rPr>
        <w:t>76</w:t>
      </w:r>
      <w:r w:rsidRPr="00EE182E">
        <w:rPr>
          <w:rFonts w:ascii="Times New Roman" w:hAnsi="Times New Roman"/>
          <w:sz w:val="18"/>
          <w:szCs w:val="18"/>
        </w:rPr>
        <w:t>/ERAF/</w:t>
      </w:r>
      <w:r w:rsidRPr="00E4509F">
        <w:rPr>
          <w:rFonts w:ascii="Times New Roman" w:hAnsi="Times New Roman"/>
          <w:sz w:val="18"/>
          <w:szCs w:val="18"/>
        </w:rPr>
        <w:t>AK</w:t>
      </w:r>
    </w:p>
    <w:p w:rsidR="00696382" w:rsidRPr="00825364" w:rsidRDefault="00696382" w:rsidP="00696382">
      <w:pPr>
        <w:pStyle w:val="Footer"/>
        <w:tabs>
          <w:tab w:val="left" w:pos="720"/>
        </w:tabs>
        <w:jc w:val="right"/>
        <w:rPr>
          <w:bCs/>
          <w:sz w:val="20"/>
          <w:szCs w:val="20"/>
        </w:rPr>
      </w:pPr>
      <w:r w:rsidRPr="00825364">
        <w:rPr>
          <w:sz w:val="18"/>
          <w:szCs w:val="18"/>
        </w:rPr>
        <w:t>Nolikumam</w:t>
      </w:r>
    </w:p>
    <w:p w:rsidR="00696382" w:rsidRPr="00825364" w:rsidRDefault="00696382" w:rsidP="00696382">
      <w:pPr>
        <w:pStyle w:val="Footer"/>
        <w:tabs>
          <w:tab w:val="left" w:pos="720"/>
        </w:tabs>
        <w:jc w:val="right"/>
        <w:rPr>
          <w:b/>
          <w:bCs/>
        </w:rPr>
      </w:pPr>
    </w:p>
    <w:p w:rsidR="00696382" w:rsidRPr="00825364" w:rsidRDefault="00696382" w:rsidP="00696382">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696382" w:rsidRPr="00825364" w:rsidRDefault="00696382" w:rsidP="00696382">
      <w:pPr>
        <w:spacing w:after="0" w:line="240" w:lineRule="auto"/>
        <w:jc w:val="right"/>
        <w:rPr>
          <w:rFonts w:ascii="Times New Roman" w:hAnsi="Times New Roman"/>
          <w:snapToGrid w:val="0"/>
          <w:sz w:val="24"/>
          <w:lang w:eastAsia="ru-RU"/>
        </w:rPr>
      </w:pPr>
    </w:p>
    <w:p w:rsidR="00696382" w:rsidRPr="00825364" w:rsidRDefault="00696382" w:rsidP="00696382">
      <w:pPr>
        <w:spacing w:after="0" w:line="240" w:lineRule="auto"/>
        <w:jc w:val="right"/>
        <w:rPr>
          <w:rFonts w:ascii="Times New Roman" w:hAnsi="Times New Roman"/>
          <w:snapToGrid w:val="0"/>
          <w:sz w:val="24"/>
          <w:szCs w:val="24"/>
          <w:lang w:eastAsia="ru-RU"/>
        </w:rPr>
      </w:pPr>
    </w:p>
    <w:p w:rsidR="00696382" w:rsidRPr="00825364" w:rsidRDefault="00696382" w:rsidP="00696382">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696382" w:rsidRPr="00825364" w:rsidRDefault="00696382" w:rsidP="00696382">
      <w:pPr>
        <w:spacing w:after="0" w:line="240" w:lineRule="auto"/>
        <w:jc w:val="right"/>
        <w:rPr>
          <w:rFonts w:ascii="Times New Roman" w:hAnsi="Times New Roman"/>
          <w:snapToGrid w:val="0"/>
          <w:sz w:val="24"/>
          <w:szCs w:val="24"/>
          <w:lang w:eastAsia="ru-RU"/>
        </w:rPr>
      </w:pPr>
    </w:p>
    <w:p w:rsidR="00696382" w:rsidRPr="00825364" w:rsidRDefault="00696382" w:rsidP="00696382">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696382" w:rsidRPr="00825364" w:rsidRDefault="00696382" w:rsidP="00696382">
      <w:pPr>
        <w:spacing w:after="0" w:line="240" w:lineRule="auto"/>
        <w:jc w:val="both"/>
        <w:rPr>
          <w:rFonts w:ascii="Times New Roman" w:hAnsi="Times New Roman"/>
          <w:szCs w:val="24"/>
        </w:rPr>
      </w:pPr>
    </w:p>
    <w:p w:rsidR="00696382" w:rsidRPr="00825364" w:rsidRDefault="00696382" w:rsidP="00696382">
      <w:pPr>
        <w:spacing w:after="0" w:line="240" w:lineRule="auto"/>
        <w:jc w:val="both"/>
        <w:rPr>
          <w:rFonts w:ascii="Times New Roman" w:hAnsi="Times New Roman"/>
          <w:szCs w:val="24"/>
        </w:rPr>
      </w:pPr>
    </w:p>
    <w:p w:rsidR="00696382" w:rsidRPr="00825364" w:rsidRDefault="00696382" w:rsidP="00696382">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696382" w:rsidRPr="00825364" w:rsidRDefault="00696382" w:rsidP="00696382">
      <w:pPr>
        <w:spacing w:after="0"/>
        <w:jc w:val="both"/>
        <w:rPr>
          <w:rFonts w:ascii="Times New Roman" w:hAnsi="Times New Roman"/>
          <w:sz w:val="26"/>
          <w:szCs w:val="26"/>
        </w:rPr>
      </w:pPr>
      <w:r w:rsidRPr="00825364">
        <w:rPr>
          <w:rFonts w:ascii="Times New Roman" w:hAnsi="Times New Roman"/>
          <w:i/>
          <w:sz w:val="20"/>
          <w:szCs w:val="20"/>
        </w:rPr>
        <w:t>(Pretendenta nosaukums, reģ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8968D2">
        <w:rPr>
          <w:rFonts w:ascii="Times New Roman" w:hAnsi="Times New Roman"/>
          <w:b/>
          <w:i/>
          <w:sz w:val="26"/>
          <w:szCs w:val="26"/>
        </w:rPr>
        <w:t>Dažādu iekārtu un aprīkojuma piegāde LLU MF un MURZL vajadzībām ERAF projekta, vienošanās Nr. 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(id.Nr. </w:t>
      </w:r>
      <w:r w:rsidRPr="00EE182E">
        <w:rPr>
          <w:rFonts w:ascii="Times New Roman" w:hAnsi="Times New Roman"/>
          <w:sz w:val="26"/>
          <w:szCs w:val="26"/>
        </w:rPr>
        <w:t>LLU/2015/</w:t>
      </w:r>
      <w:r>
        <w:rPr>
          <w:rFonts w:ascii="Times New Roman" w:hAnsi="Times New Roman"/>
          <w:sz w:val="26"/>
          <w:szCs w:val="26"/>
        </w:rPr>
        <w:t>76</w:t>
      </w:r>
      <w:r w:rsidRPr="00EE182E">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696382" w:rsidRPr="00825364" w:rsidRDefault="00696382" w:rsidP="00696382">
      <w:pPr>
        <w:spacing w:after="0"/>
        <w:jc w:val="both"/>
        <w:rPr>
          <w:rFonts w:ascii="Times New Roman" w:hAnsi="Times New Roman"/>
          <w:b/>
          <w:szCs w:val="24"/>
        </w:rPr>
      </w:pPr>
    </w:p>
    <w:p w:rsidR="00696382" w:rsidRPr="00825364" w:rsidRDefault="00696382" w:rsidP="00696382">
      <w:pPr>
        <w:spacing w:after="0" w:line="240" w:lineRule="auto"/>
        <w:jc w:val="both"/>
        <w:rPr>
          <w:rFonts w:ascii="Times New Roman" w:hAnsi="Times New Roman"/>
          <w:b/>
          <w:szCs w:val="24"/>
        </w:rPr>
      </w:pPr>
    </w:p>
    <w:p w:rsidR="00696382" w:rsidRPr="006878AD" w:rsidRDefault="00696382" w:rsidP="00696382">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696382" w:rsidRPr="006878AD" w:rsidRDefault="00696382" w:rsidP="00696382">
      <w:pPr>
        <w:spacing w:after="0" w:line="240" w:lineRule="auto"/>
        <w:jc w:val="both"/>
        <w:rPr>
          <w:rFonts w:ascii="Times New Roman" w:hAnsi="Times New Roman"/>
          <w:color w:val="FF0000"/>
          <w:sz w:val="16"/>
          <w:szCs w:val="16"/>
        </w:rPr>
      </w:pPr>
    </w:p>
    <w:p w:rsidR="00696382" w:rsidRPr="006878AD" w:rsidRDefault="00696382" w:rsidP="00696382">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696382" w:rsidRPr="00825364" w:rsidTr="007D56B2">
        <w:tc>
          <w:tcPr>
            <w:tcW w:w="613" w:type="dxa"/>
            <w:shd w:val="clear" w:color="auto" w:fill="auto"/>
            <w:vAlign w:val="center"/>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p.k</w:t>
            </w:r>
          </w:p>
        </w:tc>
        <w:tc>
          <w:tcPr>
            <w:tcW w:w="2472" w:type="dxa"/>
            <w:shd w:val="clear" w:color="auto" w:fill="auto"/>
            <w:vAlign w:val="center"/>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Atzīmēt ar Jā / Nē tos apakšuzņēmējus uz kuru iespējām pretendents balstās</w:t>
            </w: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bl>
    <w:p w:rsidR="00696382" w:rsidRPr="00825364" w:rsidRDefault="00696382" w:rsidP="00696382">
      <w:pPr>
        <w:pStyle w:val="Title"/>
        <w:rPr>
          <w:rFonts w:ascii="Times New Roman" w:hAnsi="Times New Roman"/>
          <w:b/>
          <w:sz w:val="24"/>
          <w:szCs w:val="24"/>
        </w:rPr>
      </w:pPr>
    </w:p>
    <w:p w:rsidR="00696382" w:rsidRPr="00825364" w:rsidRDefault="00696382" w:rsidP="00696382">
      <w:pPr>
        <w:spacing w:after="0" w:line="240" w:lineRule="auto"/>
        <w:jc w:val="both"/>
        <w:rPr>
          <w:rFonts w:ascii="Times New Roman" w:hAnsi="Times New Roman"/>
          <w:sz w:val="16"/>
          <w:szCs w:val="16"/>
        </w:rPr>
      </w:pPr>
    </w:p>
    <w:p w:rsidR="00696382" w:rsidRPr="00825364" w:rsidRDefault="00696382" w:rsidP="00696382">
      <w:pPr>
        <w:spacing w:after="0" w:line="240" w:lineRule="auto"/>
        <w:jc w:val="both"/>
        <w:rPr>
          <w:rFonts w:ascii="Times New Roman" w:hAnsi="Times New Roman"/>
          <w:sz w:val="16"/>
          <w:szCs w:val="16"/>
        </w:rPr>
      </w:pP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96382" w:rsidRPr="00825364" w:rsidRDefault="00696382" w:rsidP="0069638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96382" w:rsidRPr="00825364"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rPr>
          <w:rFonts w:ascii="Times New Roman" w:hAnsi="Times New Roman"/>
          <w:b/>
          <w:sz w:val="24"/>
          <w:szCs w:val="24"/>
        </w:rPr>
      </w:pPr>
    </w:p>
    <w:p w:rsidR="00696382" w:rsidRDefault="00696382" w:rsidP="00696382">
      <w:pPr>
        <w:spacing w:after="0" w:line="240" w:lineRule="auto"/>
        <w:rPr>
          <w:rFonts w:ascii="Times New Roman" w:hAnsi="Times New Roman"/>
          <w:b/>
          <w:sz w:val="24"/>
          <w:szCs w:val="24"/>
        </w:rPr>
      </w:pPr>
    </w:p>
    <w:p w:rsidR="00696382" w:rsidRPr="00825364" w:rsidRDefault="00696382" w:rsidP="00696382">
      <w:pPr>
        <w:spacing w:after="0" w:line="240" w:lineRule="auto"/>
        <w:rPr>
          <w:rFonts w:ascii="Times New Roman" w:hAnsi="Times New Roman"/>
          <w:b/>
          <w:sz w:val="24"/>
          <w:szCs w:val="24"/>
        </w:rPr>
      </w:pPr>
    </w:p>
    <w:p w:rsidR="00696382" w:rsidRPr="00825364" w:rsidRDefault="00696382" w:rsidP="00696382">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696382" w:rsidRPr="00825364" w:rsidRDefault="00696382" w:rsidP="00696382">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696382" w:rsidRPr="00825364" w:rsidTr="007D56B2">
        <w:tc>
          <w:tcPr>
            <w:tcW w:w="4927" w:type="dxa"/>
          </w:tcPr>
          <w:p w:rsidR="00696382" w:rsidRPr="00825364" w:rsidRDefault="00696382" w:rsidP="007D56B2">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3BBE5A69" wp14:editId="109F2FEF">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696382" w:rsidRPr="00825364" w:rsidRDefault="00696382" w:rsidP="007D56B2">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696382" w:rsidRPr="00825364" w:rsidRDefault="00696382" w:rsidP="007D56B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96382" w:rsidRPr="00825364" w:rsidRDefault="00696382" w:rsidP="007D56B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Pr>
                <w:rFonts w:ascii="Times New Roman" w:hAnsi="Times New Roman"/>
                <w:sz w:val="18"/>
                <w:szCs w:val="18"/>
              </w:rPr>
              <w:t>76</w:t>
            </w:r>
            <w:r w:rsidRPr="00EE182E">
              <w:rPr>
                <w:rFonts w:ascii="Times New Roman" w:hAnsi="Times New Roman"/>
                <w:sz w:val="18"/>
                <w:szCs w:val="18"/>
              </w:rPr>
              <w:t>/ERAF/AK</w:t>
            </w:r>
          </w:p>
          <w:p w:rsidR="00696382" w:rsidRPr="00825364" w:rsidRDefault="00696382" w:rsidP="007D56B2">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696382" w:rsidRPr="00825364" w:rsidRDefault="00696382" w:rsidP="00696382">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696382" w:rsidRPr="00EE6CFF" w:rsidRDefault="00696382" w:rsidP="00696382">
      <w:pPr>
        <w:spacing w:after="0"/>
        <w:jc w:val="center"/>
        <w:rPr>
          <w:rFonts w:ascii="Times New Roman" w:hAnsi="Times New Roman"/>
          <w:b/>
          <w:sz w:val="10"/>
          <w:szCs w:val="10"/>
        </w:rPr>
      </w:pPr>
    </w:p>
    <w:p w:rsidR="00696382" w:rsidRPr="00825364" w:rsidRDefault="00696382" w:rsidP="00696382">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696382" w:rsidRPr="008968D2" w:rsidRDefault="00696382" w:rsidP="00696382">
      <w:pPr>
        <w:spacing w:after="0" w:line="240" w:lineRule="auto"/>
        <w:jc w:val="center"/>
        <w:rPr>
          <w:rFonts w:ascii="Times New Roman" w:hAnsi="Times New Roman"/>
          <w:sz w:val="24"/>
          <w:szCs w:val="24"/>
        </w:rPr>
      </w:pPr>
      <w:r w:rsidRPr="008968D2">
        <w:rPr>
          <w:rFonts w:ascii="Times New Roman" w:hAnsi="Times New Roman"/>
          <w:i/>
          <w:sz w:val="24"/>
          <w:szCs w:val="24"/>
        </w:rPr>
        <w:t>Dažādu iekārtu un aprīkojuma piegāde LLU MF un MURZL vajadzībām ERAF projekta, vienošanās Nr. 2012/0001/2DP/2.1.1.3.1/11/IPIA/VIAA/005 ietvaros</w:t>
      </w:r>
      <w:r w:rsidRPr="008968D2">
        <w:rPr>
          <w:rFonts w:ascii="Times New Roman" w:hAnsi="Times New Roman"/>
          <w:sz w:val="24"/>
          <w:szCs w:val="24"/>
        </w:rPr>
        <w:t xml:space="preserve"> </w:t>
      </w:r>
    </w:p>
    <w:p w:rsidR="00696382" w:rsidRPr="00515557" w:rsidRDefault="00696382" w:rsidP="00696382">
      <w:pPr>
        <w:spacing w:after="0" w:line="240" w:lineRule="auto"/>
        <w:jc w:val="center"/>
        <w:rPr>
          <w:rFonts w:ascii="Times New Roman" w:hAnsi="Times New Roman"/>
          <w:b/>
        </w:rPr>
      </w:pPr>
      <w:r w:rsidRPr="00515557">
        <w:rPr>
          <w:rFonts w:ascii="Times New Roman" w:hAnsi="Times New Roman"/>
          <w:b/>
          <w:sz w:val="24"/>
          <w:szCs w:val="24"/>
        </w:rPr>
        <w:t>__.daļa:</w:t>
      </w:r>
      <w:r w:rsidRPr="00515557">
        <w:rPr>
          <w:rFonts w:ascii="Times New Roman" w:hAnsi="Times New Roman"/>
          <w:b/>
        </w:rPr>
        <w:t xml:space="preserve"> ____________________________________</w:t>
      </w:r>
    </w:p>
    <w:p w:rsidR="00696382" w:rsidRDefault="00696382" w:rsidP="00696382">
      <w:pPr>
        <w:spacing w:before="120" w:after="0" w:line="240" w:lineRule="auto"/>
        <w:jc w:val="both"/>
        <w:rPr>
          <w:rFonts w:ascii="Times New Roman" w:hAnsi="Times New Roman"/>
          <w:i/>
          <w:sz w:val="16"/>
          <w:szCs w:val="16"/>
        </w:rPr>
      </w:pPr>
    </w:p>
    <w:p w:rsidR="00696382" w:rsidRPr="00825364" w:rsidRDefault="00696382" w:rsidP="00696382">
      <w:pPr>
        <w:spacing w:before="120" w:after="0" w:line="240" w:lineRule="auto"/>
        <w:jc w:val="both"/>
        <w:rPr>
          <w:rFonts w:ascii="Times New Roman" w:hAnsi="Times New Roman"/>
        </w:rPr>
      </w:pPr>
      <w:r w:rsidRPr="00825364">
        <w:rPr>
          <w:rFonts w:ascii="Times New Roman" w:hAnsi="Times New Roman"/>
        </w:rPr>
        <w:t>20_.gada ..............................</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696382" w:rsidRPr="00825364" w:rsidRDefault="00696382" w:rsidP="00696382">
      <w:pPr>
        <w:spacing w:after="0" w:line="240" w:lineRule="auto"/>
        <w:jc w:val="both"/>
        <w:rPr>
          <w:rFonts w:ascii="Times New Roman" w:hAnsi="Times New Roman"/>
        </w:rPr>
      </w:pP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&lt;Piegādātāja nosaukums&gt;, reģ.Nr.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LLU/2015/</w:t>
      </w:r>
      <w:r>
        <w:rPr>
          <w:rFonts w:ascii="Times New Roman" w:hAnsi="Times New Roman"/>
        </w:rPr>
        <w:t>76</w:t>
      </w:r>
      <w:r w:rsidRPr="00EE182E">
        <w:rPr>
          <w:rFonts w:ascii="Times New Roman" w:hAnsi="Times New Roman"/>
        </w:rPr>
        <w:t>/ERAF/AK __.daļas</w:t>
      </w:r>
      <w:r>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696382" w:rsidRPr="00825364" w:rsidRDefault="00696382" w:rsidP="00696382">
      <w:pPr>
        <w:pStyle w:val="Title"/>
        <w:rPr>
          <w:rFonts w:ascii="Times New Roman" w:hAnsi="Times New Roman"/>
          <w:b/>
          <w:sz w:val="16"/>
          <w:szCs w:val="16"/>
        </w:rPr>
      </w:pPr>
    </w:p>
    <w:p w:rsidR="00696382" w:rsidRPr="00825364" w:rsidRDefault="00696382" w:rsidP="00696382">
      <w:pPr>
        <w:pStyle w:val="Title"/>
        <w:tabs>
          <w:tab w:val="left" w:pos="4111"/>
        </w:tabs>
        <w:ind w:firstLine="3828"/>
        <w:jc w:val="left"/>
        <w:rPr>
          <w:rFonts w:ascii="Times New Roman" w:hAnsi="Times New Roman"/>
          <w:b/>
          <w:sz w:val="22"/>
          <w:szCs w:val="22"/>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696382" w:rsidRPr="00825364" w:rsidRDefault="00696382" w:rsidP="00696382">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(id.Nr</w:t>
      </w:r>
      <w:r w:rsidRPr="006878AD">
        <w:rPr>
          <w:rFonts w:ascii="Times New Roman" w:hAnsi="Times New Roman"/>
        </w:rPr>
        <w:t xml:space="preserve">. </w:t>
      </w:r>
      <w:r w:rsidRPr="00EE182E">
        <w:rPr>
          <w:rFonts w:ascii="Times New Roman" w:hAnsi="Times New Roman"/>
        </w:rPr>
        <w:t>LLU/2015/</w:t>
      </w:r>
      <w:r>
        <w:rPr>
          <w:rFonts w:ascii="Times New Roman" w:hAnsi="Times New Roman"/>
        </w:rPr>
        <w:t>76</w:t>
      </w:r>
      <w:r w:rsidRPr="00EE182E">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696382" w:rsidRPr="00825364" w:rsidRDefault="00696382" w:rsidP="00696382">
      <w:pPr>
        <w:tabs>
          <w:tab w:val="num" w:pos="420"/>
        </w:tabs>
        <w:spacing w:after="0" w:line="240" w:lineRule="auto"/>
        <w:jc w:val="both"/>
        <w:rPr>
          <w:rFonts w:ascii="Times New Roman" w:hAnsi="Times New Roman"/>
        </w:rPr>
      </w:pPr>
      <w:r w:rsidRPr="00825364">
        <w:rPr>
          <w:rFonts w:ascii="Times New Roman" w:hAnsi="Times New Roman"/>
        </w:rPr>
        <w:t xml:space="preserve">1.2. Preces nosaukums, tehniskie parametri, skaits un cena ir noteikta saskaņā ar konkursa (id.Nr. </w:t>
      </w:r>
      <w:r w:rsidRPr="00EE182E">
        <w:rPr>
          <w:rFonts w:ascii="Times New Roman" w:hAnsi="Times New Roman"/>
        </w:rPr>
        <w:t>LLU/2015/</w:t>
      </w:r>
      <w:r>
        <w:rPr>
          <w:rFonts w:ascii="Times New Roman" w:hAnsi="Times New Roman"/>
        </w:rPr>
        <w:t>76</w:t>
      </w:r>
      <w:r w:rsidRPr="00EE182E">
        <w:rPr>
          <w:rFonts w:ascii="Times New Roman" w:hAnsi="Times New Roman"/>
        </w:rPr>
        <w:t>/ERAF/AK)</w:t>
      </w:r>
      <w:r w:rsidRPr="00853C44">
        <w:rPr>
          <w:rFonts w:ascii="Times New Roman" w:hAnsi="Times New Roman"/>
        </w:rPr>
        <w:t xml:space="preserve">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696382" w:rsidRPr="00825364" w:rsidRDefault="00696382" w:rsidP="00696382">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Pr="00EE182E">
        <w:rPr>
          <w:rFonts w:ascii="Times New Roman" w:hAnsi="Times New Roman"/>
          <w:i/>
        </w:rPr>
        <w:t>(ja paredzēts)</w:t>
      </w:r>
      <w:r>
        <w:rPr>
          <w:rFonts w:ascii="Times New Roman" w:hAnsi="Times New Roman"/>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696382" w:rsidRPr="00931D76" w:rsidRDefault="00696382" w:rsidP="00696382">
      <w:pPr>
        <w:tabs>
          <w:tab w:val="num" w:pos="420"/>
        </w:tabs>
        <w:spacing w:after="0" w:line="240" w:lineRule="auto"/>
        <w:jc w:val="both"/>
        <w:rPr>
          <w:rFonts w:ascii="Times New Roman" w:hAnsi="Times New Roman"/>
          <w:sz w:val="16"/>
          <w:szCs w:val="16"/>
        </w:rPr>
      </w:pPr>
    </w:p>
    <w:p w:rsidR="00696382" w:rsidRPr="00825364" w:rsidRDefault="00696382" w:rsidP="00696382">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r>
        <w:rPr>
          <w:rFonts w:ascii="Times New Roman" w:hAnsi="Times New Roman"/>
          <w:i/>
        </w:rPr>
        <w:t>euro</w:t>
      </w:r>
      <w:r w:rsidRPr="00825364">
        <w:rPr>
          <w:rFonts w:ascii="Times New Roman" w:hAnsi="Times New Roman"/>
        </w:rPr>
        <w:t xml:space="preserve">&gt; </w:t>
      </w:r>
      <w:r>
        <w:rPr>
          <w:rFonts w:ascii="Times New Roman" w:hAnsi="Times New Roman"/>
        </w:rPr>
        <w:t>euro</w:t>
      </w:r>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r>
        <w:rPr>
          <w:rFonts w:ascii="Times New Roman" w:hAnsi="Times New Roman"/>
          <w:i/>
        </w:rPr>
        <w:t>euro</w:t>
      </w:r>
      <w:r w:rsidRPr="00825364">
        <w:rPr>
          <w:rFonts w:ascii="Times New Roman" w:hAnsi="Times New Roman"/>
        </w:rPr>
        <w:t xml:space="preserve">&gt; </w:t>
      </w:r>
      <w:r>
        <w:rPr>
          <w:rFonts w:ascii="Times New Roman" w:hAnsi="Times New Roman"/>
        </w:rPr>
        <w:t>euro</w:t>
      </w:r>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r>
        <w:rPr>
          <w:rFonts w:ascii="Times New Roman" w:hAnsi="Times New Roman"/>
          <w:i/>
        </w:rPr>
        <w:t>euro</w:t>
      </w:r>
      <w:r w:rsidRPr="00825364">
        <w:rPr>
          <w:rFonts w:ascii="Times New Roman" w:hAnsi="Times New Roman"/>
        </w:rPr>
        <w:t xml:space="preserve">&gt; </w:t>
      </w:r>
      <w:r>
        <w:rPr>
          <w:rFonts w:ascii="Times New Roman" w:hAnsi="Times New Roman"/>
        </w:rPr>
        <w:t>euro</w:t>
      </w:r>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696382" w:rsidRPr="00825364" w:rsidRDefault="00696382" w:rsidP="00696382">
      <w:pPr>
        <w:spacing w:after="0" w:line="240" w:lineRule="auto"/>
        <w:jc w:val="both"/>
        <w:rPr>
          <w:rFonts w:ascii="Times New Roman" w:hAnsi="Times New Roman"/>
          <w:spacing w:val="4"/>
        </w:rPr>
      </w:pPr>
    </w:p>
    <w:p w:rsidR="00696382" w:rsidRPr="00825364" w:rsidRDefault="00696382" w:rsidP="00696382">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r>
        <w:rPr>
          <w:rFonts w:ascii="Times New Roman" w:hAnsi="Times New Roman"/>
          <w:i/>
        </w:rPr>
        <w:t>euro</w:t>
      </w:r>
      <w:r w:rsidRPr="00825364">
        <w:rPr>
          <w:rFonts w:ascii="Times New Roman" w:hAnsi="Times New Roman"/>
        </w:rPr>
        <w:t xml:space="preserve">&gt; </w:t>
      </w:r>
      <w:r>
        <w:rPr>
          <w:rFonts w:ascii="Times New Roman" w:hAnsi="Times New Roman"/>
        </w:rPr>
        <w:t>euro</w:t>
      </w:r>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r>
        <w:rPr>
          <w:rFonts w:ascii="Times New Roman" w:hAnsi="Times New Roman"/>
          <w:i/>
        </w:rPr>
        <w:t>euro</w:t>
      </w:r>
      <w:r w:rsidRPr="00825364">
        <w:rPr>
          <w:rFonts w:ascii="Times New Roman" w:hAnsi="Times New Roman"/>
        </w:rPr>
        <w:t xml:space="preserve">&gt; </w:t>
      </w:r>
      <w:r>
        <w:rPr>
          <w:rFonts w:ascii="Times New Roman" w:hAnsi="Times New Roman"/>
        </w:rPr>
        <w:t>euro</w:t>
      </w:r>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96382" w:rsidRPr="00825364" w:rsidRDefault="00696382" w:rsidP="00696382">
      <w:pPr>
        <w:spacing w:after="0" w:line="240" w:lineRule="auto"/>
        <w:jc w:val="both"/>
        <w:rPr>
          <w:rFonts w:ascii="Times New Roman" w:hAnsi="Times New Roman"/>
          <w:b/>
          <w:i/>
          <w:sz w:val="24"/>
          <w:szCs w:val="24"/>
          <w:highlight w:val="yellow"/>
        </w:rPr>
      </w:pPr>
    </w:p>
    <w:p w:rsidR="00696382" w:rsidRPr="00825364" w:rsidRDefault="00696382" w:rsidP="00696382">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696382" w:rsidRDefault="00696382" w:rsidP="00696382">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96382" w:rsidRPr="00825364" w:rsidRDefault="00696382" w:rsidP="00696382">
      <w:pPr>
        <w:spacing w:after="0" w:line="240" w:lineRule="auto"/>
        <w:jc w:val="both"/>
        <w:rPr>
          <w:rFonts w:ascii="Times New Roman" w:hAnsi="Times New Roman"/>
          <w:sz w:val="16"/>
          <w:szCs w:val="16"/>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696382" w:rsidRPr="00825364" w:rsidRDefault="00696382" w:rsidP="00696382">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1377C6">
        <w:rPr>
          <w:rFonts w:ascii="Times New Roman" w:hAnsi="Times New Roman"/>
          <w:b/>
          <w:sz w:val="22"/>
        </w:rPr>
        <w:t>2012/0001/2DP/2.1.1.3.1/11/IPIA/VIAA/005</w:t>
      </w:r>
      <w:r w:rsidRPr="00825364">
        <w:rPr>
          <w:rFonts w:ascii="Times New Roman" w:hAnsi="Times New Roman"/>
          <w:b/>
          <w:sz w:val="22"/>
        </w:rPr>
        <w:t>.</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2.9. Līguma finansēšana veikta no ERAF projekta „</w:t>
      </w:r>
      <w:r w:rsidRPr="001377C6">
        <w:rPr>
          <w:rFonts w:ascii="Times New Roman" w:hAnsi="Times New Roman"/>
          <w:sz w:val="22"/>
        </w:rPr>
        <w:t>Meža un ūdens resursu valsts nozīmes pētījumu centra zinātnes infrastruktūras attīstība</w:t>
      </w:r>
      <w:r w:rsidRPr="00825364">
        <w:rPr>
          <w:rFonts w:ascii="Times New Roman" w:hAnsi="Times New Roman"/>
          <w:sz w:val="22"/>
        </w:rPr>
        <w:t>”.</w:t>
      </w:r>
    </w:p>
    <w:p w:rsidR="00696382" w:rsidRPr="00825364" w:rsidRDefault="00696382" w:rsidP="00696382">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r>
        <w:rPr>
          <w:rFonts w:ascii="Times New Roman" w:hAnsi="Times New Roman"/>
          <w:bCs/>
        </w:rPr>
        <w:t>euro</w:t>
      </w:r>
      <w:r w:rsidRPr="00825364">
        <w:rPr>
          <w:rFonts w:ascii="Times New Roman" w:hAnsi="Times New Roman"/>
          <w:bCs/>
        </w:rPr>
        <w:t xml:space="preserve"> bez PVN, bet PVN, citi nodokļi un tiem pielīdzināmie maksājumi tiek piemēroti atbilstoši Latvijas Republikas normatīvo aktu aktuālajai redakcijai.</w:t>
      </w:r>
    </w:p>
    <w:p w:rsidR="00696382" w:rsidRPr="00825364" w:rsidRDefault="00696382" w:rsidP="00696382">
      <w:pPr>
        <w:spacing w:after="0" w:line="240" w:lineRule="auto"/>
        <w:jc w:val="both"/>
        <w:rPr>
          <w:rFonts w:ascii="Times New Roman" w:hAnsi="Times New Roman"/>
          <w:bCs/>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696382" w:rsidRPr="00F71CB4" w:rsidRDefault="00696382" w:rsidP="00696382">
      <w:pPr>
        <w:tabs>
          <w:tab w:val="num" w:pos="720"/>
        </w:tabs>
        <w:spacing w:after="0" w:line="240" w:lineRule="auto"/>
        <w:jc w:val="both"/>
        <w:rPr>
          <w:rFonts w:ascii="Times New Roman" w:hAnsi="Times New Roman"/>
          <w:strike/>
        </w:rPr>
      </w:pPr>
      <w:r w:rsidRPr="006B0FCD">
        <w:rPr>
          <w:rFonts w:ascii="Times New Roman" w:hAnsi="Times New Roman"/>
        </w:rPr>
        <w:t xml:space="preserve">3.1. </w:t>
      </w:r>
      <w:r w:rsidRPr="006B0FCD">
        <w:rPr>
          <w:rFonts w:ascii="Times New Roman" w:hAnsi="Times New Roman"/>
          <w:i/>
        </w:rPr>
        <w:t>Piegādātājs</w:t>
      </w:r>
      <w:r w:rsidRPr="006B0FCD">
        <w:rPr>
          <w:rFonts w:ascii="Times New Roman" w:hAnsi="Times New Roman"/>
        </w:rPr>
        <w:t xml:space="preserve"> piegādā un uzstāda Specifikācijai un Piedāvājumam atbilstošu Preci un veic darbinieku apmācību </w:t>
      </w:r>
      <w:r w:rsidRPr="006B0FCD">
        <w:rPr>
          <w:rFonts w:ascii="Times New Roman" w:hAnsi="Times New Roman"/>
          <w:i/>
        </w:rPr>
        <w:t xml:space="preserve">(ja paredzēts) </w:t>
      </w:r>
      <w:r w:rsidRPr="006B0FCD">
        <w:rPr>
          <w:rFonts w:ascii="Times New Roman" w:hAnsi="Times New Roman"/>
        </w:rPr>
        <w:t>__________________</w:t>
      </w:r>
      <w:r w:rsidRPr="006B0FCD">
        <w:t xml:space="preserve"> </w:t>
      </w:r>
      <w:r w:rsidRPr="006B0FCD">
        <w:rPr>
          <w:rFonts w:ascii="Times New Roman" w:hAnsi="Times New Roman"/>
        </w:rPr>
        <w:t>laikā no līguma noslēgšanas.</w:t>
      </w:r>
    </w:p>
    <w:p w:rsidR="00696382" w:rsidRPr="00825364" w:rsidRDefault="00696382" w:rsidP="00696382">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696382" w:rsidRPr="00825364" w:rsidRDefault="00696382" w:rsidP="00696382">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696382" w:rsidRPr="00825364" w:rsidRDefault="00696382" w:rsidP="00696382">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696382" w:rsidRPr="00825364" w:rsidRDefault="00696382" w:rsidP="00696382">
      <w:pPr>
        <w:tabs>
          <w:tab w:val="left" w:pos="284"/>
        </w:tabs>
        <w:spacing w:after="0" w:line="240" w:lineRule="auto"/>
        <w:rPr>
          <w:rFonts w:ascii="Times New Roman" w:hAnsi="Times New Roman"/>
          <w:b/>
        </w:rPr>
      </w:pPr>
    </w:p>
    <w:p w:rsidR="00696382" w:rsidRPr="00825364" w:rsidRDefault="00696382" w:rsidP="00696382">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696382" w:rsidRDefault="00696382" w:rsidP="00696382">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696382" w:rsidRPr="00825364" w:rsidRDefault="00696382" w:rsidP="00696382">
      <w:pPr>
        <w:spacing w:after="0" w:line="240" w:lineRule="auto"/>
        <w:rPr>
          <w:rFonts w:ascii="Times New Roman" w:hAnsi="Times New Roman"/>
        </w:rPr>
      </w:pPr>
    </w:p>
    <w:p w:rsidR="00696382" w:rsidRPr="00825364" w:rsidRDefault="00696382" w:rsidP="00696382">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696382" w:rsidRPr="00825364" w:rsidRDefault="00696382" w:rsidP="00696382">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696382" w:rsidRPr="00825364" w:rsidRDefault="00696382" w:rsidP="00696382">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696382" w:rsidRPr="00825364" w:rsidRDefault="00696382" w:rsidP="00696382">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696382" w:rsidRPr="00825364" w:rsidRDefault="00696382" w:rsidP="00696382">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696382" w:rsidRPr="00825364" w:rsidRDefault="00696382" w:rsidP="00696382">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696382" w:rsidRPr="00825364" w:rsidRDefault="00696382" w:rsidP="00696382">
      <w:pPr>
        <w:spacing w:after="0" w:line="240" w:lineRule="auto"/>
        <w:ind w:left="360"/>
        <w:jc w:val="center"/>
        <w:rPr>
          <w:rFonts w:ascii="Times New Roman" w:hAnsi="Times New Roman"/>
          <w:b/>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  </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696382" w:rsidRPr="00825364" w:rsidRDefault="00696382" w:rsidP="00696382">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696382" w:rsidRPr="00825364" w:rsidRDefault="00696382" w:rsidP="00696382">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696382" w:rsidRPr="00825364" w:rsidRDefault="00696382" w:rsidP="00696382">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696382" w:rsidRPr="006B0FCD" w:rsidRDefault="00696382" w:rsidP="00696382">
      <w:pPr>
        <w:pStyle w:val="BodyText"/>
        <w:numPr>
          <w:ilvl w:val="2"/>
          <w:numId w:val="13"/>
        </w:numPr>
        <w:tabs>
          <w:tab w:val="clear" w:pos="360"/>
          <w:tab w:val="num" w:pos="0"/>
        </w:tabs>
        <w:rPr>
          <w:rFonts w:ascii="Times New Roman" w:hAnsi="Times New Roman"/>
          <w:sz w:val="24"/>
          <w:szCs w:val="24"/>
        </w:rPr>
      </w:pPr>
      <w:r w:rsidRPr="006B0FCD">
        <w:rPr>
          <w:rFonts w:ascii="Times New Roman" w:hAnsi="Times New Roman"/>
          <w:sz w:val="24"/>
          <w:szCs w:val="24"/>
        </w:rPr>
        <w:t xml:space="preserve">6.5. Ja līgums tiek lauzts, saskaņā ar šī līguma 6.4.punkta nosacījumiem, tad </w:t>
      </w:r>
      <w:r w:rsidRPr="006B0FCD">
        <w:rPr>
          <w:rFonts w:ascii="Times New Roman" w:hAnsi="Times New Roman"/>
          <w:i/>
          <w:sz w:val="24"/>
          <w:szCs w:val="24"/>
        </w:rPr>
        <w:t>Piegādātājs</w:t>
      </w:r>
      <w:r w:rsidRPr="006B0FCD">
        <w:rPr>
          <w:rFonts w:ascii="Times New Roman" w:hAnsi="Times New Roman"/>
          <w:sz w:val="24"/>
          <w:szCs w:val="24"/>
        </w:rPr>
        <w:t xml:space="preserve"> 10 (desmit) darba dienu laikā no līguma laušanas brīža, atmaksā </w:t>
      </w:r>
      <w:r w:rsidRPr="006B0FCD">
        <w:rPr>
          <w:rFonts w:ascii="Times New Roman" w:hAnsi="Times New Roman"/>
          <w:i/>
          <w:sz w:val="24"/>
          <w:szCs w:val="24"/>
        </w:rPr>
        <w:t>Pasūtītājam</w:t>
      </w:r>
      <w:r w:rsidRPr="006B0FCD">
        <w:rPr>
          <w:rFonts w:ascii="Times New Roman" w:hAnsi="Times New Roman"/>
          <w:sz w:val="24"/>
          <w:szCs w:val="24"/>
        </w:rPr>
        <w:t xml:space="preserve"> saņemto avansa maksājumu pilnā apmērā </w:t>
      </w:r>
      <w:r w:rsidRPr="006B0FCD">
        <w:rPr>
          <w:rFonts w:ascii="Times New Roman" w:hAnsi="Times New Roman"/>
          <w:i/>
          <w:sz w:val="24"/>
          <w:szCs w:val="24"/>
        </w:rPr>
        <w:t xml:space="preserve">(ja ir avansa maksājums) </w:t>
      </w:r>
      <w:r w:rsidRPr="006B0FCD">
        <w:rPr>
          <w:rFonts w:ascii="Times New Roman" w:hAnsi="Times New Roman"/>
          <w:sz w:val="24"/>
          <w:szCs w:val="24"/>
        </w:rPr>
        <w:t xml:space="preserve">un nomaksā vienreizēju līgumsodu 10% apmērā no līguma summas (EUR ar PVN). </w:t>
      </w:r>
    </w:p>
    <w:p w:rsidR="00696382" w:rsidRDefault="00696382" w:rsidP="00696382">
      <w:pPr>
        <w:spacing w:after="0" w:line="240" w:lineRule="auto"/>
        <w:jc w:val="center"/>
        <w:rPr>
          <w:rFonts w:ascii="Times New Roman" w:hAnsi="Times New Roman"/>
          <w:b/>
          <w:bCs/>
        </w:rPr>
      </w:pPr>
    </w:p>
    <w:p w:rsidR="00696382" w:rsidRDefault="00696382" w:rsidP="00696382">
      <w:pPr>
        <w:spacing w:after="0" w:line="240" w:lineRule="auto"/>
        <w:jc w:val="center"/>
        <w:rPr>
          <w:rFonts w:ascii="Times New Roman" w:hAnsi="Times New Roman"/>
          <w:b/>
          <w:bCs/>
        </w:rPr>
      </w:pPr>
    </w:p>
    <w:p w:rsidR="00696382" w:rsidRPr="00825364" w:rsidRDefault="00696382" w:rsidP="00696382">
      <w:pPr>
        <w:spacing w:after="0" w:line="240" w:lineRule="auto"/>
        <w:jc w:val="center"/>
        <w:rPr>
          <w:rFonts w:ascii="Times New Roman" w:hAnsi="Times New Roman"/>
        </w:rPr>
      </w:pPr>
      <w:r w:rsidRPr="00825364">
        <w:rPr>
          <w:rFonts w:ascii="Times New Roman" w:hAnsi="Times New Roman"/>
          <w:b/>
          <w:bCs/>
        </w:rPr>
        <w:t>7. Strīdu risināšanas kārtība</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696382" w:rsidRPr="00825364" w:rsidRDefault="00696382" w:rsidP="00696382">
      <w:pPr>
        <w:pStyle w:val="BodyText"/>
        <w:rPr>
          <w:rFonts w:ascii="Times New Roman" w:hAnsi="Times New Roman"/>
          <w:sz w:val="22"/>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8. Nepārvarama vara</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696382" w:rsidRPr="00CA772D" w:rsidRDefault="00696382" w:rsidP="00696382">
      <w:pPr>
        <w:pStyle w:val="BodyText"/>
        <w:rPr>
          <w:rFonts w:ascii="Times New Roman" w:hAnsi="Times New Roman"/>
          <w:sz w:val="22"/>
        </w:rPr>
      </w:pPr>
    </w:p>
    <w:p w:rsidR="00696382" w:rsidRPr="00825364" w:rsidRDefault="00696382" w:rsidP="00696382">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696382" w:rsidRPr="00825364" w:rsidRDefault="00696382" w:rsidP="00696382">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696382" w:rsidRPr="00825364" w:rsidRDefault="00696382" w:rsidP="00696382">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696382" w:rsidRPr="00825364" w:rsidRDefault="00696382" w:rsidP="00696382">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696382" w:rsidRPr="00825364" w:rsidRDefault="00696382" w:rsidP="00696382">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696382" w:rsidRPr="00DB09C5" w:rsidRDefault="00696382" w:rsidP="00696382">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696382" w:rsidRPr="00825364" w:rsidRDefault="00696382" w:rsidP="00696382">
      <w:pPr>
        <w:spacing w:after="0" w:line="240" w:lineRule="auto"/>
        <w:jc w:val="center"/>
        <w:rPr>
          <w:rFonts w:ascii="Times New Roman" w:hAnsi="Times New Roman"/>
          <w:b/>
          <w:bCs/>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10. Citi noteikumi</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 un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696382" w:rsidRPr="00825364" w:rsidRDefault="00696382" w:rsidP="00696382">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(V.Uzvārds, tel.Nr., e-pasts)</w:t>
      </w:r>
      <w:r w:rsidRPr="00825364">
        <w:rPr>
          <w:rFonts w:ascii="Times New Roman" w:hAnsi="Times New Roman"/>
          <w:sz w:val="22"/>
        </w:rPr>
        <w:t>.</w:t>
      </w:r>
    </w:p>
    <w:p w:rsidR="00696382" w:rsidRPr="00825364" w:rsidRDefault="00696382" w:rsidP="00696382">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(V.Uzvārds, tel.Nr., e-pasts)</w:t>
      </w:r>
      <w:r w:rsidRPr="00825364">
        <w:rPr>
          <w:rFonts w:ascii="Times New Roman" w:hAnsi="Times New Roman"/>
        </w:rPr>
        <w:t>.</w:t>
      </w:r>
    </w:p>
    <w:p w:rsidR="00696382" w:rsidRPr="00825364" w:rsidRDefault="00696382" w:rsidP="00696382">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696382" w:rsidRPr="00825364" w:rsidRDefault="00696382" w:rsidP="00696382">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696382" w:rsidRPr="00825364" w:rsidRDefault="00696382" w:rsidP="00696382">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696382" w:rsidRPr="00825364" w:rsidRDefault="00696382" w:rsidP="00696382">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696382" w:rsidRPr="00825364" w:rsidRDefault="00696382" w:rsidP="00696382">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696382" w:rsidRPr="00825364" w:rsidRDefault="00696382" w:rsidP="00696382">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xml:space="preserve">, kurš nosūtījis informāciju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lastRenderedPageBreak/>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696382" w:rsidRPr="00825364" w:rsidRDefault="00696382" w:rsidP="00696382">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696382" w:rsidRPr="00825364" w:rsidRDefault="00696382" w:rsidP="00696382">
      <w:pPr>
        <w:spacing w:after="0" w:line="240" w:lineRule="auto"/>
        <w:jc w:val="center"/>
        <w:rPr>
          <w:rFonts w:ascii="Times New Roman" w:hAnsi="Times New Roman"/>
          <w:b/>
          <w:bCs/>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696382" w:rsidRPr="00825364" w:rsidTr="007D56B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696382" w:rsidRPr="00825364" w:rsidTr="007D56B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pStyle w:val="Heading1"/>
              <w:spacing w:before="0" w:after="0"/>
              <w:rPr>
                <w:rFonts w:ascii="Times New Roman" w:hAnsi="Times New Roman"/>
                <w:sz w:val="22"/>
                <w:szCs w:val="22"/>
              </w:rPr>
            </w:pPr>
          </w:p>
        </w:tc>
      </w:tr>
      <w:tr w:rsidR="00696382" w:rsidRPr="00825364" w:rsidTr="007D56B2">
        <w:trPr>
          <w:trHeight w:val="359"/>
        </w:trPr>
        <w:tc>
          <w:tcPr>
            <w:tcW w:w="2639" w:type="pct"/>
            <w:tcBorders>
              <w:top w:val="single" w:sz="4" w:space="0" w:color="auto"/>
              <w:left w:val="single" w:sz="4" w:space="0" w:color="auto"/>
              <w:bottom w:val="single" w:sz="4" w:space="0" w:color="auto"/>
              <w:right w:val="single" w:sz="4" w:space="0" w:color="auto"/>
            </w:tcBorders>
          </w:tcPr>
          <w:p w:rsidR="00696382" w:rsidRPr="00825364" w:rsidRDefault="00696382" w:rsidP="007D56B2">
            <w:pPr>
              <w:spacing w:after="0" w:line="240" w:lineRule="auto"/>
              <w:rPr>
                <w:rFonts w:ascii="Times New Roman" w:hAnsi="Times New Roman"/>
              </w:rPr>
            </w:pPr>
            <w:r w:rsidRPr="00825364">
              <w:rPr>
                <w:rFonts w:ascii="Times New Roman" w:hAnsi="Times New Roman"/>
              </w:rPr>
              <w:t xml:space="preserve">Lielā ielā 2, Jelgavā, LV – 3001 </w:t>
            </w:r>
          </w:p>
          <w:p w:rsidR="00696382" w:rsidRPr="00825364" w:rsidRDefault="00696382" w:rsidP="007D56B2">
            <w:pPr>
              <w:spacing w:after="0" w:line="240" w:lineRule="auto"/>
              <w:rPr>
                <w:rFonts w:ascii="Times New Roman" w:hAnsi="Times New Roman"/>
              </w:rPr>
            </w:pPr>
            <w:r w:rsidRPr="00825364">
              <w:rPr>
                <w:rFonts w:ascii="Times New Roman" w:hAnsi="Times New Roman"/>
              </w:rPr>
              <w:t>Reģ.Nr. 90000041898</w:t>
            </w:r>
          </w:p>
          <w:p w:rsidR="00696382" w:rsidRPr="00825364" w:rsidRDefault="00696382" w:rsidP="007D56B2">
            <w:pPr>
              <w:spacing w:after="0" w:line="240" w:lineRule="auto"/>
              <w:rPr>
                <w:rFonts w:ascii="Times New Roman" w:hAnsi="Times New Roman"/>
              </w:rPr>
            </w:pPr>
            <w:r w:rsidRPr="00825364">
              <w:rPr>
                <w:rFonts w:ascii="Times New Roman" w:hAnsi="Times New Roman"/>
              </w:rPr>
              <w:t>Valsts kase, kods: TRELLV22</w:t>
            </w:r>
          </w:p>
          <w:p w:rsidR="00696382" w:rsidRPr="00825364" w:rsidRDefault="00696382" w:rsidP="007D56B2">
            <w:pPr>
              <w:spacing w:after="0" w:line="240" w:lineRule="auto"/>
              <w:rPr>
                <w:rFonts w:ascii="Times New Roman" w:hAnsi="Times New Roman"/>
              </w:rPr>
            </w:pPr>
            <w:r w:rsidRPr="00825364">
              <w:rPr>
                <w:rFonts w:ascii="Times New Roman" w:hAnsi="Times New Roman"/>
              </w:rPr>
              <w:t>Konts ____________________________</w:t>
            </w:r>
          </w:p>
          <w:p w:rsidR="00696382" w:rsidRPr="00825364" w:rsidRDefault="00696382" w:rsidP="007D56B2">
            <w:pPr>
              <w:spacing w:after="0" w:line="240" w:lineRule="auto"/>
              <w:rPr>
                <w:rFonts w:ascii="Times New Roman" w:hAnsi="Times New Roman"/>
                <w:i/>
              </w:rPr>
            </w:pPr>
          </w:p>
          <w:p w:rsidR="00696382" w:rsidRPr="00825364" w:rsidRDefault="00696382" w:rsidP="007D56B2">
            <w:pPr>
              <w:spacing w:after="0" w:line="240" w:lineRule="auto"/>
              <w:rPr>
                <w:rFonts w:ascii="Times New Roman" w:hAnsi="Times New Roman"/>
                <w:i/>
              </w:rPr>
            </w:pPr>
          </w:p>
          <w:p w:rsidR="00696382" w:rsidRPr="00825364" w:rsidRDefault="00696382" w:rsidP="007D56B2">
            <w:pPr>
              <w:spacing w:after="0" w:line="240" w:lineRule="auto"/>
              <w:rPr>
                <w:rFonts w:ascii="Times New Roman" w:hAnsi="Times New Roman"/>
                <w:i/>
              </w:rPr>
            </w:pPr>
            <w:r w:rsidRPr="00825364">
              <w:rPr>
                <w:rFonts w:ascii="Times New Roman" w:hAnsi="Times New Roman"/>
                <w:i/>
              </w:rPr>
              <w:t>Amata nosaukums</w:t>
            </w:r>
          </w:p>
          <w:p w:rsidR="00696382" w:rsidRPr="00825364" w:rsidRDefault="00696382" w:rsidP="007D56B2">
            <w:pPr>
              <w:spacing w:after="0" w:line="240" w:lineRule="auto"/>
              <w:rPr>
                <w:rFonts w:ascii="Times New Roman" w:hAnsi="Times New Roman"/>
                <w:i/>
              </w:rPr>
            </w:pPr>
          </w:p>
          <w:p w:rsidR="00696382" w:rsidRPr="00825364" w:rsidRDefault="00696382" w:rsidP="007D56B2">
            <w:pPr>
              <w:spacing w:after="0" w:line="240" w:lineRule="auto"/>
              <w:rPr>
                <w:rFonts w:ascii="Times New Roman" w:hAnsi="Times New Roman"/>
              </w:rPr>
            </w:pPr>
            <w:r w:rsidRPr="00825364">
              <w:rPr>
                <w:rFonts w:ascii="Times New Roman" w:hAnsi="Times New Roman"/>
              </w:rPr>
              <w:t xml:space="preserve">_______________________________  </w:t>
            </w:r>
          </w:p>
          <w:p w:rsidR="00696382" w:rsidRDefault="00696382" w:rsidP="007D56B2">
            <w:pPr>
              <w:spacing w:after="0" w:line="240" w:lineRule="auto"/>
              <w:rPr>
                <w:rFonts w:ascii="Times New Roman" w:hAnsi="Times New Roman"/>
                <w:i/>
              </w:rPr>
            </w:pPr>
            <w:r w:rsidRPr="00825364">
              <w:rPr>
                <w:rFonts w:ascii="Times New Roman" w:hAnsi="Times New Roman"/>
                <w:i/>
              </w:rPr>
              <w:t>V.Uzvārds</w:t>
            </w:r>
          </w:p>
          <w:p w:rsidR="00696382" w:rsidRPr="00825364" w:rsidRDefault="00696382" w:rsidP="007D56B2">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spacing w:after="0" w:line="240" w:lineRule="auto"/>
              <w:ind w:left="420"/>
              <w:rPr>
                <w:rFonts w:ascii="Times New Roman" w:hAnsi="Times New Roman"/>
                <w:b/>
                <w:i/>
                <w:w w:val="95"/>
              </w:rPr>
            </w:pPr>
          </w:p>
        </w:tc>
      </w:tr>
    </w:tbl>
    <w:p w:rsidR="00696382" w:rsidRPr="00825364" w:rsidRDefault="00696382" w:rsidP="00696382">
      <w:pPr>
        <w:rPr>
          <w:rFonts w:ascii="Times New Roman" w:hAnsi="Times New Roman"/>
          <w:sz w:val="16"/>
          <w:szCs w:val="16"/>
        </w:rPr>
      </w:pPr>
    </w:p>
    <w:p w:rsidR="00696382" w:rsidRPr="00825364" w:rsidRDefault="00696382" w:rsidP="00696382">
      <w:pPr>
        <w:rPr>
          <w:rFonts w:ascii="Times New Roman" w:hAnsi="Times New Roman"/>
          <w:sz w:val="16"/>
          <w:szCs w:val="16"/>
        </w:rPr>
      </w:pPr>
    </w:p>
    <w:p w:rsidR="00696382" w:rsidRDefault="00696382" w:rsidP="00696382"/>
    <w:p w:rsidR="00696382" w:rsidRDefault="00696382" w:rsidP="00696382"/>
    <w:p w:rsidR="00696382" w:rsidRDefault="00696382" w:rsidP="00696382"/>
    <w:p w:rsidR="00CF0AFA" w:rsidRDefault="00CF0AFA"/>
    <w:sectPr w:rsidR="00CF0AFA" w:rsidSect="007D56B2">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43" w:rsidRDefault="009D3C43">
      <w:pPr>
        <w:spacing w:after="0" w:line="240" w:lineRule="auto"/>
      </w:pPr>
      <w:r>
        <w:separator/>
      </w:r>
    </w:p>
  </w:endnote>
  <w:endnote w:type="continuationSeparator" w:id="0">
    <w:p w:rsidR="009D3C43" w:rsidRDefault="009D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B2" w:rsidRPr="0013319C" w:rsidRDefault="007D56B2" w:rsidP="0013319C">
    <w:pPr>
      <w:pStyle w:val="Footer"/>
      <w:jc w:val="center"/>
      <w:rPr>
        <w:lang w:val="lv-LV"/>
      </w:rP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F537DF">
      <w:rPr>
        <w:noProof/>
        <w:sz w:val="18"/>
        <w:szCs w:val="18"/>
      </w:rPr>
      <w:t>1</w:t>
    </w:r>
    <w:r w:rsidRPr="0043474E">
      <w:rPr>
        <w:sz w:val="18"/>
        <w:szCs w:val="18"/>
      </w:rPr>
      <w:fldChar w:fldCharType="end"/>
    </w:r>
  </w:p>
  <w:p w:rsidR="007D56B2" w:rsidRDefault="007D5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43" w:rsidRDefault="009D3C43">
      <w:pPr>
        <w:spacing w:after="0" w:line="240" w:lineRule="auto"/>
      </w:pPr>
      <w:r>
        <w:separator/>
      </w:r>
    </w:p>
  </w:footnote>
  <w:footnote w:type="continuationSeparator" w:id="0">
    <w:p w:rsidR="009D3C43" w:rsidRDefault="009D3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8FA7B6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A077E8"/>
    <w:multiLevelType w:val="hybridMultilevel"/>
    <w:tmpl w:val="B5C26D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807C4B"/>
    <w:multiLevelType w:val="hybridMultilevel"/>
    <w:tmpl w:val="3A66B33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079D3558"/>
    <w:multiLevelType w:val="hybridMultilevel"/>
    <w:tmpl w:val="355214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07D77232"/>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7">
    <w:nsid w:val="090C409F"/>
    <w:multiLevelType w:val="hybridMultilevel"/>
    <w:tmpl w:val="923811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A6C0C7E"/>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9">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26F6938"/>
    <w:multiLevelType w:val="hybridMultilevel"/>
    <w:tmpl w:val="98FA5AB8"/>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1">
    <w:nsid w:val="18E67208"/>
    <w:multiLevelType w:val="hybridMultilevel"/>
    <w:tmpl w:val="838E50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1B4133E8"/>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C4F3FE5"/>
    <w:multiLevelType w:val="hybridMultilevel"/>
    <w:tmpl w:val="FD44B3F6"/>
    <w:lvl w:ilvl="0" w:tplc="04260017">
      <w:start w:val="1"/>
      <w:numFmt w:val="lowerLetter"/>
      <w:lvlText w:val="%1)"/>
      <w:lvlJc w:val="left"/>
      <w:pPr>
        <w:ind w:left="818" w:hanging="360"/>
      </w:p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15">
    <w:nsid w:val="1F8F55D6"/>
    <w:multiLevelType w:val="hybridMultilevel"/>
    <w:tmpl w:val="68DAFB42"/>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6">
    <w:nsid w:val="1FF004E9"/>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9">
    <w:nsid w:val="240A5B98"/>
    <w:multiLevelType w:val="hybridMultilevel"/>
    <w:tmpl w:val="3C480B9E"/>
    <w:lvl w:ilvl="0" w:tplc="04260011">
      <w:start w:val="1"/>
      <w:numFmt w:val="decimal"/>
      <w:lvlText w:val="%1)"/>
      <w:lvlJc w:val="left"/>
      <w:pPr>
        <w:tabs>
          <w:tab w:val="num" w:pos="1162"/>
        </w:tabs>
        <w:ind w:left="1162" w:hanging="360"/>
      </w:pPr>
      <w:rPr>
        <w:b w:val="0"/>
      </w:rPr>
    </w:lvl>
    <w:lvl w:ilvl="1" w:tplc="04260019">
      <w:start w:val="1"/>
      <w:numFmt w:val="lowerLetter"/>
      <w:lvlText w:val="%2."/>
      <w:lvlJc w:val="left"/>
      <w:pPr>
        <w:tabs>
          <w:tab w:val="num" w:pos="1882"/>
        </w:tabs>
        <w:ind w:left="1882" w:hanging="360"/>
      </w:pPr>
    </w:lvl>
    <w:lvl w:ilvl="2" w:tplc="0426001B">
      <w:start w:val="1"/>
      <w:numFmt w:val="lowerRoman"/>
      <w:lvlText w:val="%3."/>
      <w:lvlJc w:val="right"/>
      <w:pPr>
        <w:tabs>
          <w:tab w:val="num" w:pos="2602"/>
        </w:tabs>
        <w:ind w:left="2602" w:hanging="180"/>
      </w:pPr>
    </w:lvl>
    <w:lvl w:ilvl="3" w:tplc="0426000F">
      <w:start w:val="1"/>
      <w:numFmt w:val="decimal"/>
      <w:lvlText w:val="%4."/>
      <w:lvlJc w:val="left"/>
      <w:pPr>
        <w:tabs>
          <w:tab w:val="num" w:pos="3322"/>
        </w:tabs>
        <w:ind w:left="3322" w:hanging="360"/>
      </w:pPr>
    </w:lvl>
    <w:lvl w:ilvl="4" w:tplc="04260019">
      <w:start w:val="1"/>
      <w:numFmt w:val="lowerLetter"/>
      <w:lvlText w:val="%5."/>
      <w:lvlJc w:val="left"/>
      <w:pPr>
        <w:tabs>
          <w:tab w:val="num" w:pos="4042"/>
        </w:tabs>
        <w:ind w:left="4042" w:hanging="360"/>
      </w:pPr>
    </w:lvl>
    <w:lvl w:ilvl="5" w:tplc="0426001B">
      <w:start w:val="1"/>
      <w:numFmt w:val="lowerRoman"/>
      <w:lvlText w:val="%6."/>
      <w:lvlJc w:val="right"/>
      <w:pPr>
        <w:tabs>
          <w:tab w:val="num" w:pos="4762"/>
        </w:tabs>
        <w:ind w:left="4762" w:hanging="180"/>
      </w:pPr>
    </w:lvl>
    <w:lvl w:ilvl="6" w:tplc="0426000F">
      <w:start w:val="1"/>
      <w:numFmt w:val="decimal"/>
      <w:lvlText w:val="%7."/>
      <w:lvlJc w:val="left"/>
      <w:pPr>
        <w:tabs>
          <w:tab w:val="num" w:pos="5482"/>
        </w:tabs>
        <w:ind w:left="5482" w:hanging="360"/>
      </w:pPr>
    </w:lvl>
    <w:lvl w:ilvl="7" w:tplc="04260019">
      <w:start w:val="1"/>
      <w:numFmt w:val="lowerLetter"/>
      <w:lvlText w:val="%8."/>
      <w:lvlJc w:val="left"/>
      <w:pPr>
        <w:tabs>
          <w:tab w:val="num" w:pos="6202"/>
        </w:tabs>
        <w:ind w:left="6202" w:hanging="360"/>
      </w:pPr>
    </w:lvl>
    <w:lvl w:ilvl="8" w:tplc="0426001B">
      <w:start w:val="1"/>
      <w:numFmt w:val="lowerRoman"/>
      <w:lvlText w:val="%9."/>
      <w:lvlJc w:val="right"/>
      <w:pPr>
        <w:tabs>
          <w:tab w:val="num" w:pos="6922"/>
        </w:tabs>
        <w:ind w:left="6922" w:hanging="180"/>
      </w:pPr>
    </w:lvl>
  </w:abstractNum>
  <w:abstractNum w:abstractNumId="20">
    <w:nsid w:val="24AC1B3C"/>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4B439EA"/>
    <w:multiLevelType w:val="hybridMultilevel"/>
    <w:tmpl w:val="1012CA72"/>
    <w:lvl w:ilvl="0" w:tplc="0426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632DF8"/>
    <w:multiLevelType w:val="hybridMultilevel"/>
    <w:tmpl w:val="DEEA6076"/>
    <w:lvl w:ilvl="0" w:tplc="04260017">
      <w:start w:val="1"/>
      <w:numFmt w:val="lowerLetter"/>
      <w:lvlText w:val="%1)"/>
      <w:lvlJc w:val="left"/>
      <w:pPr>
        <w:ind w:left="1162" w:hanging="360"/>
      </w:pPr>
    </w:lvl>
    <w:lvl w:ilvl="1" w:tplc="1A441BD0">
      <w:start w:val="1"/>
      <w:numFmt w:val="lowerLetter"/>
      <w:lvlText w:val="%2)"/>
      <w:lvlJc w:val="left"/>
      <w:pPr>
        <w:ind w:left="1882" w:hanging="360"/>
      </w:pPr>
      <w:rPr>
        <w:rFonts w:ascii="Times New Roman" w:eastAsia="Times New Roman" w:hAnsi="Times New Roman" w:cs="Times New Roman"/>
      </w:rPr>
    </w:lvl>
    <w:lvl w:ilvl="2" w:tplc="0426001B" w:tentative="1">
      <w:start w:val="1"/>
      <w:numFmt w:val="lowerRoman"/>
      <w:lvlText w:val="%3."/>
      <w:lvlJc w:val="right"/>
      <w:pPr>
        <w:ind w:left="2602" w:hanging="180"/>
      </w:pPr>
    </w:lvl>
    <w:lvl w:ilvl="3" w:tplc="0426000F" w:tentative="1">
      <w:start w:val="1"/>
      <w:numFmt w:val="decimal"/>
      <w:lvlText w:val="%4."/>
      <w:lvlJc w:val="left"/>
      <w:pPr>
        <w:ind w:left="3322" w:hanging="360"/>
      </w:pPr>
    </w:lvl>
    <w:lvl w:ilvl="4" w:tplc="04260019" w:tentative="1">
      <w:start w:val="1"/>
      <w:numFmt w:val="lowerLetter"/>
      <w:lvlText w:val="%5."/>
      <w:lvlJc w:val="left"/>
      <w:pPr>
        <w:ind w:left="4042" w:hanging="360"/>
      </w:pPr>
    </w:lvl>
    <w:lvl w:ilvl="5" w:tplc="0426001B" w:tentative="1">
      <w:start w:val="1"/>
      <w:numFmt w:val="lowerRoman"/>
      <w:lvlText w:val="%6."/>
      <w:lvlJc w:val="right"/>
      <w:pPr>
        <w:ind w:left="4762" w:hanging="180"/>
      </w:pPr>
    </w:lvl>
    <w:lvl w:ilvl="6" w:tplc="0426000F" w:tentative="1">
      <w:start w:val="1"/>
      <w:numFmt w:val="decimal"/>
      <w:lvlText w:val="%7."/>
      <w:lvlJc w:val="left"/>
      <w:pPr>
        <w:ind w:left="5482" w:hanging="360"/>
      </w:pPr>
    </w:lvl>
    <w:lvl w:ilvl="7" w:tplc="04260019" w:tentative="1">
      <w:start w:val="1"/>
      <w:numFmt w:val="lowerLetter"/>
      <w:lvlText w:val="%8."/>
      <w:lvlJc w:val="left"/>
      <w:pPr>
        <w:ind w:left="6202" w:hanging="360"/>
      </w:pPr>
    </w:lvl>
    <w:lvl w:ilvl="8" w:tplc="0426001B" w:tentative="1">
      <w:start w:val="1"/>
      <w:numFmt w:val="lowerRoman"/>
      <w:lvlText w:val="%9."/>
      <w:lvlJc w:val="right"/>
      <w:pPr>
        <w:ind w:left="6922" w:hanging="180"/>
      </w:pPr>
    </w:lvl>
  </w:abstractNum>
  <w:abstractNum w:abstractNumId="23">
    <w:nsid w:val="288243EE"/>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24">
    <w:nsid w:val="31AA7785"/>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483533D"/>
    <w:multiLevelType w:val="hybridMultilevel"/>
    <w:tmpl w:val="0DCCB6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4E61856"/>
    <w:multiLevelType w:val="hybridMultilevel"/>
    <w:tmpl w:val="821CD4D4"/>
    <w:lvl w:ilvl="0" w:tplc="04260017">
      <w:start w:val="1"/>
      <w:numFmt w:val="lowerLetter"/>
      <w:lvlText w:val="%1)"/>
      <w:lvlJc w:val="left"/>
      <w:pPr>
        <w:ind w:left="755" w:hanging="360"/>
      </w:pPr>
      <w:rPr>
        <w:rFonts w:hint="default"/>
      </w:rPr>
    </w:lvl>
    <w:lvl w:ilvl="1" w:tplc="04260003" w:tentative="1">
      <w:start w:val="1"/>
      <w:numFmt w:val="bullet"/>
      <w:lvlText w:val="o"/>
      <w:lvlJc w:val="left"/>
      <w:pPr>
        <w:ind w:left="1475" w:hanging="360"/>
      </w:pPr>
      <w:rPr>
        <w:rFonts w:ascii="Courier New" w:hAnsi="Courier New" w:cs="Courier New" w:hint="default"/>
      </w:rPr>
    </w:lvl>
    <w:lvl w:ilvl="2" w:tplc="04260005" w:tentative="1">
      <w:start w:val="1"/>
      <w:numFmt w:val="bullet"/>
      <w:lvlText w:val=""/>
      <w:lvlJc w:val="left"/>
      <w:pPr>
        <w:ind w:left="2195" w:hanging="360"/>
      </w:pPr>
      <w:rPr>
        <w:rFonts w:ascii="Wingdings" w:hAnsi="Wingdings" w:hint="default"/>
      </w:rPr>
    </w:lvl>
    <w:lvl w:ilvl="3" w:tplc="04260001" w:tentative="1">
      <w:start w:val="1"/>
      <w:numFmt w:val="bullet"/>
      <w:lvlText w:val=""/>
      <w:lvlJc w:val="left"/>
      <w:pPr>
        <w:ind w:left="2915" w:hanging="360"/>
      </w:pPr>
      <w:rPr>
        <w:rFonts w:ascii="Symbol" w:hAnsi="Symbol" w:hint="default"/>
      </w:rPr>
    </w:lvl>
    <w:lvl w:ilvl="4" w:tplc="04260003" w:tentative="1">
      <w:start w:val="1"/>
      <w:numFmt w:val="bullet"/>
      <w:lvlText w:val="o"/>
      <w:lvlJc w:val="left"/>
      <w:pPr>
        <w:ind w:left="3635" w:hanging="360"/>
      </w:pPr>
      <w:rPr>
        <w:rFonts w:ascii="Courier New" w:hAnsi="Courier New" w:cs="Courier New" w:hint="default"/>
      </w:rPr>
    </w:lvl>
    <w:lvl w:ilvl="5" w:tplc="04260005" w:tentative="1">
      <w:start w:val="1"/>
      <w:numFmt w:val="bullet"/>
      <w:lvlText w:val=""/>
      <w:lvlJc w:val="left"/>
      <w:pPr>
        <w:ind w:left="4355" w:hanging="360"/>
      </w:pPr>
      <w:rPr>
        <w:rFonts w:ascii="Wingdings" w:hAnsi="Wingdings" w:hint="default"/>
      </w:rPr>
    </w:lvl>
    <w:lvl w:ilvl="6" w:tplc="04260001" w:tentative="1">
      <w:start w:val="1"/>
      <w:numFmt w:val="bullet"/>
      <w:lvlText w:val=""/>
      <w:lvlJc w:val="left"/>
      <w:pPr>
        <w:ind w:left="5075" w:hanging="360"/>
      </w:pPr>
      <w:rPr>
        <w:rFonts w:ascii="Symbol" w:hAnsi="Symbol" w:hint="default"/>
      </w:rPr>
    </w:lvl>
    <w:lvl w:ilvl="7" w:tplc="04260003" w:tentative="1">
      <w:start w:val="1"/>
      <w:numFmt w:val="bullet"/>
      <w:lvlText w:val="o"/>
      <w:lvlJc w:val="left"/>
      <w:pPr>
        <w:ind w:left="5795" w:hanging="360"/>
      </w:pPr>
      <w:rPr>
        <w:rFonts w:ascii="Courier New" w:hAnsi="Courier New" w:cs="Courier New" w:hint="default"/>
      </w:rPr>
    </w:lvl>
    <w:lvl w:ilvl="8" w:tplc="04260005" w:tentative="1">
      <w:start w:val="1"/>
      <w:numFmt w:val="bullet"/>
      <w:lvlText w:val=""/>
      <w:lvlJc w:val="left"/>
      <w:pPr>
        <w:ind w:left="6515" w:hanging="360"/>
      </w:pPr>
      <w:rPr>
        <w:rFonts w:ascii="Wingdings" w:hAnsi="Wingdings" w:hint="default"/>
      </w:rPr>
    </w:lvl>
  </w:abstractNum>
  <w:abstractNum w:abstractNumId="27">
    <w:nsid w:val="39AC2CCE"/>
    <w:multiLevelType w:val="hybridMultilevel"/>
    <w:tmpl w:val="21EA73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B347F36"/>
    <w:multiLevelType w:val="hybridMultilevel"/>
    <w:tmpl w:val="FC60B83A"/>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3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15469A3"/>
    <w:multiLevelType w:val="hybridMultilevel"/>
    <w:tmpl w:val="E52C8CBC"/>
    <w:lvl w:ilvl="0" w:tplc="04260017">
      <w:start w:val="1"/>
      <w:numFmt w:val="lowerLetter"/>
      <w:lvlText w:val="%1)"/>
      <w:lvlJc w:val="left"/>
      <w:pPr>
        <w:ind w:left="818" w:hanging="360"/>
      </w:p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32">
    <w:nsid w:val="4311292C"/>
    <w:multiLevelType w:val="hybridMultilevel"/>
    <w:tmpl w:val="57328060"/>
    <w:lvl w:ilvl="0" w:tplc="04260011">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3">
    <w:nsid w:val="436375BC"/>
    <w:multiLevelType w:val="hybridMultilevel"/>
    <w:tmpl w:val="8530E7E4"/>
    <w:lvl w:ilvl="0" w:tplc="04260015">
      <w:start w:val="1"/>
      <w:numFmt w:val="upperLetter"/>
      <w:lvlText w:val="%1."/>
      <w:lvlJc w:val="left"/>
      <w:pPr>
        <w:tabs>
          <w:tab w:val="num" w:pos="2869"/>
        </w:tabs>
        <w:ind w:left="2869" w:hanging="360"/>
      </w:pPr>
    </w:lvl>
    <w:lvl w:ilvl="1" w:tplc="0426000F">
      <w:start w:val="1"/>
      <w:numFmt w:val="decimal"/>
      <w:lvlText w:val="%2."/>
      <w:lvlJc w:val="left"/>
      <w:pPr>
        <w:tabs>
          <w:tab w:val="num" w:pos="3589"/>
        </w:tabs>
        <w:ind w:left="3589" w:hanging="360"/>
      </w:pPr>
    </w:lvl>
    <w:lvl w:ilvl="2" w:tplc="04260005">
      <w:start w:val="1"/>
      <w:numFmt w:val="bullet"/>
      <w:lvlText w:val=""/>
      <w:lvlJc w:val="left"/>
      <w:pPr>
        <w:tabs>
          <w:tab w:val="num" w:pos="4309"/>
        </w:tabs>
        <w:ind w:left="4309" w:hanging="360"/>
      </w:pPr>
      <w:rPr>
        <w:rFonts w:ascii="Wingdings" w:hAnsi="Wingdings" w:hint="default"/>
      </w:rPr>
    </w:lvl>
    <w:lvl w:ilvl="3" w:tplc="04260001">
      <w:start w:val="1"/>
      <w:numFmt w:val="bullet"/>
      <w:lvlText w:val=""/>
      <w:lvlJc w:val="left"/>
      <w:pPr>
        <w:tabs>
          <w:tab w:val="num" w:pos="5029"/>
        </w:tabs>
        <w:ind w:left="5029" w:hanging="360"/>
      </w:pPr>
      <w:rPr>
        <w:rFonts w:ascii="Symbol" w:hAnsi="Symbol" w:hint="default"/>
      </w:rPr>
    </w:lvl>
    <w:lvl w:ilvl="4" w:tplc="04260003">
      <w:start w:val="1"/>
      <w:numFmt w:val="bullet"/>
      <w:lvlText w:val="o"/>
      <w:lvlJc w:val="left"/>
      <w:pPr>
        <w:tabs>
          <w:tab w:val="num" w:pos="5749"/>
        </w:tabs>
        <w:ind w:left="5749" w:hanging="360"/>
      </w:pPr>
      <w:rPr>
        <w:rFonts w:ascii="Courier New" w:hAnsi="Courier New" w:cs="Courier New" w:hint="default"/>
      </w:rPr>
    </w:lvl>
    <w:lvl w:ilvl="5" w:tplc="04260005">
      <w:start w:val="1"/>
      <w:numFmt w:val="bullet"/>
      <w:lvlText w:val=""/>
      <w:lvlJc w:val="left"/>
      <w:pPr>
        <w:tabs>
          <w:tab w:val="num" w:pos="6469"/>
        </w:tabs>
        <w:ind w:left="6469" w:hanging="360"/>
      </w:pPr>
      <w:rPr>
        <w:rFonts w:ascii="Wingdings" w:hAnsi="Wingdings" w:hint="default"/>
      </w:rPr>
    </w:lvl>
    <w:lvl w:ilvl="6" w:tplc="04260001">
      <w:start w:val="1"/>
      <w:numFmt w:val="bullet"/>
      <w:lvlText w:val=""/>
      <w:lvlJc w:val="left"/>
      <w:pPr>
        <w:tabs>
          <w:tab w:val="num" w:pos="7189"/>
        </w:tabs>
        <w:ind w:left="7189" w:hanging="360"/>
      </w:pPr>
      <w:rPr>
        <w:rFonts w:ascii="Symbol" w:hAnsi="Symbol" w:hint="default"/>
      </w:rPr>
    </w:lvl>
    <w:lvl w:ilvl="7" w:tplc="04260003">
      <w:start w:val="1"/>
      <w:numFmt w:val="bullet"/>
      <w:lvlText w:val="o"/>
      <w:lvlJc w:val="left"/>
      <w:pPr>
        <w:tabs>
          <w:tab w:val="num" w:pos="7909"/>
        </w:tabs>
        <w:ind w:left="7909" w:hanging="360"/>
      </w:pPr>
      <w:rPr>
        <w:rFonts w:ascii="Courier New" w:hAnsi="Courier New" w:cs="Courier New" w:hint="default"/>
      </w:rPr>
    </w:lvl>
    <w:lvl w:ilvl="8" w:tplc="04260005">
      <w:start w:val="1"/>
      <w:numFmt w:val="bullet"/>
      <w:lvlText w:val=""/>
      <w:lvlJc w:val="left"/>
      <w:pPr>
        <w:tabs>
          <w:tab w:val="num" w:pos="8629"/>
        </w:tabs>
        <w:ind w:left="8629" w:hanging="360"/>
      </w:pPr>
      <w:rPr>
        <w:rFonts w:ascii="Wingdings" w:hAnsi="Wingdings" w:hint="default"/>
      </w:rPr>
    </w:lvl>
  </w:abstractNum>
  <w:abstractNum w:abstractNumId="34">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8">
    <w:nsid w:val="48EE150E"/>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98535A4"/>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FF078D4"/>
    <w:multiLevelType w:val="hybridMultilevel"/>
    <w:tmpl w:val="5EEE25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0FC14F8"/>
    <w:multiLevelType w:val="hybridMultilevel"/>
    <w:tmpl w:val="C82E050E"/>
    <w:lvl w:ilvl="0" w:tplc="416C5AA0">
      <w:start w:val="1"/>
      <w:numFmt w:val="decimal"/>
      <w:lvlText w:val="%1."/>
      <w:lvlJc w:val="left"/>
      <w:pPr>
        <w:tabs>
          <w:tab w:val="num" w:pos="1162"/>
        </w:tabs>
        <w:ind w:left="1162" w:hanging="360"/>
      </w:pPr>
      <w:rPr>
        <w:b w:val="0"/>
      </w:rPr>
    </w:lvl>
    <w:lvl w:ilvl="1" w:tplc="04260019">
      <w:start w:val="1"/>
      <w:numFmt w:val="lowerLetter"/>
      <w:lvlText w:val="%2."/>
      <w:lvlJc w:val="left"/>
      <w:pPr>
        <w:tabs>
          <w:tab w:val="num" w:pos="1882"/>
        </w:tabs>
        <w:ind w:left="1882" w:hanging="360"/>
      </w:pPr>
    </w:lvl>
    <w:lvl w:ilvl="2" w:tplc="0426001B">
      <w:start w:val="1"/>
      <w:numFmt w:val="lowerRoman"/>
      <w:lvlText w:val="%3."/>
      <w:lvlJc w:val="right"/>
      <w:pPr>
        <w:tabs>
          <w:tab w:val="num" w:pos="2602"/>
        </w:tabs>
        <w:ind w:left="2602" w:hanging="180"/>
      </w:pPr>
    </w:lvl>
    <w:lvl w:ilvl="3" w:tplc="0426000F">
      <w:start w:val="1"/>
      <w:numFmt w:val="decimal"/>
      <w:lvlText w:val="%4."/>
      <w:lvlJc w:val="left"/>
      <w:pPr>
        <w:tabs>
          <w:tab w:val="num" w:pos="3322"/>
        </w:tabs>
        <w:ind w:left="3322" w:hanging="360"/>
      </w:pPr>
    </w:lvl>
    <w:lvl w:ilvl="4" w:tplc="04260019">
      <w:start w:val="1"/>
      <w:numFmt w:val="lowerLetter"/>
      <w:lvlText w:val="%5."/>
      <w:lvlJc w:val="left"/>
      <w:pPr>
        <w:tabs>
          <w:tab w:val="num" w:pos="4042"/>
        </w:tabs>
        <w:ind w:left="4042" w:hanging="360"/>
      </w:pPr>
    </w:lvl>
    <w:lvl w:ilvl="5" w:tplc="0426001B">
      <w:start w:val="1"/>
      <w:numFmt w:val="lowerRoman"/>
      <w:lvlText w:val="%6."/>
      <w:lvlJc w:val="right"/>
      <w:pPr>
        <w:tabs>
          <w:tab w:val="num" w:pos="4762"/>
        </w:tabs>
        <w:ind w:left="4762" w:hanging="180"/>
      </w:pPr>
    </w:lvl>
    <w:lvl w:ilvl="6" w:tplc="0426000F">
      <w:start w:val="1"/>
      <w:numFmt w:val="decimal"/>
      <w:lvlText w:val="%7."/>
      <w:lvlJc w:val="left"/>
      <w:pPr>
        <w:tabs>
          <w:tab w:val="num" w:pos="5482"/>
        </w:tabs>
        <w:ind w:left="5482" w:hanging="360"/>
      </w:pPr>
    </w:lvl>
    <w:lvl w:ilvl="7" w:tplc="04260019">
      <w:start w:val="1"/>
      <w:numFmt w:val="lowerLetter"/>
      <w:lvlText w:val="%8."/>
      <w:lvlJc w:val="left"/>
      <w:pPr>
        <w:tabs>
          <w:tab w:val="num" w:pos="6202"/>
        </w:tabs>
        <w:ind w:left="6202" w:hanging="360"/>
      </w:pPr>
    </w:lvl>
    <w:lvl w:ilvl="8" w:tplc="0426001B">
      <w:start w:val="1"/>
      <w:numFmt w:val="lowerRoman"/>
      <w:lvlText w:val="%9."/>
      <w:lvlJc w:val="right"/>
      <w:pPr>
        <w:tabs>
          <w:tab w:val="num" w:pos="6922"/>
        </w:tabs>
        <w:ind w:left="6922" w:hanging="180"/>
      </w:pPr>
    </w:lvl>
  </w:abstractNum>
  <w:abstractNum w:abstractNumId="42">
    <w:nsid w:val="56A9567F"/>
    <w:multiLevelType w:val="hybridMultilevel"/>
    <w:tmpl w:val="F8B00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9850053"/>
    <w:multiLevelType w:val="hybridMultilevel"/>
    <w:tmpl w:val="406A8F80"/>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44">
    <w:nsid w:val="59933156"/>
    <w:multiLevelType w:val="hybridMultilevel"/>
    <w:tmpl w:val="F97817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A3870A4"/>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5AD5616D"/>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8">
    <w:nsid w:val="5F2C7606"/>
    <w:multiLevelType w:val="hybridMultilevel"/>
    <w:tmpl w:val="09ECF672"/>
    <w:lvl w:ilvl="0" w:tplc="04260017">
      <w:start w:val="1"/>
      <w:numFmt w:val="lowerLetter"/>
      <w:lvlText w:val="%1)"/>
      <w:lvlJc w:val="left"/>
      <w:pPr>
        <w:ind w:left="815" w:hanging="360"/>
      </w:pPr>
      <w:rPr>
        <w:rFonts w:hint="default"/>
      </w:rPr>
    </w:lvl>
    <w:lvl w:ilvl="1" w:tplc="04260003" w:tentative="1">
      <w:start w:val="1"/>
      <w:numFmt w:val="bullet"/>
      <w:lvlText w:val="o"/>
      <w:lvlJc w:val="left"/>
      <w:pPr>
        <w:ind w:left="1535" w:hanging="360"/>
      </w:pPr>
      <w:rPr>
        <w:rFonts w:ascii="Courier New" w:hAnsi="Courier New" w:cs="Courier New" w:hint="default"/>
      </w:rPr>
    </w:lvl>
    <w:lvl w:ilvl="2" w:tplc="04260005" w:tentative="1">
      <w:start w:val="1"/>
      <w:numFmt w:val="bullet"/>
      <w:lvlText w:val=""/>
      <w:lvlJc w:val="left"/>
      <w:pPr>
        <w:ind w:left="2255" w:hanging="360"/>
      </w:pPr>
      <w:rPr>
        <w:rFonts w:ascii="Wingdings" w:hAnsi="Wingdings" w:hint="default"/>
      </w:rPr>
    </w:lvl>
    <w:lvl w:ilvl="3" w:tplc="04260001" w:tentative="1">
      <w:start w:val="1"/>
      <w:numFmt w:val="bullet"/>
      <w:lvlText w:val=""/>
      <w:lvlJc w:val="left"/>
      <w:pPr>
        <w:ind w:left="2975" w:hanging="360"/>
      </w:pPr>
      <w:rPr>
        <w:rFonts w:ascii="Symbol" w:hAnsi="Symbol" w:hint="default"/>
      </w:rPr>
    </w:lvl>
    <w:lvl w:ilvl="4" w:tplc="04260003" w:tentative="1">
      <w:start w:val="1"/>
      <w:numFmt w:val="bullet"/>
      <w:lvlText w:val="o"/>
      <w:lvlJc w:val="left"/>
      <w:pPr>
        <w:ind w:left="3695" w:hanging="360"/>
      </w:pPr>
      <w:rPr>
        <w:rFonts w:ascii="Courier New" w:hAnsi="Courier New" w:cs="Courier New" w:hint="default"/>
      </w:rPr>
    </w:lvl>
    <w:lvl w:ilvl="5" w:tplc="04260005" w:tentative="1">
      <w:start w:val="1"/>
      <w:numFmt w:val="bullet"/>
      <w:lvlText w:val=""/>
      <w:lvlJc w:val="left"/>
      <w:pPr>
        <w:ind w:left="4415" w:hanging="360"/>
      </w:pPr>
      <w:rPr>
        <w:rFonts w:ascii="Wingdings" w:hAnsi="Wingdings" w:hint="default"/>
      </w:rPr>
    </w:lvl>
    <w:lvl w:ilvl="6" w:tplc="04260001" w:tentative="1">
      <w:start w:val="1"/>
      <w:numFmt w:val="bullet"/>
      <w:lvlText w:val=""/>
      <w:lvlJc w:val="left"/>
      <w:pPr>
        <w:ind w:left="5135" w:hanging="360"/>
      </w:pPr>
      <w:rPr>
        <w:rFonts w:ascii="Symbol" w:hAnsi="Symbol" w:hint="default"/>
      </w:rPr>
    </w:lvl>
    <w:lvl w:ilvl="7" w:tplc="04260003" w:tentative="1">
      <w:start w:val="1"/>
      <w:numFmt w:val="bullet"/>
      <w:lvlText w:val="o"/>
      <w:lvlJc w:val="left"/>
      <w:pPr>
        <w:ind w:left="5855" w:hanging="360"/>
      </w:pPr>
      <w:rPr>
        <w:rFonts w:ascii="Courier New" w:hAnsi="Courier New" w:cs="Courier New" w:hint="default"/>
      </w:rPr>
    </w:lvl>
    <w:lvl w:ilvl="8" w:tplc="04260005" w:tentative="1">
      <w:start w:val="1"/>
      <w:numFmt w:val="bullet"/>
      <w:lvlText w:val=""/>
      <w:lvlJc w:val="left"/>
      <w:pPr>
        <w:ind w:left="6575" w:hanging="360"/>
      </w:pPr>
      <w:rPr>
        <w:rFonts w:ascii="Wingdings" w:hAnsi="Wingdings" w:hint="default"/>
      </w:rPr>
    </w:lvl>
  </w:abstractNum>
  <w:abstractNum w:abstractNumId="49">
    <w:nsid w:val="64166348"/>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4F72EA1"/>
    <w:multiLevelType w:val="hybridMultilevel"/>
    <w:tmpl w:val="299A7FC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78701A8"/>
    <w:multiLevelType w:val="hybridMultilevel"/>
    <w:tmpl w:val="6D327950"/>
    <w:lvl w:ilvl="0" w:tplc="04260017">
      <w:start w:val="1"/>
      <w:numFmt w:val="lowerLetter"/>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3">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5">
    <w:nsid w:val="6B12708C"/>
    <w:multiLevelType w:val="hybridMultilevel"/>
    <w:tmpl w:val="1338ABCA"/>
    <w:lvl w:ilvl="0" w:tplc="04260017">
      <w:start w:val="1"/>
      <w:numFmt w:val="lowerLetter"/>
      <w:lvlText w:val="%1)"/>
      <w:lvlJc w:val="left"/>
      <w:pPr>
        <w:ind w:left="720" w:hanging="360"/>
      </w:pPr>
    </w:lvl>
    <w:lvl w:ilvl="1" w:tplc="0409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6EAD3F55"/>
    <w:multiLevelType w:val="hybridMultilevel"/>
    <w:tmpl w:val="C326436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0332DF8"/>
    <w:multiLevelType w:val="hybridMultilevel"/>
    <w:tmpl w:val="00CC1458"/>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60">
    <w:nsid w:val="7491329F"/>
    <w:multiLevelType w:val="hybridMultilevel"/>
    <w:tmpl w:val="9B3A6568"/>
    <w:lvl w:ilvl="0" w:tplc="04260017">
      <w:start w:val="1"/>
      <w:numFmt w:val="lowerLetter"/>
      <w:lvlText w:val="%1)"/>
      <w:lvlJc w:val="left"/>
      <w:pPr>
        <w:ind w:left="818" w:hanging="360"/>
      </w:p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61">
    <w:nsid w:val="79AB664F"/>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3"/>
  </w:num>
  <w:num w:numId="9">
    <w:abstractNumId w:val="29"/>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7"/>
  </w:num>
  <w:num w:numId="13">
    <w:abstractNumId w:val="18"/>
  </w:num>
  <w:num w:numId="14">
    <w:abstractNumId w:val="12"/>
  </w:num>
  <w:num w:numId="15">
    <w:abstractNumId w:val="51"/>
  </w:num>
  <w:num w:numId="16">
    <w:abstractNumId w:val="36"/>
  </w:num>
  <w:num w:numId="17">
    <w:abstractNumId w:val="56"/>
  </w:num>
  <w:num w:numId="18">
    <w:abstractNumId w:val="17"/>
  </w:num>
  <w:num w:numId="19">
    <w:abstractNumId w:val="9"/>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50"/>
  </w:num>
  <w:num w:numId="23">
    <w:abstractNumId w:val="22"/>
  </w:num>
  <w:num w:numId="24">
    <w:abstractNumId w:val="5"/>
  </w:num>
  <w:num w:numId="25">
    <w:abstractNumId w:val="6"/>
  </w:num>
  <w:num w:numId="26">
    <w:abstractNumId w:val="25"/>
  </w:num>
  <w:num w:numId="27">
    <w:abstractNumId w:val="1"/>
  </w:num>
  <w:num w:numId="28">
    <w:abstractNumId w:val="42"/>
  </w:num>
  <w:num w:numId="29">
    <w:abstractNumId w:val="44"/>
  </w:num>
  <w:num w:numId="30">
    <w:abstractNumId w:val="20"/>
  </w:num>
  <w:num w:numId="31">
    <w:abstractNumId w:val="55"/>
  </w:num>
  <w:num w:numId="32">
    <w:abstractNumId w:val="24"/>
  </w:num>
  <w:num w:numId="33">
    <w:abstractNumId w:val="45"/>
  </w:num>
  <w:num w:numId="34">
    <w:abstractNumId w:val="39"/>
  </w:num>
  <w:num w:numId="35">
    <w:abstractNumId w:val="13"/>
  </w:num>
  <w:num w:numId="36">
    <w:abstractNumId w:val="27"/>
  </w:num>
  <w:num w:numId="37">
    <w:abstractNumId w:val="38"/>
  </w:num>
  <w:num w:numId="38">
    <w:abstractNumId w:val="11"/>
  </w:num>
  <w:num w:numId="39">
    <w:abstractNumId w:val="31"/>
  </w:num>
  <w:num w:numId="40">
    <w:abstractNumId w:val="14"/>
  </w:num>
  <w:num w:numId="41">
    <w:abstractNumId w:val="60"/>
  </w:num>
  <w:num w:numId="42">
    <w:abstractNumId w:val="16"/>
  </w:num>
  <w:num w:numId="43">
    <w:abstractNumId w:val="61"/>
  </w:num>
  <w:num w:numId="44">
    <w:abstractNumId w:val="49"/>
  </w:num>
  <w:num w:numId="45">
    <w:abstractNumId w:val="58"/>
  </w:num>
  <w:num w:numId="46">
    <w:abstractNumId w:val="46"/>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8"/>
    <w:lvlOverride w:ilvl="0">
      <w:startOverride w:val="1"/>
    </w:lvlOverride>
    <w:lvlOverride w:ilvl="1"/>
    <w:lvlOverride w:ilvl="2"/>
    <w:lvlOverride w:ilvl="3"/>
    <w:lvlOverride w:ilvl="4"/>
    <w:lvlOverride w:ilvl="5"/>
    <w:lvlOverride w:ilvl="6"/>
    <w:lvlOverride w:ilvl="7"/>
    <w:lvlOverride w:ilvl="8"/>
  </w:num>
  <w:num w:numId="49">
    <w:abstractNumId w:val="7"/>
  </w:num>
  <w:num w:numId="50">
    <w:abstractNumId w:val="57"/>
  </w:num>
  <w:num w:numId="51">
    <w:abstractNumId w:val="40"/>
  </w:num>
  <w:num w:numId="52">
    <w:abstractNumId w:val="52"/>
  </w:num>
  <w:num w:numId="53">
    <w:abstractNumId w:val="26"/>
  </w:num>
  <w:num w:numId="54">
    <w:abstractNumId w:val="48"/>
  </w:num>
  <w:num w:numId="55">
    <w:abstractNumId w:val="10"/>
  </w:num>
  <w:num w:numId="56">
    <w:abstractNumId w:val="15"/>
  </w:num>
  <w:num w:numId="57">
    <w:abstractNumId w:val="43"/>
  </w:num>
  <w:num w:numId="58">
    <w:abstractNumId w:val="19"/>
  </w:num>
  <w:num w:numId="59">
    <w:abstractNumId w:val="2"/>
  </w:num>
  <w:num w:numId="60">
    <w:abstractNumId w:val="21"/>
  </w:num>
  <w:num w:numId="61">
    <w:abstractNumId w:val="28"/>
  </w:num>
  <w:num w:numId="62">
    <w:abstractNumId w:val="32"/>
  </w:num>
  <w:num w:numId="63">
    <w:abstractNumId w:val="48"/>
    <w:lvlOverride w:ilvl="0">
      <w:startOverride w:val="1"/>
    </w:lvlOverride>
    <w:lvlOverride w:ilvl="1"/>
    <w:lvlOverride w:ilvl="2"/>
    <w:lvlOverride w:ilvl="3"/>
    <w:lvlOverride w:ilvl="4"/>
    <w:lvlOverride w:ilvl="5"/>
    <w:lvlOverride w:ilvl="6"/>
    <w:lvlOverride w:ilvl="7"/>
    <w:lvlOverride w:ilv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82"/>
    <w:rsid w:val="0013319C"/>
    <w:rsid w:val="00145F6A"/>
    <w:rsid w:val="001E7343"/>
    <w:rsid w:val="00243414"/>
    <w:rsid w:val="00255401"/>
    <w:rsid w:val="0027719F"/>
    <w:rsid w:val="00312178"/>
    <w:rsid w:val="003337EE"/>
    <w:rsid w:val="003621EC"/>
    <w:rsid w:val="00480A51"/>
    <w:rsid w:val="004C294E"/>
    <w:rsid w:val="00532824"/>
    <w:rsid w:val="00594B10"/>
    <w:rsid w:val="005D02C2"/>
    <w:rsid w:val="00696382"/>
    <w:rsid w:val="0078325F"/>
    <w:rsid w:val="007D42B7"/>
    <w:rsid w:val="007D56B2"/>
    <w:rsid w:val="007E1BD7"/>
    <w:rsid w:val="008515AF"/>
    <w:rsid w:val="00895C5E"/>
    <w:rsid w:val="00941D0D"/>
    <w:rsid w:val="009D3C43"/>
    <w:rsid w:val="00A1116D"/>
    <w:rsid w:val="00A52F2E"/>
    <w:rsid w:val="00B00B49"/>
    <w:rsid w:val="00B064ED"/>
    <w:rsid w:val="00B76EAF"/>
    <w:rsid w:val="00BA6C5E"/>
    <w:rsid w:val="00BD5819"/>
    <w:rsid w:val="00C47BD9"/>
    <w:rsid w:val="00C8281A"/>
    <w:rsid w:val="00CF0AFA"/>
    <w:rsid w:val="00EF5F36"/>
    <w:rsid w:val="00F53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96382"/>
    <w:rPr>
      <w:rFonts w:ascii="Calibri" w:eastAsia="Calibri" w:hAnsi="Calibri" w:cs="Times New Roman"/>
    </w:rPr>
  </w:style>
  <w:style w:type="paragraph" w:styleId="Heading1">
    <w:name w:val="heading 1"/>
    <w:basedOn w:val="Normal"/>
    <w:next w:val="Normal"/>
    <w:link w:val="Heading1Char"/>
    <w:uiPriority w:val="99"/>
    <w:qFormat/>
    <w:rsid w:val="0069638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9638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96382"/>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96382"/>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638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9638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96382"/>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96382"/>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96382"/>
    <w:pPr>
      <w:ind w:left="720"/>
    </w:pPr>
    <w:rPr>
      <w:sz w:val="20"/>
      <w:szCs w:val="20"/>
      <w:lang w:val="x-none" w:eastAsia="x-none"/>
    </w:rPr>
  </w:style>
  <w:style w:type="character" w:customStyle="1" w:styleId="ListParagraphChar">
    <w:name w:val="List Paragraph Char"/>
    <w:link w:val="ListParagraph"/>
    <w:uiPriority w:val="34"/>
    <w:locked/>
    <w:rsid w:val="00696382"/>
    <w:rPr>
      <w:rFonts w:ascii="Calibri" w:eastAsia="Calibri" w:hAnsi="Calibri" w:cs="Times New Roman"/>
      <w:sz w:val="20"/>
      <w:szCs w:val="20"/>
      <w:lang w:val="x-none" w:eastAsia="x-none"/>
    </w:rPr>
  </w:style>
  <w:style w:type="character" w:styleId="BookTitle">
    <w:name w:val="Book Title"/>
    <w:qFormat/>
    <w:rsid w:val="00696382"/>
    <w:rPr>
      <w:b/>
      <w:smallCaps/>
      <w:spacing w:val="5"/>
    </w:rPr>
  </w:style>
  <w:style w:type="character" w:customStyle="1" w:styleId="BodyTextChar">
    <w:name w:val="Body Text Char"/>
    <w:aliases w:val="Body Text1 Char"/>
    <w:link w:val="BodyText"/>
    <w:uiPriority w:val="99"/>
    <w:locked/>
    <w:rsid w:val="00696382"/>
    <w:rPr>
      <w:rFonts w:eastAsia="Times New Roman" w:cs="Times New Roman"/>
      <w:sz w:val="28"/>
    </w:rPr>
  </w:style>
  <w:style w:type="paragraph" w:styleId="BodyText">
    <w:name w:val="Body Text"/>
    <w:aliases w:val="Body Text1"/>
    <w:basedOn w:val="Normal"/>
    <w:link w:val="BodyTextChar"/>
    <w:uiPriority w:val="99"/>
    <w:unhideWhenUsed/>
    <w:rsid w:val="00696382"/>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96382"/>
    <w:rPr>
      <w:rFonts w:ascii="Calibri" w:eastAsia="Calibri" w:hAnsi="Calibri" w:cs="Times New Roman"/>
    </w:rPr>
  </w:style>
  <w:style w:type="character" w:customStyle="1" w:styleId="c13">
    <w:name w:val="c13"/>
    <w:rsid w:val="00696382"/>
    <w:rPr>
      <w:rFonts w:cs="Times New Roman"/>
    </w:rPr>
  </w:style>
  <w:style w:type="paragraph" w:customStyle="1" w:styleId="c23">
    <w:name w:val="c23"/>
    <w:basedOn w:val="Normal"/>
    <w:rsid w:val="00696382"/>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96382"/>
    <w:rPr>
      <w:color w:val="0000FF"/>
      <w:u w:val="single"/>
    </w:rPr>
  </w:style>
  <w:style w:type="paragraph" w:styleId="CommentText">
    <w:name w:val="annotation text"/>
    <w:basedOn w:val="Normal"/>
    <w:link w:val="CommentTextChar"/>
    <w:uiPriority w:val="99"/>
    <w:rsid w:val="00696382"/>
    <w:rPr>
      <w:sz w:val="20"/>
      <w:szCs w:val="20"/>
      <w:lang w:val="x-none" w:eastAsia="x-none"/>
    </w:rPr>
  </w:style>
  <w:style w:type="character" w:customStyle="1" w:styleId="CommentTextChar">
    <w:name w:val="Comment Text Char"/>
    <w:basedOn w:val="DefaultParagraphFont"/>
    <w:link w:val="CommentText"/>
    <w:uiPriority w:val="99"/>
    <w:rsid w:val="00696382"/>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963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96382"/>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9638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9638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9638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9638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69638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69638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9638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696382"/>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69638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96382"/>
    <w:rPr>
      <w:rFonts w:ascii="Cambria" w:eastAsia="Times New Roman" w:hAnsi="Cambria" w:cs="Times New Roman"/>
      <w:sz w:val="24"/>
      <w:szCs w:val="24"/>
      <w:lang w:val="x-none" w:eastAsia="x-none"/>
    </w:rPr>
  </w:style>
  <w:style w:type="paragraph" w:customStyle="1" w:styleId="naisf">
    <w:name w:val="naisf"/>
    <w:basedOn w:val="Normal"/>
    <w:rsid w:val="0069638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96382"/>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696382"/>
    <w:rPr>
      <w:rFonts w:ascii="Calibri" w:eastAsia="Calibri" w:hAnsi="Calibri" w:cs="Times New Roman"/>
    </w:rPr>
  </w:style>
  <w:style w:type="paragraph" w:styleId="Header">
    <w:name w:val="header"/>
    <w:basedOn w:val="Normal"/>
    <w:link w:val="HeaderChar"/>
    <w:uiPriority w:val="99"/>
    <w:unhideWhenUsed/>
    <w:rsid w:val="00696382"/>
    <w:pPr>
      <w:tabs>
        <w:tab w:val="center" w:pos="4153"/>
        <w:tab w:val="right" w:pos="8306"/>
      </w:tabs>
    </w:pPr>
  </w:style>
  <w:style w:type="character" w:customStyle="1" w:styleId="HeaderChar1">
    <w:name w:val="Header Char1"/>
    <w:basedOn w:val="DefaultParagraphFont"/>
    <w:uiPriority w:val="99"/>
    <w:semiHidden/>
    <w:rsid w:val="00696382"/>
    <w:rPr>
      <w:rFonts w:ascii="Calibri" w:eastAsia="Calibri" w:hAnsi="Calibri" w:cs="Times New Roman"/>
    </w:rPr>
  </w:style>
  <w:style w:type="character" w:customStyle="1" w:styleId="Bodytext0">
    <w:name w:val="Body text_"/>
    <w:link w:val="BodyText2"/>
    <w:rsid w:val="00696382"/>
    <w:rPr>
      <w:rFonts w:eastAsia="Times New Roman"/>
      <w:i/>
      <w:iCs/>
      <w:sz w:val="27"/>
      <w:szCs w:val="27"/>
      <w:shd w:val="clear" w:color="auto" w:fill="FFFFFF"/>
    </w:rPr>
  </w:style>
  <w:style w:type="paragraph" w:customStyle="1" w:styleId="BodyText2">
    <w:name w:val="Body Text2"/>
    <w:basedOn w:val="Normal"/>
    <w:link w:val="Bodytext0"/>
    <w:rsid w:val="0069638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9638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9638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9638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9638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963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96382"/>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96382"/>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96382"/>
    <w:rPr>
      <w:b/>
      <w:bCs/>
    </w:rPr>
  </w:style>
  <w:style w:type="character" w:customStyle="1" w:styleId="CommentSubjectChar1">
    <w:name w:val="Comment Subject Char1"/>
    <w:basedOn w:val="CommentTextChar"/>
    <w:uiPriority w:val="99"/>
    <w:semiHidden/>
    <w:rsid w:val="00696382"/>
    <w:rPr>
      <w:rFonts w:ascii="Calibri" w:eastAsia="Calibri" w:hAnsi="Calibri" w:cs="Times New Roman"/>
      <w:b/>
      <w:bCs/>
      <w:sz w:val="20"/>
      <w:szCs w:val="20"/>
      <w:lang w:val="x-none" w:eastAsia="x-none"/>
    </w:rPr>
  </w:style>
  <w:style w:type="character" w:customStyle="1" w:styleId="apple-converted-space">
    <w:name w:val="apple-converted-space"/>
    <w:rsid w:val="00696382"/>
  </w:style>
  <w:style w:type="paragraph" w:styleId="BodyTextIndent">
    <w:name w:val="Body Text Indent"/>
    <w:basedOn w:val="Normal"/>
    <w:link w:val="BodyTextIndentChar"/>
    <w:uiPriority w:val="99"/>
    <w:unhideWhenUsed/>
    <w:rsid w:val="00696382"/>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96382"/>
    <w:rPr>
      <w:rFonts w:ascii="Calibri" w:eastAsia="Calibri" w:hAnsi="Calibri" w:cs="Times New Roman"/>
      <w:sz w:val="20"/>
      <w:szCs w:val="20"/>
      <w:lang w:val="x-none" w:eastAsia="x-none"/>
    </w:rPr>
  </w:style>
  <w:style w:type="paragraph" w:styleId="NormalWeb">
    <w:name w:val="Normal (Web)"/>
    <w:basedOn w:val="Normal"/>
    <w:rsid w:val="00696382"/>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6963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96382"/>
    <w:rPr>
      <w:b/>
      <w:bCs/>
    </w:rPr>
  </w:style>
  <w:style w:type="character" w:customStyle="1" w:styleId="c18">
    <w:name w:val="c18"/>
    <w:rsid w:val="00696382"/>
    <w:rPr>
      <w:rFonts w:cs="Times New Roman"/>
    </w:rPr>
  </w:style>
  <w:style w:type="paragraph" w:customStyle="1" w:styleId="western">
    <w:name w:val="western"/>
    <w:basedOn w:val="Normal"/>
    <w:rsid w:val="0069638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96382"/>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96382"/>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9638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96382"/>
    <w:rPr>
      <w:rFonts w:ascii="Arial" w:eastAsia="Calibri" w:hAnsi="Arial" w:cs="Times New Roman"/>
      <w:szCs w:val="21"/>
      <w:lang w:val="en-US"/>
    </w:rPr>
  </w:style>
  <w:style w:type="paragraph" w:customStyle="1" w:styleId="Domateksts">
    <w:name w:val="Doma teksts"/>
    <w:basedOn w:val="Normal"/>
    <w:autoRedefine/>
    <w:rsid w:val="00696382"/>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696382"/>
  </w:style>
  <w:style w:type="character" w:styleId="CommentReference">
    <w:name w:val="annotation reference"/>
    <w:basedOn w:val="DefaultParagraphFont"/>
    <w:uiPriority w:val="99"/>
    <w:semiHidden/>
    <w:unhideWhenUsed/>
    <w:rsid w:val="006963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96382"/>
    <w:rPr>
      <w:rFonts w:ascii="Calibri" w:eastAsia="Calibri" w:hAnsi="Calibri" w:cs="Times New Roman"/>
    </w:rPr>
  </w:style>
  <w:style w:type="paragraph" w:styleId="Heading1">
    <w:name w:val="heading 1"/>
    <w:basedOn w:val="Normal"/>
    <w:next w:val="Normal"/>
    <w:link w:val="Heading1Char"/>
    <w:uiPriority w:val="99"/>
    <w:qFormat/>
    <w:rsid w:val="0069638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9638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96382"/>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96382"/>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638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9638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96382"/>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96382"/>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96382"/>
    <w:pPr>
      <w:ind w:left="720"/>
    </w:pPr>
    <w:rPr>
      <w:sz w:val="20"/>
      <w:szCs w:val="20"/>
      <w:lang w:val="x-none" w:eastAsia="x-none"/>
    </w:rPr>
  </w:style>
  <w:style w:type="character" w:customStyle="1" w:styleId="ListParagraphChar">
    <w:name w:val="List Paragraph Char"/>
    <w:link w:val="ListParagraph"/>
    <w:uiPriority w:val="34"/>
    <w:locked/>
    <w:rsid w:val="00696382"/>
    <w:rPr>
      <w:rFonts w:ascii="Calibri" w:eastAsia="Calibri" w:hAnsi="Calibri" w:cs="Times New Roman"/>
      <w:sz w:val="20"/>
      <w:szCs w:val="20"/>
      <w:lang w:val="x-none" w:eastAsia="x-none"/>
    </w:rPr>
  </w:style>
  <w:style w:type="character" w:styleId="BookTitle">
    <w:name w:val="Book Title"/>
    <w:qFormat/>
    <w:rsid w:val="00696382"/>
    <w:rPr>
      <w:b/>
      <w:smallCaps/>
      <w:spacing w:val="5"/>
    </w:rPr>
  </w:style>
  <w:style w:type="character" w:customStyle="1" w:styleId="BodyTextChar">
    <w:name w:val="Body Text Char"/>
    <w:aliases w:val="Body Text1 Char"/>
    <w:link w:val="BodyText"/>
    <w:uiPriority w:val="99"/>
    <w:locked/>
    <w:rsid w:val="00696382"/>
    <w:rPr>
      <w:rFonts w:eastAsia="Times New Roman" w:cs="Times New Roman"/>
      <w:sz w:val="28"/>
    </w:rPr>
  </w:style>
  <w:style w:type="paragraph" w:styleId="BodyText">
    <w:name w:val="Body Text"/>
    <w:aliases w:val="Body Text1"/>
    <w:basedOn w:val="Normal"/>
    <w:link w:val="BodyTextChar"/>
    <w:uiPriority w:val="99"/>
    <w:unhideWhenUsed/>
    <w:rsid w:val="00696382"/>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96382"/>
    <w:rPr>
      <w:rFonts w:ascii="Calibri" w:eastAsia="Calibri" w:hAnsi="Calibri" w:cs="Times New Roman"/>
    </w:rPr>
  </w:style>
  <w:style w:type="character" w:customStyle="1" w:styleId="c13">
    <w:name w:val="c13"/>
    <w:rsid w:val="00696382"/>
    <w:rPr>
      <w:rFonts w:cs="Times New Roman"/>
    </w:rPr>
  </w:style>
  <w:style w:type="paragraph" w:customStyle="1" w:styleId="c23">
    <w:name w:val="c23"/>
    <w:basedOn w:val="Normal"/>
    <w:rsid w:val="00696382"/>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96382"/>
    <w:rPr>
      <w:color w:val="0000FF"/>
      <w:u w:val="single"/>
    </w:rPr>
  </w:style>
  <w:style w:type="paragraph" w:styleId="CommentText">
    <w:name w:val="annotation text"/>
    <w:basedOn w:val="Normal"/>
    <w:link w:val="CommentTextChar"/>
    <w:uiPriority w:val="99"/>
    <w:rsid w:val="00696382"/>
    <w:rPr>
      <w:sz w:val="20"/>
      <w:szCs w:val="20"/>
      <w:lang w:val="x-none" w:eastAsia="x-none"/>
    </w:rPr>
  </w:style>
  <w:style w:type="character" w:customStyle="1" w:styleId="CommentTextChar">
    <w:name w:val="Comment Text Char"/>
    <w:basedOn w:val="DefaultParagraphFont"/>
    <w:link w:val="CommentText"/>
    <w:uiPriority w:val="99"/>
    <w:rsid w:val="00696382"/>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963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96382"/>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9638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9638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9638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9638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69638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69638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9638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696382"/>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69638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96382"/>
    <w:rPr>
      <w:rFonts w:ascii="Cambria" w:eastAsia="Times New Roman" w:hAnsi="Cambria" w:cs="Times New Roman"/>
      <w:sz w:val="24"/>
      <w:szCs w:val="24"/>
      <w:lang w:val="x-none" w:eastAsia="x-none"/>
    </w:rPr>
  </w:style>
  <w:style w:type="paragraph" w:customStyle="1" w:styleId="naisf">
    <w:name w:val="naisf"/>
    <w:basedOn w:val="Normal"/>
    <w:rsid w:val="0069638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96382"/>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696382"/>
    <w:rPr>
      <w:rFonts w:ascii="Calibri" w:eastAsia="Calibri" w:hAnsi="Calibri" w:cs="Times New Roman"/>
    </w:rPr>
  </w:style>
  <w:style w:type="paragraph" w:styleId="Header">
    <w:name w:val="header"/>
    <w:basedOn w:val="Normal"/>
    <w:link w:val="HeaderChar"/>
    <w:uiPriority w:val="99"/>
    <w:unhideWhenUsed/>
    <w:rsid w:val="00696382"/>
    <w:pPr>
      <w:tabs>
        <w:tab w:val="center" w:pos="4153"/>
        <w:tab w:val="right" w:pos="8306"/>
      </w:tabs>
    </w:pPr>
  </w:style>
  <w:style w:type="character" w:customStyle="1" w:styleId="HeaderChar1">
    <w:name w:val="Header Char1"/>
    <w:basedOn w:val="DefaultParagraphFont"/>
    <w:uiPriority w:val="99"/>
    <w:semiHidden/>
    <w:rsid w:val="00696382"/>
    <w:rPr>
      <w:rFonts w:ascii="Calibri" w:eastAsia="Calibri" w:hAnsi="Calibri" w:cs="Times New Roman"/>
    </w:rPr>
  </w:style>
  <w:style w:type="character" w:customStyle="1" w:styleId="Bodytext0">
    <w:name w:val="Body text_"/>
    <w:link w:val="BodyText2"/>
    <w:rsid w:val="00696382"/>
    <w:rPr>
      <w:rFonts w:eastAsia="Times New Roman"/>
      <w:i/>
      <w:iCs/>
      <w:sz w:val="27"/>
      <w:szCs w:val="27"/>
      <w:shd w:val="clear" w:color="auto" w:fill="FFFFFF"/>
    </w:rPr>
  </w:style>
  <w:style w:type="paragraph" w:customStyle="1" w:styleId="BodyText2">
    <w:name w:val="Body Text2"/>
    <w:basedOn w:val="Normal"/>
    <w:link w:val="Bodytext0"/>
    <w:rsid w:val="0069638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9638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9638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9638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9638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963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96382"/>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96382"/>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96382"/>
    <w:rPr>
      <w:b/>
      <w:bCs/>
    </w:rPr>
  </w:style>
  <w:style w:type="character" w:customStyle="1" w:styleId="CommentSubjectChar1">
    <w:name w:val="Comment Subject Char1"/>
    <w:basedOn w:val="CommentTextChar"/>
    <w:uiPriority w:val="99"/>
    <w:semiHidden/>
    <w:rsid w:val="00696382"/>
    <w:rPr>
      <w:rFonts w:ascii="Calibri" w:eastAsia="Calibri" w:hAnsi="Calibri" w:cs="Times New Roman"/>
      <w:b/>
      <w:bCs/>
      <w:sz w:val="20"/>
      <w:szCs w:val="20"/>
      <w:lang w:val="x-none" w:eastAsia="x-none"/>
    </w:rPr>
  </w:style>
  <w:style w:type="character" w:customStyle="1" w:styleId="apple-converted-space">
    <w:name w:val="apple-converted-space"/>
    <w:rsid w:val="00696382"/>
  </w:style>
  <w:style w:type="paragraph" w:styleId="BodyTextIndent">
    <w:name w:val="Body Text Indent"/>
    <w:basedOn w:val="Normal"/>
    <w:link w:val="BodyTextIndentChar"/>
    <w:uiPriority w:val="99"/>
    <w:unhideWhenUsed/>
    <w:rsid w:val="00696382"/>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96382"/>
    <w:rPr>
      <w:rFonts w:ascii="Calibri" w:eastAsia="Calibri" w:hAnsi="Calibri" w:cs="Times New Roman"/>
      <w:sz w:val="20"/>
      <w:szCs w:val="20"/>
      <w:lang w:val="x-none" w:eastAsia="x-none"/>
    </w:rPr>
  </w:style>
  <w:style w:type="paragraph" w:styleId="NormalWeb">
    <w:name w:val="Normal (Web)"/>
    <w:basedOn w:val="Normal"/>
    <w:rsid w:val="00696382"/>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6963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96382"/>
    <w:rPr>
      <w:b/>
      <w:bCs/>
    </w:rPr>
  </w:style>
  <w:style w:type="character" w:customStyle="1" w:styleId="c18">
    <w:name w:val="c18"/>
    <w:rsid w:val="00696382"/>
    <w:rPr>
      <w:rFonts w:cs="Times New Roman"/>
    </w:rPr>
  </w:style>
  <w:style w:type="paragraph" w:customStyle="1" w:styleId="western">
    <w:name w:val="western"/>
    <w:basedOn w:val="Normal"/>
    <w:rsid w:val="0069638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96382"/>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96382"/>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9638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96382"/>
    <w:rPr>
      <w:rFonts w:ascii="Arial" w:eastAsia="Calibri" w:hAnsi="Arial" w:cs="Times New Roman"/>
      <w:szCs w:val="21"/>
      <w:lang w:val="en-US"/>
    </w:rPr>
  </w:style>
  <w:style w:type="paragraph" w:customStyle="1" w:styleId="Domateksts">
    <w:name w:val="Doma teksts"/>
    <w:basedOn w:val="Normal"/>
    <w:autoRedefine/>
    <w:rsid w:val="00696382"/>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696382"/>
  </w:style>
  <w:style w:type="character" w:styleId="CommentReference">
    <w:name w:val="annotation reference"/>
    <w:basedOn w:val="DefaultParagraphFont"/>
    <w:uiPriority w:val="99"/>
    <w:semiHidden/>
    <w:unhideWhenUsed/>
    <w:rsid w:val="006963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3D2A-30B6-419F-A1AC-86AFB17C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71749</Words>
  <Characters>40898</Characters>
  <Application>Microsoft Office Word</Application>
  <DocSecurity>0</DocSecurity>
  <Lines>340</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17</cp:revision>
  <cp:lastPrinted>2015-07-27T06:32:00Z</cp:lastPrinted>
  <dcterms:created xsi:type="dcterms:W3CDTF">2015-08-06T08:17:00Z</dcterms:created>
  <dcterms:modified xsi:type="dcterms:W3CDTF">2015-08-10T10:47:00Z</dcterms:modified>
</cp:coreProperties>
</file>