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D6" w:rsidRDefault="00BF60D6" w:rsidP="00BF60D6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BF60D6" w:rsidRDefault="00BF60D6" w:rsidP="00BF60D6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6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30</w:t>
      </w:r>
      <w:r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ak</w:t>
      </w:r>
      <w:r w:rsidRPr="00232730">
        <w:rPr>
          <w:b/>
          <w:sz w:val="30"/>
          <w:szCs w:val="30"/>
        </w:rPr>
        <w:t xml:space="preserve"> </w:t>
      </w:r>
    </w:p>
    <w:p w:rsidR="00BF60D6" w:rsidRPr="00232730" w:rsidRDefault="00BF60D6" w:rsidP="00BF60D6">
      <w:pPr>
        <w:spacing w:line="276" w:lineRule="auto"/>
        <w:jc w:val="center"/>
        <w:rPr>
          <w:b/>
          <w:sz w:val="30"/>
          <w:szCs w:val="30"/>
        </w:rPr>
      </w:pPr>
    </w:p>
    <w:p w:rsidR="00BF60D6" w:rsidRDefault="00BF60D6" w:rsidP="00BF60D6">
      <w:pPr>
        <w:spacing w:line="360" w:lineRule="auto"/>
        <w:jc w:val="center"/>
        <w:rPr>
          <w:i/>
          <w:iCs/>
          <w:sz w:val="28"/>
          <w:szCs w:val="28"/>
        </w:rPr>
      </w:pPr>
      <w:r w:rsidRPr="00BF60D6">
        <w:rPr>
          <w:i/>
          <w:iCs/>
          <w:sz w:val="28"/>
          <w:szCs w:val="28"/>
        </w:rPr>
        <w:t xml:space="preserve">Degvielas piegāde LLU Eiropas Kopienas, ES struktūrfondu, Eiropas Ekonomiskās zonas un Norvēģijas finanšu instrumentu, Latvijas-Šveices sadarbības programmas, starptautisko fondu un programmu </w:t>
      </w:r>
    </w:p>
    <w:p w:rsidR="00BF60D6" w:rsidRDefault="00BF60D6" w:rsidP="00BF60D6">
      <w:pPr>
        <w:spacing w:line="360" w:lineRule="auto"/>
        <w:jc w:val="center"/>
        <w:rPr>
          <w:sz w:val="28"/>
          <w:szCs w:val="28"/>
        </w:rPr>
      </w:pPr>
      <w:r w:rsidRPr="00BF60D6">
        <w:rPr>
          <w:i/>
          <w:iCs/>
          <w:sz w:val="28"/>
          <w:szCs w:val="28"/>
        </w:rPr>
        <w:t>līdzfinansēto projektu u.c. vajadzībām</w:t>
      </w:r>
    </w:p>
    <w:p w:rsidR="00BF60D6" w:rsidRDefault="00BF60D6" w:rsidP="00BF60D6">
      <w:pPr>
        <w:jc w:val="center"/>
        <w:rPr>
          <w:sz w:val="28"/>
          <w:szCs w:val="28"/>
        </w:rPr>
      </w:pPr>
    </w:p>
    <w:p w:rsidR="00BF60D6" w:rsidRDefault="00BF60D6" w:rsidP="00BF60D6">
      <w:pPr>
        <w:jc w:val="center"/>
        <w:rPr>
          <w:sz w:val="28"/>
          <w:szCs w:val="28"/>
        </w:rPr>
      </w:pPr>
      <w:bookmarkStart w:id="0" w:name="_GoBack"/>
      <w:bookmarkEnd w:id="0"/>
    </w:p>
    <w:p w:rsidR="00BF60D6" w:rsidRPr="000A7800" w:rsidRDefault="00BF60D6" w:rsidP="00BF60D6">
      <w:pPr>
        <w:spacing w:line="276" w:lineRule="auto"/>
        <w:jc w:val="center"/>
        <w:rPr>
          <w:sz w:val="28"/>
          <w:szCs w:val="28"/>
        </w:rPr>
      </w:pPr>
    </w:p>
    <w:p w:rsidR="00BF60D6" w:rsidRPr="00DB6805" w:rsidRDefault="00BF60D6" w:rsidP="00BF60D6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BF60D6" w:rsidRDefault="00BF60D6" w:rsidP="00BF60D6">
      <w:pPr>
        <w:spacing w:line="276" w:lineRule="auto"/>
        <w:jc w:val="both"/>
        <w:rPr>
          <w:u w:val="single"/>
        </w:rPr>
      </w:pPr>
      <w:r w:rsidRPr="00BF60D6">
        <w:rPr>
          <w:u w:val="single"/>
        </w:rPr>
        <w:t>Degvielas piegāde</w:t>
      </w:r>
    </w:p>
    <w:p w:rsidR="00BF60D6" w:rsidRDefault="00BF60D6" w:rsidP="00BF60D6">
      <w:pPr>
        <w:spacing w:line="276" w:lineRule="auto"/>
        <w:jc w:val="both"/>
        <w:rPr>
          <w:u w:val="single"/>
        </w:rPr>
      </w:pPr>
    </w:p>
    <w:p w:rsidR="00BF60D6" w:rsidRDefault="00BF60D6" w:rsidP="00BF60D6">
      <w:pPr>
        <w:spacing w:line="276" w:lineRule="auto"/>
        <w:jc w:val="both"/>
        <w:rPr>
          <w:u w:val="single"/>
        </w:rPr>
      </w:pPr>
    </w:p>
    <w:p w:rsidR="00BF60D6" w:rsidRPr="00600575" w:rsidRDefault="00BF60D6" w:rsidP="00BF60D6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>
        <w:rPr>
          <w:b/>
          <w:color w:val="000000"/>
        </w:rPr>
        <w:t>Vispārīgās vienošanās</w:t>
      </w:r>
      <w:r w:rsidRPr="00600575">
        <w:rPr>
          <w:b/>
          <w:color w:val="000000"/>
        </w:rPr>
        <w:t xml:space="preserve"> izpildītājs: </w:t>
      </w:r>
      <w:r w:rsidRPr="00600575">
        <w:tab/>
      </w:r>
    </w:p>
    <w:p w:rsidR="00BF60D6" w:rsidRDefault="00BF60D6" w:rsidP="00BF60D6">
      <w:pPr>
        <w:spacing w:line="276" w:lineRule="auto"/>
        <w:jc w:val="both"/>
      </w:pPr>
      <w:r w:rsidRPr="00BF60D6">
        <w:t>SIA „</w:t>
      </w:r>
      <w:proofErr w:type="spellStart"/>
      <w:r w:rsidRPr="00BF60D6">
        <w:t>Circle</w:t>
      </w:r>
      <w:proofErr w:type="spellEnd"/>
      <w:r w:rsidRPr="00BF60D6">
        <w:t xml:space="preserve"> K </w:t>
      </w:r>
      <w:proofErr w:type="spellStart"/>
      <w:r w:rsidRPr="00BF60D6">
        <w:t>Latvia</w:t>
      </w:r>
      <w:proofErr w:type="spellEnd"/>
      <w:r w:rsidRPr="00BF60D6">
        <w:t xml:space="preserve">”, </w:t>
      </w:r>
      <w:proofErr w:type="spellStart"/>
      <w:r w:rsidRPr="00BF60D6">
        <w:t>reģ.Nr</w:t>
      </w:r>
      <w:proofErr w:type="spellEnd"/>
      <w:r w:rsidRPr="00BF60D6">
        <w:t>. 40003064094, Duntes iela 6, Rīga, LV-1013</w:t>
      </w:r>
    </w:p>
    <w:p w:rsidR="00BF60D6" w:rsidRDefault="00BF60D6" w:rsidP="00BF60D6">
      <w:pPr>
        <w:spacing w:line="276" w:lineRule="auto"/>
        <w:jc w:val="both"/>
      </w:pPr>
    </w:p>
    <w:p w:rsidR="00BF60D6" w:rsidRDefault="00BF60D6" w:rsidP="00BF60D6">
      <w:pPr>
        <w:spacing w:line="276" w:lineRule="auto"/>
        <w:jc w:val="both"/>
      </w:pPr>
    </w:p>
    <w:p w:rsidR="00BF60D6" w:rsidRPr="0016444C" w:rsidRDefault="00BF60D6" w:rsidP="00BF60D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Vispārīgās vienošanās</w:t>
      </w:r>
      <w:r w:rsidRPr="0016444C">
        <w:rPr>
          <w:b/>
        </w:rPr>
        <w:t xml:space="preserve"> summa</w:t>
      </w:r>
      <w:r>
        <w:rPr>
          <w:b/>
        </w:rPr>
        <w:t xml:space="preserve"> 2 gadiem:</w:t>
      </w:r>
      <w:r w:rsidRPr="0016444C">
        <w:rPr>
          <w:b/>
        </w:rPr>
        <w:t xml:space="preserve"> </w:t>
      </w:r>
    </w:p>
    <w:p w:rsidR="00BF60D6" w:rsidRDefault="00BF60D6" w:rsidP="00BF60D6">
      <w:pPr>
        <w:spacing w:line="276" w:lineRule="auto"/>
        <w:jc w:val="both"/>
      </w:pPr>
      <w:r>
        <w:t>25</w:t>
      </w:r>
      <w:r>
        <w:t> 000.00</w:t>
      </w:r>
      <w:r w:rsidRPr="00AC56B3">
        <w:t xml:space="preserve"> EUR </w:t>
      </w:r>
      <w:r>
        <w:t>bez PVN</w:t>
      </w:r>
    </w:p>
    <w:p w:rsidR="00BF60D6" w:rsidRDefault="00BF60D6" w:rsidP="00BF60D6">
      <w:pPr>
        <w:jc w:val="both"/>
      </w:pPr>
    </w:p>
    <w:p w:rsidR="00FA5462" w:rsidRDefault="00FA5462"/>
    <w:sectPr w:rsidR="00FA5462" w:rsidSect="00BF60D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AF66735C"/>
    <w:lvl w:ilvl="0" w:tplc="28FE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6"/>
    <w:rsid w:val="00BF60D6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2016-05-10T13:24:00Z</cp:lastPrinted>
  <dcterms:created xsi:type="dcterms:W3CDTF">2016-05-10T13:22:00Z</dcterms:created>
  <dcterms:modified xsi:type="dcterms:W3CDTF">2016-05-10T13:24:00Z</dcterms:modified>
</cp:coreProperties>
</file>